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53DAAF8B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044DFD" w:rsidRPr="00044DF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สำนักวิชาแพทยศาสตร์</w:t>
      </w:r>
    </w:p>
    <w:p w14:paraId="534EC6E9" w14:textId="45F13FEA" w:rsidR="00A87FE2" w:rsidRPr="00A87FE2" w:rsidRDefault="003F28C9" w:rsidP="00A87FE2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044DFD" w:rsidRPr="00044DFD">
        <w:rPr>
          <w:rFonts w:ascii="TH SarabunPSK" w:hAnsi="TH SarabunPSK" w:cs="TH SarabunPSK"/>
          <w:spacing w:val="-4"/>
          <w:sz w:val="32"/>
          <w:szCs w:val="32"/>
          <w:cs/>
        </w:rPr>
        <w:t>ทุกฝ่ายในสำนักวิชา</w:t>
      </w:r>
      <w:r w:rsidR="00044DF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044DFD" w:rsidRPr="00044DFD">
        <w:rPr>
          <w:rFonts w:ascii="TH SarabunPSK" w:hAnsi="TH SarabunPSK" w:cs="TH SarabunPSK"/>
          <w:spacing w:val="-4"/>
          <w:sz w:val="32"/>
          <w:szCs w:val="32"/>
          <w:cs/>
        </w:rPr>
        <w:t>ทุกงานที่มีการจัดซื้อจัดจ้าง</w:t>
      </w:r>
    </w:p>
    <w:p w14:paraId="08A6960D" w14:textId="3C5CFA83" w:rsidR="001B593A" w:rsidRPr="00BF4D10" w:rsidRDefault="003F28C9" w:rsidP="00E07023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BF4D10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การยักยอก (</w:t>
      </w:r>
      <w:r w:rsidR="001B593A" w:rsidRPr="00BF4D10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Asset Misappropriation Fraud)</w:t>
      </w:r>
    </w:p>
    <w:p w14:paraId="3A1FDBE0" w14:textId="6F4F58C0" w:rsidR="003F28C9" w:rsidRPr="003F28C9" w:rsidRDefault="003F28C9" w:rsidP="00044DFD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44DFD" w:rsidRPr="00044DFD">
        <w:rPr>
          <w:rFonts w:ascii="TH SarabunPSK" w:hAnsi="TH SarabunPSK" w:cs="TH SarabunPSK"/>
          <w:sz w:val="32"/>
          <w:szCs w:val="32"/>
          <w:cs/>
        </w:rPr>
        <w:t>ราคาขาย</w:t>
      </w:r>
      <w:r w:rsidR="00044DF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44DFD" w:rsidRPr="00044DFD">
        <w:rPr>
          <w:rFonts w:ascii="TH SarabunPSK" w:hAnsi="TH SarabunPSK" w:cs="TH SarabunPSK"/>
          <w:sz w:val="32"/>
          <w:szCs w:val="32"/>
          <w:cs/>
        </w:rPr>
        <w:t>/</w:t>
      </w:r>
      <w:r w:rsidR="00044DF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44DFD" w:rsidRPr="00044DFD">
        <w:rPr>
          <w:rFonts w:ascii="TH SarabunPSK" w:hAnsi="TH SarabunPSK" w:cs="TH SarabunPSK"/>
          <w:sz w:val="32"/>
          <w:szCs w:val="32"/>
          <w:cs/>
        </w:rPr>
        <w:t>ค่าบริการของผู้ขายสูงเกินจริง</w:t>
      </w:r>
    </w:p>
    <w:p w14:paraId="56B7FAC9" w14:textId="3CC1716E" w:rsidR="00AB61FF" w:rsidRPr="00BD682A" w:rsidRDefault="00AB61FF" w:rsidP="00AB61FF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B4437A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044DFD" w:rsidRPr="00256292" w14:paraId="06F10494" w14:textId="77777777" w:rsidTr="00625E99">
        <w:trPr>
          <w:trHeight w:val="804"/>
        </w:trPr>
        <w:tc>
          <w:tcPr>
            <w:tcW w:w="3672" w:type="dxa"/>
            <w:tcBorders>
              <w:bottom w:val="dotted" w:sz="4" w:space="0" w:color="auto"/>
            </w:tcBorders>
          </w:tcPr>
          <w:p w14:paraId="330024A7" w14:textId="64844DB9" w:rsidR="00044DFD" w:rsidRPr="00625E99" w:rsidRDefault="00044DFD" w:rsidP="00625E99">
            <w:pPr>
              <w:pStyle w:val="ListParagraph"/>
              <w:numPr>
                <w:ilvl w:val="0"/>
                <w:numId w:val="6"/>
              </w:numPr>
              <w:ind w:left="307" w:hanging="307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625E99">
              <w:rPr>
                <w:rFonts w:ascii="TH SarabunPSK" w:hAnsi="TH SarabunPSK" w:cs="TH SarabunPSK"/>
                <w:sz w:val="28"/>
                <w:cs/>
              </w:rPr>
              <w:t>สร้างความเข้าใจการเบิกจ่ายที่ถูกต้องผ่านกิจกรรมแลกเปลี่ยนเรียนรู้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359A6C50" w14:textId="108423D7" w:rsidR="00044DFD" w:rsidRPr="002A618B" w:rsidRDefault="00625E99" w:rsidP="00044DF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 ครั้ง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278ADFD4" w14:textId="57604B58" w:rsidR="00044DFD" w:rsidRPr="00256292" w:rsidRDefault="00625E99" w:rsidP="00044DFD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15B99498" w14:textId="77777777" w:rsidR="00044DFD" w:rsidRPr="001A634E" w:rsidRDefault="00044DFD" w:rsidP="00044DF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B865720" w14:textId="7A582331" w:rsidR="00044DFD" w:rsidRPr="00256292" w:rsidRDefault="00625E99" w:rsidP="00044DFD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BC91A2D" w14:textId="77777777" w:rsidR="00044DFD" w:rsidRPr="00256292" w:rsidRDefault="00044DFD" w:rsidP="00044DFD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CFE08FD" w14:textId="7D76B882" w:rsidR="00044DFD" w:rsidRPr="00256292" w:rsidRDefault="00625E99" w:rsidP="00044DFD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8ABA72E" w14:textId="4A0059FD" w:rsidR="00044DFD" w:rsidRPr="00256292" w:rsidRDefault="00044DFD" w:rsidP="00044DFD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C395E4F" w14:textId="784E77A4" w:rsidR="00044DFD" w:rsidRPr="00256292" w:rsidRDefault="00625E99" w:rsidP="00044DFD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FE3EB4C" w14:textId="14C8E87D" w:rsidR="00044DFD" w:rsidRPr="00256292" w:rsidRDefault="00044DFD" w:rsidP="00044DFD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bottom w:val="dotted" w:sz="4" w:space="0" w:color="auto"/>
            </w:tcBorders>
          </w:tcPr>
          <w:p w14:paraId="05C679FC" w14:textId="380B71AF" w:rsidR="00044DFD" w:rsidRPr="00F05F3D" w:rsidRDefault="00044DFD" w:rsidP="00044DFD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2A4274F1" w14:textId="77777777" w:rsidR="00044DFD" w:rsidRPr="00F05F3D" w:rsidRDefault="00044DFD" w:rsidP="00044DF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  <w:tc>
          <w:tcPr>
            <w:tcW w:w="694" w:type="dxa"/>
            <w:vMerge w:val="restart"/>
          </w:tcPr>
          <w:p w14:paraId="528D0476" w14:textId="77777777" w:rsidR="00044DFD" w:rsidRPr="00F05F3D" w:rsidRDefault="00044DFD" w:rsidP="00044DF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</w:tr>
      <w:tr w:rsidR="00044DFD" w:rsidRPr="00256292" w14:paraId="11A0FE60" w14:textId="77777777" w:rsidTr="00625E99">
        <w:trPr>
          <w:trHeight w:val="1410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71D9F649" w14:textId="68D425A8" w:rsidR="00044DFD" w:rsidRPr="00625E99" w:rsidRDefault="00044DFD" w:rsidP="00625E99">
            <w:pPr>
              <w:pStyle w:val="ListParagraph"/>
              <w:numPr>
                <w:ilvl w:val="0"/>
                <w:numId w:val="6"/>
              </w:numPr>
              <w:ind w:left="307" w:hanging="284"/>
              <w:rPr>
                <w:rFonts w:ascii="TH SarabunPSK" w:hAnsi="TH SarabunPSK" w:cs="TH SarabunPSK"/>
                <w:sz w:val="28"/>
                <w:cs/>
              </w:rPr>
            </w:pPr>
            <w:r w:rsidRPr="00625E99">
              <w:rPr>
                <w:rFonts w:ascii="TH SarabunPSK" w:hAnsi="TH SarabunPSK" w:cs="TH SarabunPSK"/>
                <w:sz w:val="28"/>
                <w:cs/>
              </w:rPr>
              <w:t>เจ้าหน้าที่การเงินให้คำชี้แจง โดยถือตามกฎ ระเบียบอย่างเคร่งครัด สังเกต และสอบทานความถูกต้องด้วยการตรวจเช็คหลักฐานการใช้จ่ายเงินตามจริง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4F3336BE" w14:textId="56528E25" w:rsidR="00044DFD" w:rsidRPr="002A618B" w:rsidRDefault="00625E99" w:rsidP="00044DF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51CA3C5D" w14:textId="070878B8" w:rsidR="00044DFD" w:rsidRPr="00256292" w:rsidRDefault="00044DFD" w:rsidP="00044DFD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567AA0B6" w14:textId="75A14EE0" w:rsidR="00044DFD" w:rsidRPr="00B4437A" w:rsidRDefault="00044DFD" w:rsidP="00044DF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97459A8" w14:textId="348B6B1C" w:rsidR="00044DFD" w:rsidRPr="00256292" w:rsidRDefault="00625E99" w:rsidP="00044DFD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FA05F51" w14:textId="19681CA5" w:rsidR="00044DFD" w:rsidRPr="00256292" w:rsidRDefault="00044DFD" w:rsidP="00044DF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67585BD" w14:textId="362C6C4D" w:rsidR="00044DFD" w:rsidRPr="00256292" w:rsidRDefault="00625E99" w:rsidP="00044DFD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59858EF" w14:textId="0A892A10" w:rsidR="00044DFD" w:rsidRPr="00256292" w:rsidRDefault="00044DFD" w:rsidP="00044DF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098A849" w14:textId="34D525F7" w:rsidR="00044DFD" w:rsidRPr="00256292" w:rsidRDefault="00625E99" w:rsidP="00044DFD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B7CBBBC" w14:textId="7A8BD168" w:rsidR="00044DFD" w:rsidRPr="00256292" w:rsidRDefault="00044DFD" w:rsidP="00044DFD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1B3ACC27" w14:textId="04284623" w:rsidR="00044DFD" w:rsidRPr="00F05F3D" w:rsidRDefault="00044DFD" w:rsidP="00044DFD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39B6B821" w14:textId="77777777" w:rsidR="00044DFD" w:rsidRPr="00256292" w:rsidRDefault="00044DFD" w:rsidP="00044DF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31C29A2A" w14:textId="77777777" w:rsidR="00044DFD" w:rsidRPr="00256292" w:rsidRDefault="00044DFD" w:rsidP="00044DF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044DFD" w:rsidRPr="00256292" w14:paraId="5B265112" w14:textId="77777777" w:rsidTr="00B4437A">
        <w:trPr>
          <w:trHeight w:val="1229"/>
        </w:trPr>
        <w:tc>
          <w:tcPr>
            <w:tcW w:w="3672" w:type="dxa"/>
            <w:tcBorders>
              <w:top w:val="dotted" w:sz="4" w:space="0" w:color="auto"/>
            </w:tcBorders>
          </w:tcPr>
          <w:p w14:paraId="73FEEB59" w14:textId="1899A7CF" w:rsidR="00044DFD" w:rsidRPr="002A618B" w:rsidRDefault="00044DFD" w:rsidP="00625E99">
            <w:pPr>
              <w:pStyle w:val="ListParagraph"/>
              <w:numPr>
                <w:ilvl w:val="0"/>
                <w:numId w:val="6"/>
              </w:numPr>
              <w:ind w:left="307" w:hanging="28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1725A">
              <w:rPr>
                <w:rFonts w:ascii="TH SarabunPSK" w:hAnsi="TH SarabunPSK" w:cs="TH SarabunPSK"/>
                <w:sz w:val="28"/>
                <w:cs/>
              </w:rPr>
              <w:t>ดำเนินการโดยผ่านกระบวนการจัดซื้อจัดจ้างทุกรายการ</w:t>
            </w: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670804F5" w14:textId="3F307BBF" w:rsidR="00044DFD" w:rsidRPr="002A618B" w:rsidRDefault="00044DFD" w:rsidP="00044DF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A61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2A618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15979E9C" w14:textId="00E63B21" w:rsidR="00044DFD" w:rsidRPr="00256292" w:rsidRDefault="00044DFD" w:rsidP="00044DFD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74AC8216" w14:textId="485BCC9A" w:rsidR="00044DFD" w:rsidRPr="00B4437A" w:rsidRDefault="00044DFD" w:rsidP="00044DF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90787C5" w14:textId="3EF18F4B" w:rsidR="00044DFD" w:rsidRPr="00256292" w:rsidRDefault="00044DFD" w:rsidP="00044DFD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0F05B1F" w14:textId="4A1FB7FD" w:rsidR="00044DFD" w:rsidRPr="00256292" w:rsidRDefault="00044DFD" w:rsidP="00044DF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FE483D6" w14:textId="48417630" w:rsidR="00044DFD" w:rsidRPr="00256292" w:rsidRDefault="00044DFD" w:rsidP="00044DFD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CA27ED5" w14:textId="4B1F518C" w:rsidR="00044DFD" w:rsidRPr="00256292" w:rsidRDefault="00044DFD" w:rsidP="00044DF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E8A645" w14:textId="4AEF0AE9" w:rsidR="00044DFD" w:rsidRPr="00256292" w:rsidRDefault="00044DFD" w:rsidP="00044DFD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83F6654" w14:textId="60ED865B" w:rsidR="00044DFD" w:rsidRPr="00256292" w:rsidRDefault="00044DFD" w:rsidP="00044DFD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6345865F" w14:textId="73F260D2" w:rsidR="00044DFD" w:rsidRPr="00F05F3D" w:rsidRDefault="00044DFD" w:rsidP="00044DFD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7D40CCE4" w14:textId="77777777" w:rsidR="00044DFD" w:rsidRPr="00256292" w:rsidRDefault="00044DFD" w:rsidP="00044DF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3A0133A0" w14:textId="77777777" w:rsidR="00044DFD" w:rsidRPr="00256292" w:rsidRDefault="00044DFD" w:rsidP="00044DF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DB077A8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  <w:lang w:val="th-TH"/>
        </w:rPr>
      </w:pPr>
    </w:p>
    <w:p w14:paraId="513EAC3C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153D6E39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34596AC3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69FF3AFC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61660C4B" w14:textId="77777777" w:rsidR="00BF4D10" w:rsidRPr="00A87FE2" w:rsidRDefault="00BF4D10" w:rsidP="00BF4D10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044DFD">
        <w:rPr>
          <w:rFonts w:ascii="TH SarabunPSK" w:hAnsi="TH SarabunPSK" w:cs="TH SarabunPSK"/>
          <w:spacing w:val="-4"/>
          <w:sz w:val="32"/>
          <w:szCs w:val="32"/>
          <w:cs/>
        </w:rPr>
        <w:t>ทุกฝ่ายในสำนักวิชา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Pr="00044DFD">
        <w:rPr>
          <w:rFonts w:ascii="TH SarabunPSK" w:hAnsi="TH SarabunPSK" w:cs="TH SarabunPSK"/>
          <w:spacing w:val="-4"/>
          <w:sz w:val="32"/>
          <w:szCs w:val="32"/>
          <w:cs/>
        </w:rPr>
        <w:t>ทุกงานที่มีการจัดซื้อจัดจ้าง</w:t>
      </w:r>
    </w:p>
    <w:p w14:paraId="22F271AA" w14:textId="016EBABF" w:rsidR="00BF4D10" w:rsidRPr="00BF4D10" w:rsidRDefault="00BF4D10" w:rsidP="00BF4D10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4D10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ทุจริตด้านจัดซื้อ (</w:t>
      </w:r>
      <w:r w:rsidRPr="00BF4D10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Procurement Fraud)</w:t>
      </w:r>
    </w:p>
    <w:p w14:paraId="49FF471F" w14:textId="1B8A9F52" w:rsidR="00BF4D10" w:rsidRPr="003F28C9" w:rsidRDefault="00BF4D10" w:rsidP="00BF4D10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4D10">
        <w:rPr>
          <w:rFonts w:ascii="TH SarabunPSK" w:hAnsi="TH SarabunPSK" w:cs="TH SarabunPSK"/>
          <w:sz w:val="32"/>
          <w:szCs w:val="32"/>
          <w:cs/>
        </w:rPr>
        <w:t>1. รู้จักกับผู้ขายเป็นการส่วนตัว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Pr="00BF4D10">
        <w:rPr>
          <w:rFonts w:ascii="TH SarabunPSK" w:hAnsi="TH SarabunPSK" w:cs="TH SarabunPSK"/>
          <w:sz w:val="32"/>
          <w:szCs w:val="32"/>
          <w:cs/>
        </w:rPr>
        <w:t>2. ราคาขาย/ค่าบริการของผู้ขายสูงเกินจริงและสูงกว่าราคาตลาด</w:t>
      </w:r>
    </w:p>
    <w:p w14:paraId="61584B39" w14:textId="77777777" w:rsidR="00BF4D10" w:rsidRPr="00BD682A" w:rsidRDefault="00BF4D10" w:rsidP="00BF4D10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F4D10" w:rsidRPr="00256292" w14:paraId="5760A71A" w14:textId="77777777" w:rsidTr="00CD3171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134AB72E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346221A6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33B1B127" w14:textId="77777777" w:rsidR="00BF4D10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42E5E276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082D92AD" w14:textId="77777777" w:rsidR="00BF4D10" w:rsidRPr="00256292" w:rsidRDefault="00BF4D10" w:rsidP="00CD317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F4D10" w:rsidRPr="00256292" w14:paraId="79051B8E" w14:textId="77777777" w:rsidTr="00CD3171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31F76963" w14:textId="77777777" w:rsidR="00BF4D10" w:rsidRPr="00256292" w:rsidRDefault="00BF4D10" w:rsidP="00CD317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7B92C5BD" w14:textId="77777777" w:rsidR="00BF4D10" w:rsidRPr="00B4437A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8B8EE81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79A294AA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6D2E3ABC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21903D9A" w14:textId="77777777" w:rsidR="00BF4D10" w:rsidRPr="00256292" w:rsidRDefault="00BF4D10" w:rsidP="00CD317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359807CD" w14:textId="77777777" w:rsidR="00BF4D10" w:rsidRPr="00256292" w:rsidRDefault="00BF4D10" w:rsidP="00CD317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2470088F" w14:textId="77777777" w:rsidR="00BF4D10" w:rsidRPr="00256292" w:rsidRDefault="00BF4D10" w:rsidP="00CD317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F4D10" w:rsidRPr="00256292" w14:paraId="75918624" w14:textId="77777777" w:rsidTr="00CD3171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FF0CF9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1F3FF"/>
          </w:tcPr>
          <w:p w14:paraId="7AA185FE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19E63CD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77322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FB8BA04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CC4FD0E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7C2CAE24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92193C9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782F77D5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0152335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F499C5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23BBFB87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7DAD1F2A" w14:textId="77777777" w:rsidR="00BF4D10" w:rsidRPr="00256292" w:rsidRDefault="00BF4D10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BF4D10" w:rsidRPr="00256292" w14:paraId="1034816B" w14:textId="77777777" w:rsidTr="00CD3171">
        <w:trPr>
          <w:trHeight w:val="804"/>
        </w:trPr>
        <w:tc>
          <w:tcPr>
            <w:tcW w:w="3672" w:type="dxa"/>
            <w:tcBorders>
              <w:bottom w:val="dotted" w:sz="4" w:space="0" w:color="auto"/>
            </w:tcBorders>
          </w:tcPr>
          <w:p w14:paraId="6AD404E4" w14:textId="15FEA931" w:rsidR="00BF4D10" w:rsidRPr="00BF4D10" w:rsidRDefault="00BF4D10" w:rsidP="00BF4D10">
            <w:pPr>
              <w:pStyle w:val="ListParagraph"/>
              <w:numPr>
                <w:ilvl w:val="0"/>
                <w:numId w:val="7"/>
              </w:numPr>
              <w:ind w:left="307" w:hanging="28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BF4D10">
              <w:rPr>
                <w:rFonts w:ascii="TH SarabunPSK" w:hAnsi="TH SarabunPSK" w:cs="TH SarabunPSK"/>
                <w:sz w:val="28"/>
                <w:cs/>
              </w:rPr>
              <w:t>สร้างความเข้าใจการเบิกจ่ายที่ถูกต้องผ่านกิจกรรมแลกเปลี่ยนเรียนรู้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62CC9BBB" w14:textId="77777777" w:rsidR="00BF4D10" w:rsidRPr="002A618B" w:rsidRDefault="00BF4D10" w:rsidP="00BF4D1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 ครั้ง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5E7F4D58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54C6FED6" w14:textId="77777777" w:rsidR="00BF4D10" w:rsidRPr="001A634E" w:rsidRDefault="00BF4D10" w:rsidP="00BF4D1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12B37B9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205A833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E1266E5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3024C23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A2FB899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3C9B647" w14:textId="77777777" w:rsidR="00BF4D10" w:rsidRPr="00256292" w:rsidRDefault="00BF4D10" w:rsidP="00BF4D10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bottom w:val="dotted" w:sz="4" w:space="0" w:color="auto"/>
            </w:tcBorders>
          </w:tcPr>
          <w:p w14:paraId="3C627C76" w14:textId="77777777" w:rsidR="00BF4D10" w:rsidRPr="00F05F3D" w:rsidRDefault="00BF4D10" w:rsidP="00BF4D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294D9D53" w14:textId="77777777" w:rsidR="00BF4D10" w:rsidRPr="00F05F3D" w:rsidRDefault="00BF4D10" w:rsidP="00BF4D1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  <w:tc>
          <w:tcPr>
            <w:tcW w:w="694" w:type="dxa"/>
            <w:vMerge w:val="restart"/>
          </w:tcPr>
          <w:p w14:paraId="2199468E" w14:textId="77777777" w:rsidR="00BF4D10" w:rsidRPr="00F05F3D" w:rsidRDefault="00BF4D10" w:rsidP="00BF4D1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</w:tr>
      <w:tr w:rsidR="00BF4D10" w:rsidRPr="00256292" w14:paraId="75461274" w14:textId="77777777" w:rsidTr="00CD3171">
        <w:trPr>
          <w:trHeight w:val="1410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49559274" w14:textId="49949E96" w:rsidR="00BF4D10" w:rsidRPr="00625E99" w:rsidRDefault="00BF4D10" w:rsidP="00BF4D10">
            <w:pPr>
              <w:pStyle w:val="ListParagraph"/>
              <w:numPr>
                <w:ilvl w:val="0"/>
                <w:numId w:val="7"/>
              </w:numPr>
              <w:ind w:left="307" w:hanging="284"/>
              <w:rPr>
                <w:rFonts w:ascii="TH SarabunPSK" w:hAnsi="TH SarabunPSK" w:cs="TH SarabunPSK"/>
                <w:sz w:val="28"/>
                <w:cs/>
              </w:rPr>
            </w:pPr>
            <w:r w:rsidRPr="0091725A">
              <w:rPr>
                <w:rFonts w:ascii="TH SarabunPSK" w:hAnsi="TH SarabunPSK" w:cs="TH SarabunPSK"/>
                <w:sz w:val="28"/>
                <w:cs/>
              </w:rPr>
              <w:t>เจ้าหน้าที่การเงินให้คำชี้แจง โดยถือตามกฎ ระเบียบอย่างเคร่งครัด สังเกต และสอบทานความถูกต้องด้วยการตรวจเช็คหลักฐานการใช้จ่ายเงินตามจริง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72E048E6" w14:textId="77777777" w:rsidR="00BF4D10" w:rsidRPr="002A618B" w:rsidRDefault="00BF4D10" w:rsidP="00BF4D1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21599AD0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0594EFC3" w14:textId="77777777" w:rsidR="00BF4D10" w:rsidRPr="00B4437A" w:rsidRDefault="00BF4D10" w:rsidP="00BF4D1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DBEC948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B3CA6E5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0DB93EE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2C6EB26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437FAE7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2A1518C" w14:textId="77777777" w:rsidR="00BF4D10" w:rsidRPr="00256292" w:rsidRDefault="00BF4D10" w:rsidP="00BF4D10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11C25BB4" w14:textId="77777777" w:rsidR="00BF4D10" w:rsidRPr="00F05F3D" w:rsidRDefault="00BF4D10" w:rsidP="00BF4D10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6844B4D2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2ED9D17A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BF4D10" w:rsidRPr="00256292" w14:paraId="3DD326BA" w14:textId="77777777" w:rsidTr="00CD3171">
        <w:trPr>
          <w:trHeight w:val="1229"/>
        </w:trPr>
        <w:tc>
          <w:tcPr>
            <w:tcW w:w="3672" w:type="dxa"/>
            <w:tcBorders>
              <w:top w:val="dotted" w:sz="4" w:space="0" w:color="auto"/>
            </w:tcBorders>
          </w:tcPr>
          <w:p w14:paraId="1C3EE3E1" w14:textId="18A87EEE" w:rsidR="00BF4D10" w:rsidRPr="002A618B" w:rsidRDefault="00BF4D10" w:rsidP="00BF4D10">
            <w:pPr>
              <w:pStyle w:val="ListParagraph"/>
              <w:numPr>
                <w:ilvl w:val="0"/>
                <w:numId w:val="7"/>
              </w:numPr>
              <w:ind w:left="307" w:hanging="28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1725A">
              <w:rPr>
                <w:rFonts w:ascii="TH SarabunPSK" w:hAnsi="TH SarabunPSK" w:cs="TH SarabunPSK"/>
                <w:sz w:val="28"/>
                <w:cs/>
              </w:rPr>
              <w:t>ดำเนินการโดยผ่านกระบวนการจัดซื้อจัดจ้างทุกรายการ</w:t>
            </w: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33B8EC68" w14:textId="77777777" w:rsidR="00BF4D10" w:rsidRPr="002A618B" w:rsidRDefault="00BF4D10" w:rsidP="00BF4D1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A61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2A618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58521810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60720630" w14:textId="77777777" w:rsidR="00BF4D10" w:rsidRPr="00B4437A" w:rsidRDefault="00BF4D10" w:rsidP="00BF4D1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1643A41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D1B88C8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45B5133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E46E4A0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BD9275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3A88585" w14:textId="77777777" w:rsidR="00BF4D10" w:rsidRPr="00256292" w:rsidRDefault="00BF4D10" w:rsidP="00BF4D10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63171243" w14:textId="77777777" w:rsidR="00BF4D10" w:rsidRPr="00F05F3D" w:rsidRDefault="00BF4D10" w:rsidP="00BF4D10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0724711B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1C13C757" w14:textId="77777777" w:rsidR="00BF4D10" w:rsidRPr="00256292" w:rsidRDefault="00BF4D10" w:rsidP="00BF4D10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14:paraId="0639CB45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E86EA55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2D752252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3584F271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16DA2A41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1ED47055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7B5DABC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7DEEE22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41522551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5C38840" w14:textId="0D70112C" w:rsidR="000C0639" w:rsidRPr="00A87FE2" w:rsidRDefault="000C0639" w:rsidP="000C063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0C0639">
        <w:rPr>
          <w:rFonts w:ascii="TH SarabunPSK" w:hAnsi="TH SarabunPSK" w:cs="TH SarabunPSK"/>
          <w:spacing w:val="-4"/>
          <w:sz w:val="32"/>
          <w:szCs w:val="32"/>
          <w:cs/>
        </w:rPr>
        <w:t>ทุกฝ่ายของสำนักวิชาฯ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Pr="000C0639">
        <w:rPr>
          <w:rFonts w:ascii="TH SarabunPSK" w:hAnsi="TH SarabunPSK" w:cs="TH SarabunPSK"/>
          <w:spacing w:val="-4"/>
          <w:sz w:val="32"/>
          <w:szCs w:val="32"/>
          <w:cs/>
        </w:rPr>
        <w:t>ทุกฝ่ายของสำนักวิชาฯ</w:t>
      </w:r>
    </w:p>
    <w:p w14:paraId="494EED78" w14:textId="3E7C3444" w:rsidR="000C0639" w:rsidRPr="00BF4D10" w:rsidRDefault="000C0639" w:rsidP="000C0639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C0639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อาชญากรรมทางไซเบอร์ (</w:t>
      </w:r>
      <w:r w:rsidRPr="000C0639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Cyber Crime)</w:t>
      </w:r>
    </w:p>
    <w:p w14:paraId="73F8F5D9" w14:textId="171E4245" w:rsidR="000C0639" w:rsidRPr="003F28C9" w:rsidRDefault="000C0639" w:rsidP="000C0639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C0639">
        <w:rPr>
          <w:rFonts w:ascii="TH SarabunPSK" w:hAnsi="TH SarabunPSK" w:cs="TH SarabunPSK"/>
          <w:sz w:val="32"/>
          <w:szCs w:val="32"/>
          <w:cs/>
        </w:rPr>
        <w:t xml:space="preserve">การแฮกเข้าสู่ระบบคอมพิวเตอร์เพื่อเข้าถึงข้อมูลส่วนบุคคล  </w:t>
      </w:r>
    </w:p>
    <w:p w14:paraId="30FC7D32" w14:textId="77777777" w:rsidR="000C0639" w:rsidRPr="00BD682A" w:rsidRDefault="000C0639" w:rsidP="000C0639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0C0639" w:rsidRPr="00256292" w14:paraId="7CE61FCD" w14:textId="77777777" w:rsidTr="00C96866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615BA846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14537FB7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625753BD" w14:textId="77777777" w:rsidR="000C0639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4B3465B5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342EA7BF" w14:textId="77777777" w:rsidR="000C0639" w:rsidRPr="00256292" w:rsidRDefault="000C0639" w:rsidP="00C96866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0C0639" w:rsidRPr="00256292" w14:paraId="7B6601DE" w14:textId="77777777" w:rsidTr="00C96866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235EFE60" w14:textId="77777777" w:rsidR="000C0639" w:rsidRPr="00256292" w:rsidRDefault="000C0639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0E5168F1" w14:textId="77777777" w:rsidR="000C0639" w:rsidRPr="00B4437A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6433A4A3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2C3FFF2C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2E2CFB6D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0EB6402B" w14:textId="77777777" w:rsidR="000C0639" w:rsidRPr="00256292" w:rsidRDefault="000C0639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00C8749C" w14:textId="77777777" w:rsidR="000C0639" w:rsidRPr="00256292" w:rsidRDefault="000C0639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252E46FC" w14:textId="77777777" w:rsidR="000C0639" w:rsidRPr="00256292" w:rsidRDefault="000C0639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0C0639" w:rsidRPr="00256292" w14:paraId="331C6CDB" w14:textId="77777777" w:rsidTr="00C9686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362A291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1F3FF"/>
          </w:tcPr>
          <w:p w14:paraId="4A0348C0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7B0AD0CD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8F94D9E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F239E0F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73825C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E5CE640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7CFA157D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1176083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E3E0F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FF8F55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72A671B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00C22545" w14:textId="77777777" w:rsidR="000C0639" w:rsidRPr="00256292" w:rsidRDefault="000C0639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0C0639" w:rsidRPr="00256292" w14:paraId="5F59E147" w14:textId="77777777" w:rsidTr="00C96866">
        <w:trPr>
          <w:trHeight w:val="804"/>
        </w:trPr>
        <w:tc>
          <w:tcPr>
            <w:tcW w:w="3672" w:type="dxa"/>
            <w:tcBorders>
              <w:bottom w:val="dotted" w:sz="4" w:space="0" w:color="auto"/>
            </w:tcBorders>
          </w:tcPr>
          <w:p w14:paraId="6488EE84" w14:textId="03574E5B" w:rsidR="000C0639" w:rsidRPr="00BF4D10" w:rsidRDefault="000C0639" w:rsidP="000C0639">
            <w:pPr>
              <w:pStyle w:val="ListParagraph"/>
              <w:numPr>
                <w:ilvl w:val="0"/>
                <w:numId w:val="8"/>
              </w:numPr>
              <w:ind w:left="307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1725A">
              <w:rPr>
                <w:rFonts w:ascii="TH SarabunPSK" w:hAnsi="TH SarabunPSK" w:cs="TH SarabunPSK"/>
                <w:sz w:val="28"/>
                <w:cs/>
              </w:rPr>
              <w:t>สร้างความตระหนักในการปฏิบัติหน้าที่ในฐานะพนักงานของรัฐที่ดี ผ่านกิจกรรมแลกเปลี่ยนเรียนรู้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743324F0" w14:textId="77777777" w:rsidR="000C0639" w:rsidRPr="002A618B" w:rsidRDefault="000C0639" w:rsidP="000C063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 ครั้ง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691D11C2" w14:textId="77777777" w:rsidR="000C0639" w:rsidRPr="00256292" w:rsidRDefault="000C0639" w:rsidP="000C0639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1B3F2203" w14:textId="77777777" w:rsidR="000C0639" w:rsidRPr="001A634E" w:rsidRDefault="000C0639" w:rsidP="000C0639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60087B18" w14:textId="77777777" w:rsidR="000C0639" w:rsidRPr="00256292" w:rsidRDefault="000C0639" w:rsidP="000C0639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06735CA" w14:textId="77777777" w:rsidR="000C0639" w:rsidRPr="00256292" w:rsidRDefault="000C0639" w:rsidP="000C0639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28759B4" w14:textId="77777777" w:rsidR="000C0639" w:rsidRPr="00256292" w:rsidRDefault="000C0639" w:rsidP="000C0639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D8927A2" w14:textId="77777777" w:rsidR="000C0639" w:rsidRPr="00256292" w:rsidRDefault="000C0639" w:rsidP="000C0639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1C23225" w14:textId="77777777" w:rsidR="000C0639" w:rsidRPr="00256292" w:rsidRDefault="000C0639" w:rsidP="000C0639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20A6313" w14:textId="77777777" w:rsidR="000C0639" w:rsidRPr="00256292" w:rsidRDefault="000C0639" w:rsidP="000C0639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bottom w:val="dotted" w:sz="4" w:space="0" w:color="auto"/>
            </w:tcBorders>
          </w:tcPr>
          <w:p w14:paraId="33879B22" w14:textId="77777777" w:rsidR="000C0639" w:rsidRPr="00F05F3D" w:rsidRDefault="000C0639" w:rsidP="000C0639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74573FEA" w14:textId="77777777" w:rsidR="000C0639" w:rsidRPr="00F05F3D" w:rsidRDefault="000C0639" w:rsidP="000C0639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  <w:tc>
          <w:tcPr>
            <w:tcW w:w="694" w:type="dxa"/>
            <w:vMerge w:val="restart"/>
          </w:tcPr>
          <w:p w14:paraId="523BE8AC" w14:textId="77777777" w:rsidR="000C0639" w:rsidRPr="00F05F3D" w:rsidRDefault="000C0639" w:rsidP="000C0639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</w:tr>
      <w:tr w:rsidR="000C0639" w:rsidRPr="00256292" w14:paraId="0BB1E21A" w14:textId="77777777" w:rsidTr="00302E62">
        <w:trPr>
          <w:trHeight w:val="1229"/>
        </w:trPr>
        <w:tc>
          <w:tcPr>
            <w:tcW w:w="3672" w:type="dxa"/>
            <w:tcBorders>
              <w:top w:val="dotted" w:sz="4" w:space="0" w:color="auto"/>
              <w:bottom w:val="single" w:sz="4" w:space="0" w:color="auto"/>
            </w:tcBorders>
          </w:tcPr>
          <w:p w14:paraId="50B17309" w14:textId="213A2539" w:rsidR="000C0639" w:rsidRPr="002A618B" w:rsidRDefault="000C0639" w:rsidP="000C0639">
            <w:pPr>
              <w:pStyle w:val="ListParagraph"/>
              <w:numPr>
                <w:ilvl w:val="0"/>
                <w:numId w:val="8"/>
              </w:numPr>
              <w:ind w:left="307" w:hanging="28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1725A">
              <w:rPr>
                <w:rFonts w:ascii="TH SarabunPSK" w:hAnsi="TH SarabunPSK" w:cs="TH SarabunPSK"/>
                <w:sz w:val="28"/>
                <w:cs/>
              </w:rPr>
              <w:t xml:space="preserve">มี </w:t>
            </w:r>
            <w:r w:rsidRPr="0091725A">
              <w:rPr>
                <w:rFonts w:ascii="TH SarabunPSK" w:hAnsi="TH SarabunPSK" w:cs="TH SarabunPSK"/>
                <w:sz w:val="28"/>
              </w:rPr>
              <w:t xml:space="preserve">admin </w:t>
            </w:r>
            <w:r w:rsidRPr="0091725A">
              <w:rPr>
                <w:rFonts w:ascii="TH SarabunPSK" w:hAnsi="TH SarabunPSK" w:cs="TH SarabunPSK"/>
                <w:sz w:val="28"/>
                <w:cs/>
              </w:rPr>
              <w:t>ตรวจสอบเป็นระยะๆ อย่างเป็นระบบ</w:t>
            </w: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42970772" w14:textId="1BC87820" w:rsidR="000C0639" w:rsidRPr="002A618B" w:rsidRDefault="000C0639" w:rsidP="000C063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4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37057ED3" w14:textId="61BCF832" w:rsidR="000C0639" w:rsidRPr="00256292" w:rsidRDefault="000C0639" w:rsidP="000C0639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68DF3965" w14:textId="77777777" w:rsidR="000C0639" w:rsidRPr="00B4437A" w:rsidRDefault="000C0639" w:rsidP="000C0639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6A9C23D" w14:textId="3F312573" w:rsidR="000C0639" w:rsidRPr="00256292" w:rsidRDefault="000C0639" w:rsidP="000C0639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98D833D" w14:textId="77777777" w:rsidR="000C0639" w:rsidRPr="00256292" w:rsidRDefault="000C0639" w:rsidP="000C0639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4F09646" w14:textId="6C2B77AC" w:rsidR="000C0639" w:rsidRPr="00256292" w:rsidRDefault="000C0639" w:rsidP="000C0639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CC1D07A" w14:textId="77777777" w:rsidR="000C0639" w:rsidRPr="00256292" w:rsidRDefault="000C0639" w:rsidP="000C0639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2679204" w14:textId="06719C23" w:rsidR="000C0639" w:rsidRPr="00256292" w:rsidRDefault="000C0639" w:rsidP="000C0639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A59780B" w14:textId="77777777" w:rsidR="000C0639" w:rsidRPr="00256292" w:rsidRDefault="000C0639" w:rsidP="000C0639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555F40F8" w14:textId="77777777" w:rsidR="000C0639" w:rsidRPr="00F05F3D" w:rsidRDefault="000C0639" w:rsidP="000C0639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424C576A" w14:textId="77777777" w:rsidR="000C0639" w:rsidRPr="00256292" w:rsidRDefault="000C0639" w:rsidP="000C0639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05C257E0" w14:textId="77777777" w:rsidR="000C0639" w:rsidRPr="00256292" w:rsidRDefault="000C0639" w:rsidP="000C0639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14:paraId="31E7FF9E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1AD4F793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7896D973" w14:textId="77777777" w:rsidR="00661218" w:rsidRDefault="00661218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667574D7" w14:textId="77777777" w:rsidR="00661218" w:rsidRDefault="00661218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647E8235" w14:textId="77777777" w:rsidR="00661218" w:rsidRDefault="00661218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5D43B72" w14:textId="77777777" w:rsidR="00661218" w:rsidRDefault="00661218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013F7728" w14:textId="77777777" w:rsidR="00661218" w:rsidRDefault="00661218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5B6DA1D" w14:textId="77777777" w:rsidR="00661218" w:rsidRDefault="00661218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7A66A6C8" w14:textId="77777777" w:rsidR="00661218" w:rsidRDefault="00661218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726E6455" w14:textId="77777777" w:rsidR="00661218" w:rsidRDefault="00661218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2A1BBB37" w14:textId="1744DADA" w:rsidR="00661218" w:rsidRPr="00A87FE2" w:rsidRDefault="00661218" w:rsidP="0066121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661218">
        <w:rPr>
          <w:rFonts w:ascii="TH SarabunPSK" w:hAnsi="TH SarabunPSK" w:cs="TH SarabunPSK"/>
          <w:spacing w:val="-4"/>
          <w:sz w:val="32"/>
          <w:szCs w:val="32"/>
          <w:cs/>
        </w:rPr>
        <w:t>1. งานการเงิน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661218">
        <w:rPr>
          <w:rFonts w:ascii="TH SarabunPSK" w:hAnsi="TH SarabunPSK" w:cs="TH SarabunPSK"/>
          <w:spacing w:val="-4"/>
          <w:sz w:val="32"/>
          <w:szCs w:val="32"/>
          <w:cs/>
        </w:rPr>
        <w:t>2. งานสถานวิจัย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Pr="00661218">
        <w:rPr>
          <w:rFonts w:ascii="TH SarabunPSK" w:hAnsi="TH SarabunPSK" w:cs="TH SarabunPSK"/>
          <w:spacing w:val="-4"/>
          <w:sz w:val="32"/>
          <w:szCs w:val="32"/>
          <w:cs/>
        </w:rPr>
        <w:t>- เงินสำรองจ่าย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661218">
        <w:rPr>
          <w:rFonts w:ascii="TH SarabunPSK" w:hAnsi="TH SarabunPSK" w:cs="TH SarabunPSK"/>
          <w:spacing w:val="-4"/>
          <w:sz w:val="32"/>
          <w:szCs w:val="32"/>
          <w:cs/>
        </w:rPr>
        <w:t>- งบประมาณโครงการวิจัย</w:t>
      </w:r>
      <w:r w:rsidRPr="000C0639">
        <w:rPr>
          <w:rFonts w:ascii="TH SarabunPSK" w:hAnsi="TH SarabunPSK" w:cs="TH SarabunPSK"/>
          <w:spacing w:val="-4"/>
          <w:sz w:val="32"/>
          <w:szCs w:val="32"/>
          <w:cs/>
        </w:rPr>
        <w:t>ฯ</w:t>
      </w:r>
    </w:p>
    <w:p w14:paraId="04E9EFBF" w14:textId="2A628A96" w:rsidR="00661218" w:rsidRPr="00BF4D10" w:rsidRDefault="00661218" w:rsidP="00661218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61218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การตบแต่งรายงานทางการเงิน (</w:t>
      </w:r>
      <w:r w:rsidRPr="00661218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Fraudulent Financial Reporting)</w:t>
      </w:r>
    </w:p>
    <w:p w14:paraId="1D9F1FCC" w14:textId="11D7885B" w:rsidR="00661218" w:rsidRPr="003F28C9" w:rsidRDefault="00661218" w:rsidP="00661218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61218">
        <w:rPr>
          <w:rFonts w:ascii="TH SarabunPSK" w:hAnsi="TH SarabunPSK" w:cs="TH SarabunPSK"/>
          <w:sz w:val="32"/>
          <w:szCs w:val="32"/>
          <w:cs/>
        </w:rPr>
        <w:t>ไม่รับรู้ค่าใช้จ่ายที่เกิดขึ้น</w:t>
      </w:r>
      <w:r w:rsidRPr="000C0639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7C938B6E" w14:textId="77777777" w:rsidR="00661218" w:rsidRPr="00BD682A" w:rsidRDefault="00661218" w:rsidP="00661218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661218" w:rsidRPr="00256292" w14:paraId="7837C4C3" w14:textId="77777777" w:rsidTr="00C96866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4358EF40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45DF407E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20B9FE3D" w14:textId="77777777" w:rsidR="00661218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1A5B232F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35617E51" w14:textId="77777777" w:rsidR="00661218" w:rsidRPr="00256292" w:rsidRDefault="00661218" w:rsidP="00C96866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661218" w:rsidRPr="00256292" w14:paraId="4395A981" w14:textId="77777777" w:rsidTr="00C96866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0E8456CB" w14:textId="77777777" w:rsidR="00661218" w:rsidRPr="00256292" w:rsidRDefault="00661218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0602573B" w14:textId="77777777" w:rsidR="00661218" w:rsidRPr="00B4437A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22D92FBA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0108BC61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72F857E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05210BB8" w14:textId="77777777" w:rsidR="00661218" w:rsidRPr="00256292" w:rsidRDefault="00661218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5FCB41B9" w14:textId="77777777" w:rsidR="00661218" w:rsidRPr="00256292" w:rsidRDefault="00661218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13A532AC" w14:textId="77777777" w:rsidR="00661218" w:rsidRPr="00256292" w:rsidRDefault="00661218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661218" w:rsidRPr="00256292" w14:paraId="75BA46B0" w14:textId="77777777" w:rsidTr="00C9686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949C78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1F3FF"/>
          </w:tcPr>
          <w:p w14:paraId="634382EE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002CE69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76B565D6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810BED3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57576B3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65786E6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6DEDF2E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F248EFA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88DC731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1F6962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6A1AB27C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1D3E2FBE" w14:textId="77777777" w:rsidR="00661218" w:rsidRPr="00256292" w:rsidRDefault="00661218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661218" w:rsidRPr="00256292" w14:paraId="71DEA6EF" w14:textId="77777777" w:rsidTr="00661218">
        <w:trPr>
          <w:trHeight w:val="804"/>
        </w:trPr>
        <w:tc>
          <w:tcPr>
            <w:tcW w:w="3672" w:type="dxa"/>
            <w:tcBorders>
              <w:bottom w:val="dotted" w:sz="4" w:space="0" w:color="auto"/>
            </w:tcBorders>
          </w:tcPr>
          <w:p w14:paraId="0636D6C3" w14:textId="20B44145" w:rsidR="00661218" w:rsidRPr="00661218" w:rsidRDefault="00661218" w:rsidP="00661218">
            <w:pPr>
              <w:pStyle w:val="ListParagraph"/>
              <w:numPr>
                <w:ilvl w:val="0"/>
                <w:numId w:val="9"/>
              </w:numPr>
              <w:ind w:left="307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61218">
              <w:rPr>
                <w:rFonts w:ascii="TH SarabunPSK" w:hAnsi="TH SarabunPSK" w:cs="TH SarabunPSK"/>
                <w:sz w:val="32"/>
                <w:szCs w:val="32"/>
                <w:cs/>
              </w:rPr>
              <w:t>สร้างความเข้าใจการเบิกจ่ายที่ถูกต้องผ่านกิจกรรมแลกเปลี่ยนเรียนรู้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00D99E08" w14:textId="77777777" w:rsidR="00661218" w:rsidRPr="002A618B" w:rsidRDefault="00661218" w:rsidP="00661218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 ครั้ง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37904C4F" w14:textId="77777777" w:rsidR="00661218" w:rsidRPr="00256292" w:rsidRDefault="00661218" w:rsidP="00661218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35CC3D68" w14:textId="77777777" w:rsidR="00661218" w:rsidRPr="001A634E" w:rsidRDefault="00661218" w:rsidP="00661218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75C8164" w14:textId="77777777" w:rsidR="00661218" w:rsidRPr="00256292" w:rsidRDefault="00661218" w:rsidP="00661218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2DCC587" w14:textId="77777777" w:rsidR="00661218" w:rsidRPr="00256292" w:rsidRDefault="00661218" w:rsidP="00661218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A928A9B" w14:textId="77777777" w:rsidR="00661218" w:rsidRPr="00256292" w:rsidRDefault="00661218" w:rsidP="00661218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2DC4FD9" w14:textId="77777777" w:rsidR="00661218" w:rsidRPr="00256292" w:rsidRDefault="00661218" w:rsidP="00661218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8F0151F" w14:textId="77777777" w:rsidR="00661218" w:rsidRPr="00256292" w:rsidRDefault="00661218" w:rsidP="00661218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D66FF35" w14:textId="77777777" w:rsidR="00661218" w:rsidRPr="00256292" w:rsidRDefault="00661218" w:rsidP="00661218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bottom w:val="dotted" w:sz="4" w:space="0" w:color="auto"/>
            </w:tcBorders>
          </w:tcPr>
          <w:p w14:paraId="03596FE5" w14:textId="77777777" w:rsidR="00661218" w:rsidRPr="00F05F3D" w:rsidRDefault="00661218" w:rsidP="00661218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19265D4A" w14:textId="77777777" w:rsidR="00661218" w:rsidRPr="00F05F3D" w:rsidRDefault="00661218" w:rsidP="00661218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  <w:tc>
          <w:tcPr>
            <w:tcW w:w="694" w:type="dxa"/>
            <w:vMerge w:val="restart"/>
          </w:tcPr>
          <w:p w14:paraId="6FD5A317" w14:textId="77777777" w:rsidR="00661218" w:rsidRPr="00F05F3D" w:rsidRDefault="00661218" w:rsidP="00661218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</w:tr>
      <w:tr w:rsidR="00661218" w:rsidRPr="00256292" w14:paraId="5932D0F9" w14:textId="77777777" w:rsidTr="00661218">
        <w:trPr>
          <w:trHeight w:val="804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1CC53CAA" w14:textId="287528E1" w:rsidR="00661218" w:rsidRPr="00661218" w:rsidRDefault="00661218" w:rsidP="00661218">
            <w:pPr>
              <w:pStyle w:val="ListParagraph"/>
              <w:numPr>
                <w:ilvl w:val="0"/>
                <w:numId w:val="9"/>
              </w:numPr>
              <w:ind w:left="307" w:hanging="2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1218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เจ้าหน้าที่การเงินให้คำชี้แจง โดยถือตามกฎ ระเบียบอย่างเคร่งครัด สังเกต และสอบทานความถูกต้องด้วยการตรวจเช็คหลักฐานการใช้จ่ายเงินตามจริง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55B5060C" w14:textId="37D8E173" w:rsidR="00661218" w:rsidRDefault="00661218" w:rsidP="00661218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1CB5CE5B" w14:textId="0530E86D" w:rsidR="00661218" w:rsidRDefault="00661218" w:rsidP="00661218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05BA444A" w14:textId="5A4FDA1C" w:rsidR="00661218" w:rsidRPr="001A634E" w:rsidRDefault="00661218" w:rsidP="00661218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5DA8C72" w14:textId="446F37DE" w:rsidR="00661218" w:rsidRDefault="00661218" w:rsidP="00661218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C4AC8C8" w14:textId="79BF155D" w:rsidR="00661218" w:rsidRPr="00256292" w:rsidRDefault="00661218" w:rsidP="00661218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C05728E" w14:textId="32A38932" w:rsidR="00661218" w:rsidRDefault="00661218" w:rsidP="00661218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8087985" w14:textId="46D3191B" w:rsidR="00661218" w:rsidRPr="005B549D" w:rsidRDefault="00661218" w:rsidP="00661218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82AA52E" w14:textId="2B7707C3" w:rsidR="00661218" w:rsidRDefault="00661218" w:rsidP="00661218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70FA297" w14:textId="10718D59" w:rsidR="00661218" w:rsidRPr="00B87556" w:rsidRDefault="00661218" w:rsidP="00661218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6DDD3C44" w14:textId="3D87CECD" w:rsidR="00661218" w:rsidRPr="00F05F3D" w:rsidRDefault="00661218" w:rsidP="00661218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5B5DEC7F" w14:textId="77777777" w:rsidR="00661218" w:rsidRPr="00F05F3D" w:rsidRDefault="00661218" w:rsidP="00661218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</w:p>
        </w:tc>
        <w:tc>
          <w:tcPr>
            <w:tcW w:w="694" w:type="dxa"/>
            <w:vMerge/>
          </w:tcPr>
          <w:p w14:paraId="3D469E47" w14:textId="77777777" w:rsidR="00661218" w:rsidRPr="00F05F3D" w:rsidRDefault="00661218" w:rsidP="00661218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</w:p>
        </w:tc>
      </w:tr>
      <w:tr w:rsidR="00661218" w:rsidRPr="00256292" w14:paraId="601A525C" w14:textId="77777777" w:rsidTr="00305A7D">
        <w:trPr>
          <w:trHeight w:val="1229"/>
        </w:trPr>
        <w:tc>
          <w:tcPr>
            <w:tcW w:w="3672" w:type="dxa"/>
            <w:tcBorders>
              <w:top w:val="dotted" w:sz="4" w:space="0" w:color="auto"/>
            </w:tcBorders>
          </w:tcPr>
          <w:p w14:paraId="05B70927" w14:textId="7EE456C3" w:rsidR="00661218" w:rsidRPr="00661218" w:rsidRDefault="00661218" w:rsidP="00661218">
            <w:pPr>
              <w:pStyle w:val="ListParagraph"/>
              <w:numPr>
                <w:ilvl w:val="0"/>
                <w:numId w:val="9"/>
              </w:numPr>
              <w:ind w:left="307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61218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ดำเนินการโดยผ่านคณะกรรมการทุกรายการ</w:t>
            </w: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59E6C70D" w14:textId="3E5CB24C" w:rsidR="00661218" w:rsidRPr="002A618B" w:rsidRDefault="00661218" w:rsidP="00661218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100%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056F2C2C" w14:textId="3B02F3DF" w:rsidR="00661218" w:rsidRPr="00256292" w:rsidRDefault="00661218" w:rsidP="00661218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14FE3D6C" w14:textId="77777777" w:rsidR="00661218" w:rsidRPr="00B4437A" w:rsidRDefault="00661218" w:rsidP="00661218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8871CDE" w14:textId="5E0F7CD8" w:rsidR="00661218" w:rsidRPr="00256292" w:rsidRDefault="00661218" w:rsidP="00661218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26B592C" w14:textId="77777777" w:rsidR="00661218" w:rsidRPr="00256292" w:rsidRDefault="00661218" w:rsidP="00661218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B48D5D0" w14:textId="6766935A" w:rsidR="00661218" w:rsidRPr="00256292" w:rsidRDefault="00661218" w:rsidP="00661218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43F4488" w14:textId="77777777" w:rsidR="00661218" w:rsidRPr="00256292" w:rsidRDefault="00661218" w:rsidP="00661218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A35098C" w14:textId="32924537" w:rsidR="00661218" w:rsidRPr="00256292" w:rsidRDefault="00661218" w:rsidP="00661218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FBC0829" w14:textId="77777777" w:rsidR="00661218" w:rsidRPr="00256292" w:rsidRDefault="00661218" w:rsidP="00661218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6B9217F6" w14:textId="77777777" w:rsidR="00661218" w:rsidRPr="00F05F3D" w:rsidRDefault="00661218" w:rsidP="00661218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5EAE1700" w14:textId="77777777" w:rsidR="00661218" w:rsidRPr="00256292" w:rsidRDefault="00661218" w:rsidP="00661218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57B544B9" w14:textId="77777777" w:rsidR="00661218" w:rsidRPr="00256292" w:rsidRDefault="00661218" w:rsidP="00661218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14:paraId="3973EA53" w14:textId="77777777" w:rsidR="00661218" w:rsidRDefault="00661218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7AA0F992" w14:textId="77777777" w:rsidR="00661218" w:rsidRDefault="00661218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0A9A0346" w14:textId="77777777" w:rsidR="00661218" w:rsidRDefault="00661218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2683909A" w14:textId="77777777" w:rsidR="00661218" w:rsidRDefault="00661218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1AEDFA99" w14:textId="77777777" w:rsidR="00661218" w:rsidRDefault="00661218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2193471C" w14:textId="77777777" w:rsidR="00661218" w:rsidRDefault="00661218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376B5733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249E2109" w14:textId="77777777" w:rsidR="00BF4D10" w:rsidRDefault="00BF4D10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DCB786D" w14:textId="2BFD046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58BAF700" w14:textId="77777777" w:rsidR="002A618B" w:rsidRDefault="002A618B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 w15:restartNumberingAfterBreak="0">
    <w:nsid w:val="480371D1"/>
    <w:multiLevelType w:val="hybridMultilevel"/>
    <w:tmpl w:val="C9D8FB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D1990"/>
    <w:multiLevelType w:val="hybridMultilevel"/>
    <w:tmpl w:val="237A4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A24EF"/>
    <w:multiLevelType w:val="hybridMultilevel"/>
    <w:tmpl w:val="C9D8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1"/>
  </w:num>
  <w:num w:numId="2" w16cid:durableId="552740815">
    <w:abstractNumId w:val="8"/>
  </w:num>
  <w:num w:numId="3" w16cid:durableId="560018404">
    <w:abstractNumId w:val="4"/>
  </w:num>
  <w:num w:numId="4" w16cid:durableId="1241480124">
    <w:abstractNumId w:val="7"/>
  </w:num>
  <w:num w:numId="5" w16cid:durableId="1252157319">
    <w:abstractNumId w:val="0"/>
  </w:num>
  <w:num w:numId="6" w16cid:durableId="618296121">
    <w:abstractNumId w:val="2"/>
  </w:num>
  <w:num w:numId="7" w16cid:durableId="123161910">
    <w:abstractNumId w:val="6"/>
  </w:num>
  <w:num w:numId="8" w16cid:durableId="644549907">
    <w:abstractNumId w:val="3"/>
  </w:num>
  <w:num w:numId="9" w16cid:durableId="4276285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C0639"/>
    <w:rsid w:val="000C6496"/>
    <w:rsid w:val="0011669C"/>
    <w:rsid w:val="00156BE7"/>
    <w:rsid w:val="001941C4"/>
    <w:rsid w:val="001A5676"/>
    <w:rsid w:val="001A634E"/>
    <w:rsid w:val="001B593A"/>
    <w:rsid w:val="00256292"/>
    <w:rsid w:val="00271421"/>
    <w:rsid w:val="002A618B"/>
    <w:rsid w:val="003F28C9"/>
    <w:rsid w:val="00500D35"/>
    <w:rsid w:val="00625E99"/>
    <w:rsid w:val="00661218"/>
    <w:rsid w:val="00733299"/>
    <w:rsid w:val="0082671B"/>
    <w:rsid w:val="009A66C0"/>
    <w:rsid w:val="009F162F"/>
    <w:rsid w:val="00A87FE2"/>
    <w:rsid w:val="00AB61FF"/>
    <w:rsid w:val="00B3018A"/>
    <w:rsid w:val="00B379F9"/>
    <w:rsid w:val="00B4437A"/>
    <w:rsid w:val="00BF4D10"/>
    <w:rsid w:val="00C7735D"/>
    <w:rsid w:val="00DA24DC"/>
    <w:rsid w:val="00E07023"/>
    <w:rsid w:val="00E42C40"/>
    <w:rsid w:val="00E81FDE"/>
    <w:rsid w:val="00EC4C8C"/>
    <w:rsid w:val="00EE5059"/>
    <w:rsid w:val="00F05F3D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708</Words>
  <Characters>2914</Characters>
  <Application>Microsoft Office Word</Application>
  <DocSecurity>0</DocSecurity>
  <Lines>323</Lines>
  <Paragraphs>241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5</cp:revision>
  <dcterms:created xsi:type="dcterms:W3CDTF">2025-12-16T06:18:00Z</dcterms:created>
  <dcterms:modified xsi:type="dcterms:W3CDTF">2025-12-17T06:39:00Z</dcterms:modified>
</cp:coreProperties>
</file>