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1350B825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BF677F" w:rsidRPr="00BF677F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สำนักวิชาวิทยาศาสตร์</w:t>
      </w:r>
    </w:p>
    <w:p w14:paraId="237E256B" w14:textId="12C5F49B" w:rsidR="00147C4F" w:rsidRDefault="003F28C9" w:rsidP="00BF677F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BF677F" w:rsidRPr="00BF677F">
        <w:rPr>
          <w:rFonts w:ascii="TH SarabunPSK" w:hAnsi="TH SarabunPSK" w:cs="TH SarabunPSK"/>
          <w:spacing w:val="-4"/>
          <w:sz w:val="32"/>
          <w:szCs w:val="32"/>
          <w:cs/>
        </w:rPr>
        <w:t>งานด้านไอที</w:t>
      </w:r>
      <w:r w:rsidR="00BF677F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147C4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BF677F" w:rsidRPr="00BF677F">
        <w:rPr>
          <w:rFonts w:ascii="TH SarabunPSK" w:hAnsi="TH SarabunPSK" w:cs="TH SarabunPSK"/>
          <w:spacing w:val="-4"/>
          <w:sz w:val="32"/>
          <w:szCs w:val="32"/>
          <w:cs/>
        </w:rPr>
        <w:t>งานวิเคราะห์ระบบคอมพิวเตอร์</w:t>
      </w:r>
    </w:p>
    <w:p w14:paraId="08A6960D" w14:textId="0284FAB2" w:rsidR="001B593A" w:rsidRPr="008A0A37" w:rsidRDefault="003F28C9" w:rsidP="00BF677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677F" w:rsidRPr="00BF677F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อาชญากรรมทางไซเบอร์ (</w:t>
      </w:r>
      <w:r w:rsidR="00BF677F" w:rsidRPr="00BF677F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Cyber Crime)</w:t>
      </w:r>
    </w:p>
    <w:p w14:paraId="56B7FAC9" w14:textId="0C490FAB" w:rsidR="00AB61FF" w:rsidRDefault="003F28C9" w:rsidP="00BF677F">
      <w:pPr>
        <w:spacing w:after="0"/>
        <w:rPr>
          <w:rFonts w:ascii="TH SarabunPSK" w:hAnsi="TH SarabunPSK" w:cs="TH SarabunPSK" w:hint="cs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677F" w:rsidRPr="00BF677F">
        <w:rPr>
          <w:rFonts w:ascii="TH SarabunPSK" w:hAnsi="TH SarabunPSK" w:cs="TH SarabunPSK"/>
          <w:sz w:val="32"/>
          <w:szCs w:val="32"/>
          <w:cs/>
        </w:rPr>
        <w:t>การแฮกระบบคอมพิวเตอร์เพื่อเข้าฐานข้อมูลต่าง</w:t>
      </w:r>
      <w:r w:rsidR="00BF677F">
        <w:rPr>
          <w:rFonts w:ascii="TH SarabunPSK" w:hAnsi="TH SarabunPSK" w:cs="TH SarabunPSK"/>
          <w:sz w:val="32"/>
          <w:szCs w:val="32"/>
        </w:rPr>
        <w:t xml:space="preserve"> </w:t>
      </w:r>
      <w:r w:rsidR="00BF677F" w:rsidRPr="00BF677F">
        <w:rPr>
          <w:rFonts w:ascii="TH SarabunPSK" w:hAnsi="TH SarabunPSK" w:cs="TH SarabunPSK"/>
          <w:sz w:val="32"/>
          <w:szCs w:val="32"/>
          <w:cs/>
        </w:rPr>
        <w:t>ๆ ของสำนักวิชา</w:t>
      </w: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58766F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BF677F" w:rsidRPr="00256292" w14:paraId="671CEE8F" w14:textId="77777777" w:rsidTr="00BF677F">
        <w:trPr>
          <w:trHeight w:val="851"/>
        </w:trPr>
        <w:tc>
          <w:tcPr>
            <w:tcW w:w="3814" w:type="dxa"/>
            <w:tcBorders>
              <w:top w:val="nil"/>
              <w:bottom w:val="dotted" w:sz="4" w:space="0" w:color="auto"/>
            </w:tcBorders>
          </w:tcPr>
          <w:p w14:paraId="58A648FE" w14:textId="5EB46D96" w:rsidR="00BF677F" w:rsidRPr="00BF677F" w:rsidRDefault="00BF677F" w:rsidP="00BF677F">
            <w:pPr>
              <w:pStyle w:val="ListParagraph"/>
              <w:numPr>
                <w:ilvl w:val="0"/>
                <w:numId w:val="6"/>
              </w:numPr>
              <w:ind w:left="307" w:hanging="284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BF67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กำหนดนโยบายให้ใช้รหัสผ่านแบบซับซ้อนเพื่อป้องกันการ </w:t>
            </w:r>
            <w:r w:rsidRPr="00BF677F">
              <w:rPr>
                <w:rFonts w:ascii="TH SarabunPSK" w:hAnsi="TH SarabunPSK" w:cs="TH SarabunPSK"/>
                <w:sz w:val="32"/>
                <w:szCs w:val="32"/>
              </w:rPr>
              <w:t>hack account</w:t>
            </w:r>
          </w:p>
        </w:tc>
        <w:tc>
          <w:tcPr>
            <w:tcW w:w="853" w:type="dxa"/>
            <w:tcBorders>
              <w:top w:val="single" w:sz="4" w:space="0" w:color="auto"/>
              <w:bottom w:val="dotted" w:sz="4" w:space="0" w:color="auto"/>
            </w:tcBorders>
          </w:tcPr>
          <w:p w14:paraId="7E4B2537" w14:textId="6B7B3084" w:rsidR="00BF677F" w:rsidRPr="00856F6A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dotted" w:sz="4" w:space="0" w:color="auto"/>
            </w:tcBorders>
          </w:tcPr>
          <w:p w14:paraId="23DFB33B" w14:textId="4C148482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</w:tcPr>
          <w:p w14:paraId="57EBA8D6" w14:textId="6474E020" w:rsidR="00BF677F" w:rsidRPr="001A634E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B901BF" w14:textId="1F804869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284B45D" w14:textId="59238CA6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807FB33" w14:textId="257D9FB6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53C9BD6" w14:textId="43D7AEDF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1333616" w14:textId="52844422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4AEBF8F" w14:textId="445C7070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single" w:sz="4" w:space="0" w:color="auto"/>
              <w:bottom w:val="dotted" w:sz="4" w:space="0" w:color="auto"/>
            </w:tcBorders>
          </w:tcPr>
          <w:p w14:paraId="7EF7BB6B" w14:textId="050C9B9D" w:rsidR="00BF677F" w:rsidRPr="00BF677F" w:rsidRDefault="00BF677F" w:rsidP="00BF677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00DDFC59" w14:textId="39C2CE0C" w:rsidR="00BF677F" w:rsidRPr="00BF677F" w:rsidRDefault="00BF677F" w:rsidP="00BF677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694" w:type="dxa"/>
            <w:vMerge w:val="restart"/>
          </w:tcPr>
          <w:p w14:paraId="5F269B33" w14:textId="430989A6" w:rsidR="00BF677F" w:rsidRPr="00BF677F" w:rsidRDefault="00BF677F" w:rsidP="00BF677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</w:tr>
      <w:tr w:rsidR="00BF677F" w:rsidRPr="00256292" w14:paraId="13D3F739" w14:textId="77777777" w:rsidTr="00BF677F">
        <w:trPr>
          <w:trHeight w:val="851"/>
        </w:trPr>
        <w:tc>
          <w:tcPr>
            <w:tcW w:w="3814" w:type="dxa"/>
            <w:tcBorders>
              <w:top w:val="dotted" w:sz="4" w:space="0" w:color="auto"/>
              <w:bottom w:val="dotted" w:sz="4" w:space="0" w:color="auto"/>
            </w:tcBorders>
          </w:tcPr>
          <w:p w14:paraId="36E326B3" w14:textId="5EFF5BDB" w:rsidR="00BF677F" w:rsidRPr="00BF677F" w:rsidRDefault="00BF677F" w:rsidP="00BF677F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F677F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BF67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กำหนดขั้นตอนการเปลี่ยน </w:t>
            </w:r>
            <w:r w:rsidRPr="00BF677F">
              <w:rPr>
                <w:rFonts w:ascii="TH SarabunPSK" w:hAnsi="TH SarabunPSK" w:cs="TH SarabunPSK"/>
                <w:sz w:val="32"/>
                <w:szCs w:val="32"/>
              </w:rPr>
              <w:t xml:space="preserve">password </w:t>
            </w:r>
            <w:r w:rsidRPr="00BF677F">
              <w:rPr>
                <w:rFonts w:ascii="TH SarabunPSK" w:hAnsi="TH SarabunPSK" w:cs="TH SarabunPSK"/>
                <w:sz w:val="32"/>
                <w:szCs w:val="32"/>
                <w:cs/>
              </w:rPr>
              <w:t>โดยใช้ข้อมูลที่เป็นความลับมีเฉพาะเจ้าของข้อมูลเท่านั้นที่สามารถยืนยันตัวตนได้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435081FC" w14:textId="34CFA204" w:rsidR="00BF677F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16280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16280F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02977C0A" w14:textId="5F64D8C4" w:rsidR="00BF677F" w:rsidRDefault="00BF677F" w:rsidP="00BF677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087E36CC" w14:textId="6CCB94D6" w:rsidR="00BF677F" w:rsidRPr="001A634E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2D4257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D08D533" w14:textId="3ADCB444" w:rsidR="00BF677F" w:rsidRDefault="00BF677F" w:rsidP="00BF677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E7F2FE" w14:textId="5E293220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0C645B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B61AD01" w14:textId="4FD976CF" w:rsidR="00BF677F" w:rsidRDefault="00BF677F" w:rsidP="00BF677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D36B1B7" w14:textId="30C4723C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6539D5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64C95B7" w14:textId="37572D2B" w:rsidR="00BF677F" w:rsidRDefault="00BF677F" w:rsidP="00BF677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3187E52" w14:textId="440991F9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0DB2FEE9" w14:textId="77777777" w:rsidR="00BF677F" w:rsidRPr="00256292" w:rsidRDefault="00BF677F" w:rsidP="00BF677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582" w:type="dxa"/>
            <w:vMerge/>
          </w:tcPr>
          <w:p w14:paraId="26E9F282" w14:textId="77777777" w:rsidR="00BF677F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694" w:type="dxa"/>
            <w:vMerge/>
          </w:tcPr>
          <w:p w14:paraId="7809321A" w14:textId="77777777" w:rsidR="00BF677F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</w:tr>
      <w:tr w:rsidR="00BF677F" w:rsidRPr="00256292" w14:paraId="08C3B5E3" w14:textId="77777777" w:rsidTr="00BF677F">
        <w:trPr>
          <w:trHeight w:val="851"/>
        </w:trPr>
        <w:tc>
          <w:tcPr>
            <w:tcW w:w="3814" w:type="dxa"/>
            <w:tcBorders>
              <w:top w:val="dotted" w:sz="4" w:space="0" w:color="auto"/>
            </w:tcBorders>
          </w:tcPr>
          <w:p w14:paraId="7ABE55EF" w14:textId="10FB5FE2" w:rsidR="00BF677F" w:rsidRPr="00BF677F" w:rsidRDefault="00BF677F" w:rsidP="00BF677F">
            <w:pPr>
              <w:ind w:left="307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F677F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BF677F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จัดทำแนวปฏิบัติในการป้องกันข้อมูลส่วนบุคคลสำนักวิชาวิทยาศาสตร์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72F3995F" w14:textId="1C87474D" w:rsidR="00BF677F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16280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16280F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064FD2EB" w14:textId="266C88F7" w:rsidR="00BF677F" w:rsidRDefault="00BF677F" w:rsidP="00BF677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3F5B2929" w14:textId="5919BEDE" w:rsidR="00BF677F" w:rsidRPr="001A634E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2D4257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746CEAE" w14:textId="2CCF2401" w:rsidR="00BF677F" w:rsidRDefault="00BF677F" w:rsidP="00BF677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73B94F" w14:textId="6D74CE30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0C645B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C98EC36" w14:textId="21A4FDA7" w:rsidR="00BF677F" w:rsidRDefault="00BF677F" w:rsidP="00BF677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1AA854B" w14:textId="7B5F4381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6539D5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C8787E" w14:textId="2C50F396" w:rsidR="00BF677F" w:rsidRDefault="00BF677F" w:rsidP="00BF677F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6C36957" w14:textId="3E31DC2B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21AD1A34" w14:textId="77777777" w:rsidR="00BF677F" w:rsidRPr="00256292" w:rsidRDefault="00BF677F" w:rsidP="00BF677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582" w:type="dxa"/>
            <w:vMerge/>
          </w:tcPr>
          <w:p w14:paraId="08D31070" w14:textId="77777777" w:rsidR="00BF677F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694" w:type="dxa"/>
            <w:vMerge/>
          </w:tcPr>
          <w:p w14:paraId="242A6079" w14:textId="77777777" w:rsidR="00BF677F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83993"/>
    <w:multiLevelType w:val="hybridMultilevel"/>
    <w:tmpl w:val="5AD4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91DD7"/>
    <w:multiLevelType w:val="hybridMultilevel"/>
    <w:tmpl w:val="23BE9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77610AD8"/>
    <w:multiLevelType w:val="hybridMultilevel"/>
    <w:tmpl w:val="4FA250BC"/>
    <w:lvl w:ilvl="0" w:tplc="A372C27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num w:numId="1" w16cid:durableId="1977179884">
    <w:abstractNumId w:val="0"/>
  </w:num>
  <w:num w:numId="2" w16cid:durableId="552740815">
    <w:abstractNumId w:val="5"/>
  </w:num>
  <w:num w:numId="3" w16cid:durableId="657004552">
    <w:abstractNumId w:val="3"/>
  </w:num>
  <w:num w:numId="4" w16cid:durableId="1653213173">
    <w:abstractNumId w:val="2"/>
  </w:num>
  <w:num w:numId="5" w16cid:durableId="1204899925">
    <w:abstractNumId w:val="4"/>
  </w:num>
  <w:num w:numId="6" w16cid:durableId="861896596">
    <w:abstractNumId w:val="1"/>
  </w:num>
  <w:num w:numId="7" w16cid:durableId="753702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083A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65298"/>
    <w:rsid w:val="00271421"/>
    <w:rsid w:val="002F0C57"/>
    <w:rsid w:val="00377156"/>
    <w:rsid w:val="003A40C1"/>
    <w:rsid w:val="003F28B5"/>
    <w:rsid w:val="003F28C9"/>
    <w:rsid w:val="00414BDC"/>
    <w:rsid w:val="005643AB"/>
    <w:rsid w:val="0058766F"/>
    <w:rsid w:val="00733299"/>
    <w:rsid w:val="007D19ED"/>
    <w:rsid w:val="00824410"/>
    <w:rsid w:val="0082671B"/>
    <w:rsid w:val="00856F6A"/>
    <w:rsid w:val="008A0A37"/>
    <w:rsid w:val="0097567A"/>
    <w:rsid w:val="009A66C0"/>
    <w:rsid w:val="009F162F"/>
    <w:rsid w:val="00A41086"/>
    <w:rsid w:val="00A87FE2"/>
    <w:rsid w:val="00AB61FF"/>
    <w:rsid w:val="00B3018A"/>
    <w:rsid w:val="00B379F9"/>
    <w:rsid w:val="00BC3A3E"/>
    <w:rsid w:val="00BF677F"/>
    <w:rsid w:val="00C7597F"/>
    <w:rsid w:val="00C7735D"/>
    <w:rsid w:val="00E07023"/>
    <w:rsid w:val="00E42C40"/>
    <w:rsid w:val="00E73ED4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  <w:style w:type="paragraph" w:styleId="BalloonText">
    <w:name w:val="Balloon Text"/>
    <w:basedOn w:val="Normal"/>
    <w:link w:val="BalloonTextChar"/>
    <w:uiPriority w:val="99"/>
    <w:semiHidden/>
    <w:unhideWhenUsed/>
    <w:rsid w:val="00BF677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7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920</Characters>
  <Application>Microsoft Office Word</Application>
  <DocSecurity>0</DocSecurity>
  <Lines>25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2025-12-17T04:22:00Z</dcterms:created>
  <dcterms:modified xsi:type="dcterms:W3CDTF">2025-12-17T04:22:00Z</dcterms:modified>
</cp:coreProperties>
</file>