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D010" w14:textId="49831541" w:rsidR="00AB61FF" w:rsidRPr="001B593A" w:rsidRDefault="00AB61FF" w:rsidP="00E07023">
      <w:pPr>
        <w:tabs>
          <w:tab w:val="left" w:pos="2940"/>
          <w:tab w:val="left" w:pos="6521"/>
        </w:tabs>
        <w:jc w:val="center"/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</w:pPr>
      <w:bookmarkStart w:id="0" w:name="_Hlk115251428"/>
      <w:r w:rsidRPr="001B593A">
        <w:rPr>
          <w:rFonts w:ascii="TH SarabunPSK" w:hAnsi="TH SarabunPSK" w:cs="TH SarabunPSK"/>
          <w:b/>
          <w:bCs/>
          <w:color w:val="000099"/>
          <w:sz w:val="32"/>
          <w:szCs w:val="40"/>
          <w:cs/>
        </w:rPr>
        <w:t>แบบรายงานผลการดำเนินงานตามแผนป้องกันและปราบปรามการทุจริตระดับหน่วยงาน</w:t>
      </w:r>
      <w:r w:rsidR="001B593A">
        <w:rPr>
          <w:rFonts w:ascii="TH SarabunPSK" w:hAnsi="TH SarabunPSK" w:cs="TH SarabunPSK" w:hint="cs"/>
          <w:b/>
          <w:bCs/>
          <w:color w:val="000099"/>
          <w:sz w:val="32"/>
          <w:szCs w:val="40"/>
          <w:cs/>
        </w:rPr>
        <w:t xml:space="preserve"> </w:t>
      </w:r>
      <w:r w:rsidR="001B593A" w:rsidRPr="001A634E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 xml:space="preserve">ประจำไตรมาสที่ </w:t>
      </w:r>
      <w:r w:rsidR="00F05F3D">
        <w:rPr>
          <w:rFonts w:ascii="TH SarabunPSK" w:hAnsi="TH SarabunPSK" w:cs="TH SarabunPSK" w:hint="cs"/>
          <w:b/>
          <w:bCs/>
          <w:color w:val="000099"/>
          <w:sz w:val="32"/>
          <w:szCs w:val="40"/>
          <w:u w:val="single"/>
          <w:cs/>
        </w:rPr>
        <w:t>1/2569</w:t>
      </w:r>
    </w:p>
    <w:bookmarkEnd w:id="0"/>
    <w:p w14:paraId="7BC1D93D" w14:textId="49E16CC3" w:rsidR="00AB61FF" w:rsidRPr="003F28C9" w:rsidRDefault="00AB61FF" w:rsidP="00AB61FF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F28C9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790C47" w:rsidRPr="00790C4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ฟาร์มมหาวิทยาลัย</w:t>
      </w:r>
    </w:p>
    <w:p w14:paraId="534EC6E9" w14:textId="5F7136FF" w:rsidR="00A87FE2" w:rsidRPr="00A87FE2" w:rsidRDefault="003F28C9" w:rsidP="00E60E1D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985DB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หลัก / งานย่อย </w:t>
      </w:r>
      <w:r w:rsidRPr="00985DB9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</w:t>
      </w:r>
      <w:r w:rsidR="00A87FE2"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790C47" w:rsidRPr="00790C47">
        <w:rPr>
          <w:rFonts w:ascii="TH SarabunPSK" w:hAnsi="TH SarabunPSK" w:cs="TH SarabunPSK"/>
          <w:spacing w:val="-6"/>
          <w:sz w:val="32"/>
          <w:szCs w:val="32"/>
          <w:cs/>
        </w:rPr>
        <w:t>การจัดอบรมบริการริชาการ</w:t>
      </w:r>
      <w:r w:rsidR="00985DB9" w:rsidRPr="00985DB9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C26794" w:rsidRPr="00985DB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/ </w:t>
      </w:r>
      <w:r w:rsidR="00790C47" w:rsidRPr="00790C47">
        <w:rPr>
          <w:rFonts w:ascii="TH SarabunPSK" w:hAnsi="TH SarabunPSK" w:cs="TH SarabunPSK"/>
          <w:spacing w:val="-6"/>
          <w:sz w:val="32"/>
          <w:szCs w:val="32"/>
          <w:cs/>
        </w:rPr>
        <w:t>ดำเนินการอบรมและการใช้จ่ายงบประมาณ</w:t>
      </w:r>
      <w:r w:rsidR="001E7F00" w:rsidRPr="001E7F00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="0033649E" w:rsidRPr="0033649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8F0A28" w:rsidRPr="008F0A28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08A6960D" w14:textId="3C5CFA83" w:rsidR="001B593A" w:rsidRDefault="003F28C9" w:rsidP="00E0702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ประเภทความเสี่ยง</w:t>
      </w:r>
      <w:r w:rsidR="001B59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93A" w:rsidRPr="003F28C9">
        <w:rPr>
          <w:rFonts w:ascii="TH SarabunPSK" w:hAnsi="TH SarabunPSK" w:cs="TH SarabunPSK"/>
          <w:sz w:val="32"/>
          <w:szCs w:val="32"/>
          <w:cs/>
        </w:rPr>
        <w:t>การยักยอก (</w:t>
      </w:r>
      <w:r w:rsidR="001B593A" w:rsidRPr="003F28C9">
        <w:rPr>
          <w:rFonts w:ascii="TH SarabunPSK" w:hAnsi="TH SarabunPSK" w:cs="TH SarabunPSK"/>
          <w:sz w:val="32"/>
          <w:szCs w:val="32"/>
        </w:rPr>
        <w:t>Asset Misappropriation Fraud)</w:t>
      </w:r>
    </w:p>
    <w:p w14:paraId="7A20AA05" w14:textId="4C18FC9F" w:rsidR="00AD5DF7" w:rsidRDefault="003F28C9" w:rsidP="00E60E1D">
      <w:pPr>
        <w:spacing w:after="0"/>
        <w:rPr>
          <w:rFonts w:ascii="TH SarabunPSK" w:hAnsi="TH SarabunPSK" w:cs="TH SarabunPSK"/>
          <w:sz w:val="32"/>
          <w:szCs w:val="32"/>
        </w:rPr>
      </w:pPr>
      <w:r w:rsidRPr="003F28C9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เหตุการณ์สุ่มเสี่ยง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B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0C47" w:rsidRPr="00790C47">
        <w:rPr>
          <w:rFonts w:ascii="TH SarabunPSK" w:hAnsi="TH SarabunPSK" w:cs="TH SarabunPSK"/>
          <w:sz w:val="32"/>
          <w:szCs w:val="32"/>
          <w:cs/>
        </w:rPr>
        <w:t>1. เบิกซ้ำ เบิกเกินจริง หรือไม่เข้าร่วมจริง</w:t>
      </w:r>
      <w:r w:rsidR="00790C47">
        <w:rPr>
          <w:rFonts w:ascii="TH SarabunPSK" w:hAnsi="TH SarabunPSK" w:cs="TH SarabunPSK"/>
          <w:sz w:val="32"/>
          <w:szCs w:val="32"/>
        </w:rPr>
        <w:t xml:space="preserve"> / </w:t>
      </w:r>
      <w:r w:rsidR="00790C47" w:rsidRPr="00790C47">
        <w:rPr>
          <w:rFonts w:ascii="TH SarabunPSK" w:hAnsi="TH SarabunPSK" w:cs="TH SarabunPSK"/>
          <w:sz w:val="32"/>
          <w:szCs w:val="32"/>
          <w:cs/>
        </w:rPr>
        <w:t>2. เบิกเกินจำนวน ไม่ตรงตามจำนวนผู้เข้าอบรม</w:t>
      </w:r>
      <w:r w:rsidR="00790C47">
        <w:rPr>
          <w:rFonts w:ascii="TH SarabunPSK" w:hAnsi="TH SarabunPSK" w:cs="TH SarabunPSK"/>
          <w:sz w:val="32"/>
          <w:szCs w:val="32"/>
        </w:rPr>
        <w:t xml:space="preserve"> / </w:t>
      </w:r>
      <w:r w:rsidR="00790C47" w:rsidRPr="00790C47">
        <w:rPr>
          <w:rFonts w:ascii="TH SarabunPSK" w:hAnsi="TH SarabunPSK" w:cs="TH SarabunPSK"/>
          <w:sz w:val="32"/>
          <w:szCs w:val="32"/>
          <w:cs/>
        </w:rPr>
        <w:t>3. ไม่มีการตรวจสอบเอกสารการใช้จ่ายอย่างเป็นระบบ</w:t>
      </w:r>
      <w:r w:rsidR="00985DB9" w:rsidRPr="00985DB9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01C970E1" w14:textId="77777777" w:rsidR="00D64998" w:rsidRPr="00BD682A" w:rsidRDefault="00D64998" w:rsidP="00AD5DF7">
      <w:pPr>
        <w:spacing w:after="0"/>
        <w:rPr>
          <w:rFonts w:ascii="TH SarabunPSK" w:hAnsi="TH SarabunPSK" w:cs="TH SarabunPSK" w:hint="cs"/>
          <w:b/>
          <w:bCs/>
          <w:color w:val="000000" w:themeColor="text1"/>
          <w:sz w:val="6"/>
          <w:szCs w:val="10"/>
        </w:rPr>
      </w:pPr>
    </w:p>
    <w:tbl>
      <w:tblPr>
        <w:tblStyle w:val="TableGrid2"/>
        <w:tblW w:w="152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672"/>
        <w:gridCol w:w="853"/>
        <w:gridCol w:w="708"/>
        <w:gridCol w:w="709"/>
        <w:gridCol w:w="709"/>
        <w:gridCol w:w="712"/>
        <w:gridCol w:w="709"/>
        <w:gridCol w:w="708"/>
        <w:gridCol w:w="850"/>
        <w:gridCol w:w="707"/>
        <w:gridCol w:w="3683"/>
        <w:gridCol w:w="582"/>
        <w:gridCol w:w="694"/>
      </w:tblGrid>
      <w:tr w:rsidR="00B4437A" w:rsidRPr="00256292" w14:paraId="03F4D37E" w14:textId="77777777" w:rsidTr="00B4437A">
        <w:trPr>
          <w:trHeight w:val="366"/>
        </w:trPr>
        <w:tc>
          <w:tcPr>
            <w:tcW w:w="3672" w:type="dxa"/>
            <w:vMerge w:val="restart"/>
            <w:shd w:val="clear" w:color="auto" w:fill="DDF6FF"/>
            <w:vAlign w:val="center"/>
          </w:tcPr>
          <w:p w14:paraId="0889AAC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กิจกรรมควบคุม</w:t>
            </w:r>
          </w:p>
        </w:tc>
        <w:tc>
          <w:tcPr>
            <w:tcW w:w="6665" w:type="dxa"/>
            <w:gridSpan w:val="9"/>
            <w:shd w:val="clear" w:color="auto" w:fill="D1F3FF"/>
          </w:tcPr>
          <w:p w14:paraId="246995D9" w14:textId="1DCDA813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ร้อยละของการดำเนินตามกิจกรรมควบคุม</w:t>
            </w:r>
          </w:p>
        </w:tc>
        <w:tc>
          <w:tcPr>
            <w:tcW w:w="3683" w:type="dxa"/>
            <w:vMerge w:val="restart"/>
            <w:shd w:val="clear" w:color="auto" w:fill="DDF6FF"/>
            <w:vAlign w:val="center"/>
          </w:tcPr>
          <w:p w14:paraId="06B76BB7" w14:textId="77777777" w:rsidR="00B4437A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และความคืบหน้า</w:t>
            </w:r>
          </w:p>
          <w:p w14:paraId="6610599E" w14:textId="45ABEF99" w:rsidR="00B4437A" w:rsidRPr="00256292" w:rsidRDefault="00B4437A" w:rsidP="001A634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(โปรดระบุ)</w:t>
            </w:r>
          </w:p>
        </w:tc>
        <w:tc>
          <w:tcPr>
            <w:tcW w:w="1276" w:type="dxa"/>
            <w:gridSpan w:val="2"/>
            <w:vMerge w:val="restart"/>
            <w:shd w:val="clear" w:color="auto" w:fill="DDF6FF"/>
          </w:tcPr>
          <w:p w14:paraId="1C4AFDBC" w14:textId="77777777" w:rsidR="00B4437A" w:rsidRPr="00256292" w:rsidRDefault="00B4437A" w:rsidP="00263651">
            <w:pPr>
              <w:spacing w:line="1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56292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ระดับความเสี่ยงคงเหลือหลังดำเนินกิจกรรมควบคุม</w:t>
            </w:r>
          </w:p>
        </w:tc>
      </w:tr>
      <w:tr w:rsidR="00B4437A" w:rsidRPr="00256292" w14:paraId="1F56DAC8" w14:textId="77777777" w:rsidTr="00B4437A">
        <w:trPr>
          <w:trHeight w:val="336"/>
        </w:trPr>
        <w:tc>
          <w:tcPr>
            <w:tcW w:w="3672" w:type="dxa"/>
            <w:vMerge/>
            <w:shd w:val="clear" w:color="auto" w:fill="DDF6FF"/>
          </w:tcPr>
          <w:p w14:paraId="178C3031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 w:val="restart"/>
            <w:shd w:val="clear" w:color="auto" w:fill="D1F3FF"/>
            <w:vAlign w:val="center"/>
          </w:tcPr>
          <w:p w14:paraId="5B26A1EA" w14:textId="13360821" w:rsidR="00B4437A" w:rsidRPr="00B4437A" w:rsidRDefault="00B4437A" w:rsidP="00B4437A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4437A">
              <w:rPr>
                <w:rFonts w:ascii="TH SarabunPSK" w:hAnsi="TH SarabunPSK" w:cs="TH SarabunPSK" w:hint="cs"/>
                <w:b/>
                <w:bCs/>
                <w:color w:val="000000" w:themeColor="text1"/>
                <w:sz w:val="24"/>
                <w:szCs w:val="24"/>
                <w:cs/>
              </w:rPr>
              <w:t>เป้าหมายทั้งปี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78217BCC" w14:textId="5451A4A8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1</w:t>
            </w:r>
          </w:p>
        </w:tc>
        <w:tc>
          <w:tcPr>
            <w:tcW w:w="1421" w:type="dxa"/>
            <w:gridSpan w:val="2"/>
            <w:shd w:val="clear" w:color="auto" w:fill="DDF6FF"/>
            <w:vAlign w:val="center"/>
          </w:tcPr>
          <w:p w14:paraId="379743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2</w:t>
            </w:r>
          </w:p>
        </w:tc>
        <w:tc>
          <w:tcPr>
            <w:tcW w:w="1417" w:type="dxa"/>
            <w:gridSpan w:val="2"/>
            <w:shd w:val="clear" w:color="auto" w:fill="DDF6FF"/>
            <w:vAlign w:val="center"/>
          </w:tcPr>
          <w:p w14:paraId="4107A7E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3</w:t>
            </w:r>
          </w:p>
        </w:tc>
        <w:tc>
          <w:tcPr>
            <w:tcW w:w="1557" w:type="dxa"/>
            <w:gridSpan w:val="2"/>
            <w:shd w:val="clear" w:color="auto" w:fill="DDF6FF"/>
            <w:vAlign w:val="center"/>
          </w:tcPr>
          <w:p w14:paraId="5DC22D47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ไตรมาส 4</w:t>
            </w:r>
          </w:p>
        </w:tc>
        <w:tc>
          <w:tcPr>
            <w:tcW w:w="3683" w:type="dxa"/>
            <w:vMerge/>
            <w:shd w:val="clear" w:color="auto" w:fill="D9D9D9" w:themeFill="background1" w:themeFillShade="D9"/>
          </w:tcPr>
          <w:p w14:paraId="7D4FD222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  <w:shd w:val="clear" w:color="auto" w:fill="D9D9D9" w:themeFill="background1" w:themeFillShade="D9"/>
          </w:tcPr>
          <w:p w14:paraId="7A3D5E48" w14:textId="77777777" w:rsidR="00B4437A" w:rsidRPr="00256292" w:rsidRDefault="00B4437A" w:rsidP="00263651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</w:tr>
      <w:tr w:rsidR="00B4437A" w:rsidRPr="00256292" w14:paraId="1A3A5FAF" w14:textId="77777777" w:rsidTr="001E7F00">
        <w:trPr>
          <w:trHeight w:val="398"/>
        </w:trPr>
        <w:tc>
          <w:tcPr>
            <w:tcW w:w="3672" w:type="dxa"/>
            <w:vMerge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18DD93B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D1F3FF"/>
          </w:tcPr>
          <w:p w14:paraId="4CB6AAB0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7799C7F" w14:textId="741E6286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F756EA7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722F78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37FB1DD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64D75CB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350D25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5466BE8F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DF6FF"/>
            <w:vAlign w:val="center"/>
          </w:tcPr>
          <w:p w14:paraId="04A9451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36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C9F0E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DBF7FD"/>
          </w:tcPr>
          <w:p w14:paraId="00FEC72A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L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BF7FD"/>
          </w:tcPr>
          <w:p w14:paraId="492B3919" w14:textId="77777777" w:rsidR="00B4437A" w:rsidRPr="00256292" w:rsidRDefault="00B4437A" w:rsidP="0026365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5629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I</w:t>
            </w:r>
          </w:p>
        </w:tc>
      </w:tr>
      <w:tr w:rsidR="00790C47" w:rsidRPr="00256292" w14:paraId="4FF26D4A" w14:textId="77777777" w:rsidTr="00790C47">
        <w:trPr>
          <w:trHeight w:val="885"/>
        </w:trPr>
        <w:tc>
          <w:tcPr>
            <w:tcW w:w="3672" w:type="dxa"/>
            <w:tcBorders>
              <w:top w:val="nil"/>
              <w:bottom w:val="dotted" w:sz="4" w:space="0" w:color="auto"/>
            </w:tcBorders>
          </w:tcPr>
          <w:p w14:paraId="7A10BC5C" w14:textId="1D41D5F8" w:rsidR="00790C47" w:rsidRPr="00790C47" w:rsidRDefault="00790C47" w:rsidP="00790C47">
            <w:pPr>
              <w:tabs>
                <w:tab w:val="left" w:pos="2520"/>
              </w:tabs>
              <w:ind w:left="322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790C4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รายงานหัวหน้างานทุกครั้งหลังเสร็จสริ้นกิจกรรมตามแผนการดำเนินงาน โดยทำรายงานผลการจัดกิจกรรมเพื่อให้สอดคล้องกับการขออนุมัติโครงการ เช่น </w:t>
            </w:r>
            <w:r w:rsidRPr="00790C4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output ,Outcome, Impact</w:t>
            </w:r>
          </w:p>
        </w:tc>
        <w:tc>
          <w:tcPr>
            <w:tcW w:w="853" w:type="dxa"/>
            <w:tcBorders>
              <w:top w:val="single" w:sz="4" w:space="0" w:color="auto"/>
              <w:bottom w:val="dotted" w:sz="4" w:space="0" w:color="auto"/>
            </w:tcBorders>
          </w:tcPr>
          <w:p w14:paraId="6F170D88" w14:textId="000D97BA" w:rsidR="00790C47" w:rsidRPr="00C26794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ครั้ง</w:t>
            </w: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</w:tcPr>
          <w:p w14:paraId="626EFAD6" w14:textId="38F7B833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</w:tcPr>
          <w:p w14:paraId="5699DB40" w14:textId="21DEE5A3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77D1B96" w14:textId="5F08C34E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5983491" w14:textId="3DA70A22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B2567CD" w14:textId="2D14ED35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50C2E76" w14:textId="4C3C9E4F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F5F62F9" w14:textId="30A35B5C" w:rsidR="00790C47" w:rsidRPr="008F72EF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70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964B8D5" w14:textId="4C920A66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single" w:sz="4" w:space="0" w:color="auto"/>
              <w:bottom w:val="dotted" w:sz="4" w:space="0" w:color="auto"/>
            </w:tcBorders>
          </w:tcPr>
          <w:p w14:paraId="6C16BB72" w14:textId="77777777" w:rsidR="00790C47" w:rsidRPr="008F72EF" w:rsidRDefault="00790C47" w:rsidP="00790C47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highlight w:val="yellow"/>
              </w:rPr>
            </w:pPr>
            <w:r w:rsidRPr="008F72E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  <w:p w14:paraId="18139D12" w14:textId="77777777" w:rsidR="00790C47" w:rsidRPr="008F72EF" w:rsidRDefault="00790C47" w:rsidP="00790C47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582" w:type="dxa"/>
            <w:vMerge w:val="restart"/>
          </w:tcPr>
          <w:p w14:paraId="437D7F46" w14:textId="5B2FAD58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  <w:tc>
          <w:tcPr>
            <w:tcW w:w="694" w:type="dxa"/>
            <w:vMerge w:val="restart"/>
          </w:tcPr>
          <w:p w14:paraId="40888210" w14:textId="4A9C1991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</w:t>
            </w:r>
          </w:p>
        </w:tc>
      </w:tr>
      <w:tr w:rsidR="00790C47" w:rsidRPr="00256292" w14:paraId="77F55B04" w14:textId="77777777" w:rsidTr="00790C47">
        <w:trPr>
          <w:trHeight w:val="885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2806A8BD" w14:textId="35E6F0DA" w:rsidR="00790C47" w:rsidRPr="00790C47" w:rsidRDefault="00790C47" w:rsidP="00790C47">
            <w:pPr>
              <w:tabs>
                <w:tab w:val="left" w:pos="2520"/>
              </w:tabs>
              <w:ind w:left="322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790C4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มีการสับเปลี่ยนหน้าที่ภาระงานเป็นระยะ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22843121" w14:textId="562F5CB8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445D89FE" w14:textId="4AE4EBC0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383A84B" w14:textId="7AE02FE2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C80A1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CDC28F9" w14:textId="4B350B7A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51CCF98" w14:textId="6CCF6043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2C6F5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D54CCDD" w14:textId="4D062248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944218A" w14:textId="5C2E5A62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F1031C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5C76A25" w14:textId="7F5E119F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E40046E" w14:textId="4E0F2CB0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A256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68F6B485" w14:textId="0F71F3F9" w:rsidR="00790C47" w:rsidRPr="008F72EF" w:rsidRDefault="00790C47" w:rsidP="00790C47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2B14B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</w:tc>
        <w:tc>
          <w:tcPr>
            <w:tcW w:w="582" w:type="dxa"/>
            <w:vMerge/>
          </w:tcPr>
          <w:p w14:paraId="5B7833DF" w14:textId="77777777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2D6ADEE2" w14:textId="77777777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790C47" w:rsidRPr="00256292" w14:paraId="2A84D691" w14:textId="77777777" w:rsidTr="00790C47">
        <w:trPr>
          <w:trHeight w:val="885"/>
        </w:trPr>
        <w:tc>
          <w:tcPr>
            <w:tcW w:w="3672" w:type="dxa"/>
            <w:tcBorders>
              <w:top w:val="dotted" w:sz="4" w:space="0" w:color="auto"/>
              <w:bottom w:val="dotted" w:sz="4" w:space="0" w:color="auto"/>
            </w:tcBorders>
          </w:tcPr>
          <w:p w14:paraId="52B114C2" w14:textId="77B2ACCA" w:rsidR="00790C47" w:rsidRPr="00790C47" w:rsidRDefault="00790C47" w:rsidP="00790C47">
            <w:pPr>
              <w:tabs>
                <w:tab w:val="left" w:pos="2520"/>
              </w:tabs>
              <w:ind w:left="322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790C4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3. จัดทำหลักฐานการเบิกจ่ายทุกขั้นตอน เช่น ภาพถ่ายกิจกรรม ใบลงชื่อผู้เข้าอบรม ใบเสร็จรับเงินที่ถูกต้อง </w:t>
            </w: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</w:tcBorders>
          </w:tcPr>
          <w:p w14:paraId="6E7647FE" w14:textId="12DB661B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4AB4BC3B" w14:textId="6EB97EB4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12A5FF13" w14:textId="0599E5B2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C80A1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5373500" w14:textId="5D3EAF8F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1F90436" w14:textId="6AACDBDB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2C6F5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92362D6" w14:textId="48E1D7A4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D936FB4" w14:textId="794E36DE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F1031C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C311C91" w14:textId="1B1A8E7D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321A7CA" w14:textId="3732479C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A256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dotted" w:sz="4" w:space="0" w:color="auto"/>
            </w:tcBorders>
          </w:tcPr>
          <w:p w14:paraId="7D2EC44D" w14:textId="21A94DC8" w:rsidR="00790C47" w:rsidRPr="008F72EF" w:rsidRDefault="00790C47" w:rsidP="00790C47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2B14B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</w:tc>
        <w:tc>
          <w:tcPr>
            <w:tcW w:w="582" w:type="dxa"/>
            <w:vMerge/>
          </w:tcPr>
          <w:p w14:paraId="062DA899" w14:textId="77777777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20A9BB58" w14:textId="77777777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  <w:tr w:rsidR="00790C47" w:rsidRPr="00256292" w14:paraId="68EF4FF6" w14:textId="77777777" w:rsidTr="00790C47">
        <w:trPr>
          <w:trHeight w:val="885"/>
        </w:trPr>
        <w:tc>
          <w:tcPr>
            <w:tcW w:w="3672" w:type="dxa"/>
            <w:tcBorders>
              <w:top w:val="dotted" w:sz="4" w:space="0" w:color="auto"/>
            </w:tcBorders>
          </w:tcPr>
          <w:p w14:paraId="1A4A3EC7" w14:textId="1C9BBA2B" w:rsidR="00790C47" w:rsidRPr="00790C47" w:rsidRDefault="00790C47" w:rsidP="00790C47">
            <w:pPr>
              <w:tabs>
                <w:tab w:val="left" w:pos="2520"/>
              </w:tabs>
              <w:ind w:left="322" w:hanging="284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790C4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4. ให้มีการสุ่มตรวจสอบผลการดำเนินงาน โดย หน่วยตรวจสอบ</w:t>
            </w:r>
          </w:p>
        </w:tc>
        <w:tc>
          <w:tcPr>
            <w:tcW w:w="853" w:type="dxa"/>
            <w:tcBorders>
              <w:top w:val="dotted" w:sz="4" w:space="0" w:color="auto"/>
              <w:bottom w:val="single" w:sz="4" w:space="0" w:color="auto"/>
            </w:tcBorders>
          </w:tcPr>
          <w:p w14:paraId="2D57197B" w14:textId="3E9AA784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ครั้ง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14:paraId="01795E93" w14:textId="64D91811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14:paraId="282DED8B" w14:textId="7C0D830D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C80A1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FEB38F" w14:textId="777D2907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712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3B2D8F" w14:textId="047B4198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2C6F5F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B4F966A" w14:textId="179BDE1E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4A1902" w14:textId="489BD79C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F1031C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0AE138E" w14:textId="51A4E004" w:rsidR="00790C47" w:rsidRDefault="00790C47" w:rsidP="00790C4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310068" w14:textId="1EF20630" w:rsidR="00790C47" w:rsidRPr="008F72EF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</w:pPr>
            <w:r w:rsidRPr="00A256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....</w:t>
            </w:r>
          </w:p>
        </w:tc>
        <w:tc>
          <w:tcPr>
            <w:tcW w:w="3683" w:type="dxa"/>
            <w:tcBorders>
              <w:top w:val="dotted" w:sz="4" w:space="0" w:color="auto"/>
              <w:bottom w:val="single" w:sz="4" w:space="0" w:color="auto"/>
            </w:tcBorders>
          </w:tcPr>
          <w:p w14:paraId="7FE97D1B" w14:textId="7719BF94" w:rsidR="00790C47" w:rsidRPr="008F72EF" w:rsidRDefault="00790C47" w:rsidP="00790C47">
            <w:pP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  <w:r w:rsidRPr="002B14B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  <w:t>โปรดระบุ...............</w:t>
            </w:r>
          </w:p>
        </w:tc>
        <w:tc>
          <w:tcPr>
            <w:tcW w:w="582" w:type="dxa"/>
            <w:vMerge/>
          </w:tcPr>
          <w:p w14:paraId="3B71613B" w14:textId="77777777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694" w:type="dxa"/>
            <w:vMerge/>
          </w:tcPr>
          <w:p w14:paraId="07ABE7FB" w14:textId="77777777" w:rsidR="00790C47" w:rsidRDefault="00790C47" w:rsidP="00790C47">
            <w:pPr>
              <w:jc w:val="center"/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cs/>
              </w:rPr>
            </w:pPr>
          </w:p>
        </w:tc>
      </w:tr>
    </w:tbl>
    <w:p w14:paraId="67494FD8" w14:textId="0B61D797" w:rsidR="00AB61FF" w:rsidRDefault="00AB61FF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4942F74" w14:textId="77777777" w:rsidR="00790C47" w:rsidRDefault="00790C47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66208C23" w14:textId="77777777" w:rsidR="00790C47" w:rsidRDefault="00790C47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4BD575C2" w14:textId="77777777" w:rsidR="00790C47" w:rsidRDefault="00790C47" w:rsidP="00AB61FF">
      <w:pPr>
        <w:jc w:val="thaiDistribute"/>
        <w:rPr>
          <w:rFonts w:ascii="TH SarabunPSK" w:hAnsi="TH SarabunPSK" w:cs="TH SarabunPSK"/>
          <w:b/>
          <w:bCs/>
          <w:color w:val="000000" w:themeColor="text1"/>
          <w:sz w:val="10"/>
          <w:szCs w:val="10"/>
        </w:rPr>
      </w:pPr>
    </w:p>
    <w:p w14:paraId="1DF11E23" w14:textId="77777777" w:rsidR="00790C47" w:rsidRDefault="00790C47" w:rsidP="00AB61FF">
      <w:pPr>
        <w:jc w:val="thaiDistribute"/>
        <w:rPr>
          <w:rFonts w:ascii="TH SarabunPSK" w:hAnsi="TH SarabunPSK" w:cs="TH SarabunPSK" w:hint="cs"/>
          <w:b/>
          <w:bCs/>
          <w:color w:val="000000" w:themeColor="text1"/>
          <w:sz w:val="10"/>
          <w:szCs w:val="10"/>
        </w:rPr>
      </w:pPr>
    </w:p>
    <w:p w14:paraId="5DCB786D" w14:textId="423A9BE2" w:rsidR="00AB61FF" w:rsidRDefault="00AB61FF" w:rsidP="00AB61FF">
      <w:pPr>
        <w:spacing w:before="120" w:after="0" w:line="240" w:lineRule="auto"/>
        <w:ind w:left="-142" w:right="-159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val="th-TH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shd w:val="clear" w:color="auto" w:fill="FFFFFF"/>
          <w:cs/>
          <w:lang w:val="th-TH"/>
        </w:rPr>
        <w:lastRenderedPageBreak/>
        <w:t>หมายเหตุ :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  <w:lang w:val="th-TH"/>
        </w:rPr>
        <w:t xml:space="preserve"> โปรดแนบเอกสารหลักฐานประกอบการดำเนินงาน อาทิ เอกสารประกอบการจัดกิจกรรม รายงานการจัดกิจกรรม หรือ รูปภาพประกอบการจัดกิจกรรม เป็นต้น</w:t>
      </w:r>
    </w:p>
    <w:p w14:paraId="2E025CC0" w14:textId="07D4FD1C" w:rsidR="00AB61FF" w:rsidRDefault="00E07023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F2487" wp14:editId="432303CE">
            <wp:simplePos x="0" y="0"/>
            <wp:positionH relativeFrom="column">
              <wp:posOffset>683407</wp:posOffset>
            </wp:positionH>
            <wp:positionV relativeFrom="paragraph">
              <wp:posOffset>57785</wp:posOffset>
            </wp:positionV>
            <wp:extent cx="1190847" cy="1190847"/>
            <wp:effectExtent l="19050" t="19050" r="28575" b="28575"/>
            <wp:wrapNone/>
            <wp:docPr id="1245323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2395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47" cy="11908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D0E70" w14:textId="10FEDD30" w:rsidR="0082671B" w:rsidRDefault="002562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8E0F" wp14:editId="1ECD9FA8">
                <wp:simplePos x="0" y="0"/>
                <wp:positionH relativeFrom="column">
                  <wp:posOffset>1969593</wp:posOffset>
                </wp:positionH>
                <wp:positionV relativeFrom="paragraph">
                  <wp:posOffset>5951</wp:posOffset>
                </wp:positionV>
                <wp:extent cx="2264735" cy="669851"/>
                <wp:effectExtent l="0" t="0" r="21590" b="16510"/>
                <wp:wrapNone/>
                <wp:docPr id="10041795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735" cy="6698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854B" w14:textId="57FA99E4" w:rsidR="00256292" w:rsidRPr="00256292" w:rsidRDefault="00256292" w:rsidP="002562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5629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แนวทางการประเมินระดับความเสี่ยงคงเหลือหลังดำเนินกิจกรรมควบคุม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68E0F" id="Rectangle 1" o:spid="_x0000_s1026" style="position:absolute;margin-left:155.1pt;margin-top:.45pt;width:178.3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" fillcolor="white [3201]" strokecolor="#ffc000 [3207]" strokeweight="1pt">
                <v:textbox>
                  <w:txbxContent>
                    <w:p w14:paraId="15D1854B" w14:textId="57FA99E4" w:rsidR="00256292" w:rsidRPr="00256292" w:rsidRDefault="00256292" w:rsidP="002562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5629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แนวทางการประเมินระดับความเสี่ยงคงเหลือหลังดำเนินกิจกรรมควบคุม</w:t>
                      </w:r>
                    </w:p>
                  </w:txbxContent>
                </v:textbox>
              </v:rect>
            </w:pict>
          </mc:Fallback>
        </mc:AlternateContent>
      </w:r>
    </w:p>
    <w:p w14:paraId="57E2823E" w14:textId="77777777" w:rsidR="00AB61FF" w:rsidRDefault="00AB61FF"/>
    <w:sectPr w:rsidR="00AB61FF" w:rsidSect="00AB61FF">
      <w:pgSz w:w="16838" w:h="11906" w:orient="landscape"/>
      <w:pgMar w:top="1135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50689"/>
    <w:multiLevelType w:val="hybridMultilevel"/>
    <w:tmpl w:val="0BCCEF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30859"/>
    <w:multiLevelType w:val="hybridMultilevel"/>
    <w:tmpl w:val="A1720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15F24"/>
    <w:multiLevelType w:val="hybridMultilevel"/>
    <w:tmpl w:val="75F4A5C2"/>
    <w:lvl w:ilvl="0" w:tplc="E6E6B50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34781"/>
    <w:multiLevelType w:val="hybridMultilevel"/>
    <w:tmpl w:val="CC9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5C32"/>
    <w:multiLevelType w:val="hybridMultilevel"/>
    <w:tmpl w:val="A9829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23EA9"/>
    <w:multiLevelType w:val="hybridMultilevel"/>
    <w:tmpl w:val="A9829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4360"/>
    <w:multiLevelType w:val="hybridMultilevel"/>
    <w:tmpl w:val="56E04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F4B49"/>
    <w:multiLevelType w:val="hybridMultilevel"/>
    <w:tmpl w:val="D4C628FC"/>
    <w:lvl w:ilvl="0" w:tplc="AC769A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877AF"/>
    <w:multiLevelType w:val="hybridMultilevel"/>
    <w:tmpl w:val="253A9998"/>
    <w:lvl w:ilvl="0" w:tplc="5744633A">
      <w:start w:val="1"/>
      <w:numFmt w:val="decimal"/>
      <w:lvlText w:val="%1."/>
      <w:lvlJc w:val="left"/>
      <w:pPr>
        <w:ind w:left="81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61ED13EB"/>
    <w:multiLevelType w:val="hybridMultilevel"/>
    <w:tmpl w:val="EFD8C1E2"/>
    <w:lvl w:ilvl="0" w:tplc="D0725D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7384E"/>
    <w:multiLevelType w:val="hybridMultilevel"/>
    <w:tmpl w:val="0BCCEF00"/>
    <w:lvl w:ilvl="0" w:tplc="66C4F1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67C4E"/>
    <w:multiLevelType w:val="hybridMultilevel"/>
    <w:tmpl w:val="D8920EC2"/>
    <w:lvl w:ilvl="0" w:tplc="6B2AB128">
      <w:start w:val="2"/>
      <w:numFmt w:val="bullet"/>
      <w:lvlText w:val="-"/>
      <w:lvlJc w:val="left"/>
      <w:pPr>
        <w:ind w:left="814" w:hanging="360"/>
      </w:pPr>
      <w:rPr>
        <w:rFonts w:ascii="TH SarabunPSK" w:eastAsiaTheme="minorHAnsi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61D7AEE"/>
    <w:multiLevelType w:val="hybridMultilevel"/>
    <w:tmpl w:val="C8421E6C"/>
    <w:lvl w:ilvl="0" w:tplc="F49EE6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 w15:restartNumberingAfterBreak="0">
    <w:nsid w:val="79910F6B"/>
    <w:multiLevelType w:val="hybridMultilevel"/>
    <w:tmpl w:val="1BD86E28"/>
    <w:lvl w:ilvl="0" w:tplc="D63E979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num w:numId="1" w16cid:durableId="1977179884">
    <w:abstractNumId w:val="7"/>
  </w:num>
  <w:num w:numId="2" w16cid:durableId="552740815">
    <w:abstractNumId w:val="12"/>
  </w:num>
  <w:num w:numId="3" w16cid:durableId="560018404">
    <w:abstractNumId w:val="9"/>
  </w:num>
  <w:num w:numId="4" w16cid:durableId="1241480124">
    <w:abstractNumId w:val="11"/>
  </w:num>
  <w:num w:numId="5" w16cid:durableId="1252157319">
    <w:abstractNumId w:val="3"/>
  </w:num>
  <w:num w:numId="6" w16cid:durableId="618296121">
    <w:abstractNumId w:val="8"/>
  </w:num>
  <w:num w:numId="7" w16cid:durableId="20058312">
    <w:abstractNumId w:val="13"/>
  </w:num>
  <w:num w:numId="8" w16cid:durableId="358437003">
    <w:abstractNumId w:val="6"/>
  </w:num>
  <w:num w:numId="9" w16cid:durableId="1009870666">
    <w:abstractNumId w:val="5"/>
  </w:num>
  <w:num w:numId="10" w16cid:durableId="605893397">
    <w:abstractNumId w:val="4"/>
  </w:num>
  <w:num w:numId="11" w16cid:durableId="889614304">
    <w:abstractNumId w:val="10"/>
  </w:num>
  <w:num w:numId="12" w16cid:durableId="1141921223">
    <w:abstractNumId w:val="2"/>
  </w:num>
  <w:num w:numId="13" w16cid:durableId="1987589657">
    <w:abstractNumId w:val="0"/>
  </w:num>
  <w:num w:numId="14" w16cid:durableId="1437291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F"/>
    <w:rsid w:val="00044DFD"/>
    <w:rsid w:val="00052297"/>
    <w:rsid w:val="00054097"/>
    <w:rsid w:val="000C6496"/>
    <w:rsid w:val="0011669C"/>
    <w:rsid w:val="00156BE7"/>
    <w:rsid w:val="001941C4"/>
    <w:rsid w:val="001A5676"/>
    <w:rsid w:val="001A634E"/>
    <w:rsid w:val="001B593A"/>
    <w:rsid w:val="001E7F00"/>
    <w:rsid w:val="00220DD3"/>
    <w:rsid w:val="00256292"/>
    <w:rsid w:val="00271421"/>
    <w:rsid w:val="002A618B"/>
    <w:rsid w:val="002C692A"/>
    <w:rsid w:val="0033649E"/>
    <w:rsid w:val="003F28C9"/>
    <w:rsid w:val="00500D35"/>
    <w:rsid w:val="005D72E2"/>
    <w:rsid w:val="00625E99"/>
    <w:rsid w:val="006D5E54"/>
    <w:rsid w:val="00733299"/>
    <w:rsid w:val="00790C47"/>
    <w:rsid w:val="0079415B"/>
    <w:rsid w:val="007E0A9B"/>
    <w:rsid w:val="0082671B"/>
    <w:rsid w:val="008F0A28"/>
    <w:rsid w:val="008F2CD9"/>
    <w:rsid w:val="008F72EF"/>
    <w:rsid w:val="00910216"/>
    <w:rsid w:val="00985DB9"/>
    <w:rsid w:val="009A66C0"/>
    <w:rsid w:val="009F162F"/>
    <w:rsid w:val="00A87FE2"/>
    <w:rsid w:val="00AB61FF"/>
    <w:rsid w:val="00AD5DF7"/>
    <w:rsid w:val="00B3018A"/>
    <w:rsid w:val="00B379F9"/>
    <w:rsid w:val="00B4437A"/>
    <w:rsid w:val="00BA6617"/>
    <w:rsid w:val="00C26794"/>
    <w:rsid w:val="00C7735D"/>
    <w:rsid w:val="00CF316C"/>
    <w:rsid w:val="00D357CC"/>
    <w:rsid w:val="00D64998"/>
    <w:rsid w:val="00DA24DC"/>
    <w:rsid w:val="00DD1A9D"/>
    <w:rsid w:val="00E07023"/>
    <w:rsid w:val="00E42C40"/>
    <w:rsid w:val="00E60E1D"/>
    <w:rsid w:val="00E81FDE"/>
    <w:rsid w:val="00EC4C8C"/>
    <w:rsid w:val="00EE5059"/>
    <w:rsid w:val="00F05F3D"/>
    <w:rsid w:val="00F267D6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FDB9"/>
  <w15:chartTrackingRefBased/>
  <w15:docId w15:val="{C9515F67-9E39-477A-A2ED-40B4CFF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6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1174</Characters>
  <Application>Microsoft Office Word</Application>
  <DocSecurity>0</DocSecurity>
  <Lines>117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Choubol Buran</cp:lastModifiedBy>
  <cp:revision>2</cp:revision>
  <dcterms:created xsi:type="dcterms:W3CDTF">2025-12-16T08:32:00Z</dcterms:created>
  <dcterms:modified xsi:type="dcterms:W3CDTF">2025-12-16T08:32:00Z</dcterms:modified>
</cp:coreProperties>
</file>