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14DC" w:rsidRPr="00667627" w:rsidRDefault="00667627" w:rsidP="0066762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  <w:r w:rsidRPr="00667627">
        <w:rPr>
          <w:rFonts w:ascii="TH SarabunPSK" w:hAnsi="TH SarabunPSK" w:cs="TH SarabunPSK"/>
          <w:b/>
          <w:bCs/>
          <w:sz w:val="32"/>
          <w:szCs w:val="32"/>
        </w:rPr>
        <w:t>AUN</w:t>
      </w:r>
      <w:r w:rsidRPr="00667627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667627">
        <w:rPr>
          <w:rFonts w:ascii="TH SarabunPSK" w:hAnsi="TH SarabunPSK" w:cs="TH SarabunPSK"/>
          <w:b/>
          <w:bCs/>
          <w:sz w:val="32"/>
          <w:szCs w:val="32"/>
        </w:rPr>
        <w:t>QA 8</w:t>
      </w:r>
      <w:r w:rsidRPr="00667627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667627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67627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proofErr w:type="gramStart"/>
      <w:r w:rsidRPr="00667627">
        <w:rPr>
          <w:rFonts w:ascii="TH SarabunPSK" w:hAnsi="TH SarabunPSK" w:cs="TH SarabunPSK"/>
          <w:b/>
          <w:bCs/>
          <w:sz w:val="32"/>
          <w:szCs w:val="32"/>
        </w:rPr>
        <w:t xml:space="preserve">7 </w:t>
      </w:r>
      <w:r w:rsidRPr="00667627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proofErr w:type="gramEnd"/>
      <w:r w:rsidRPr="00667627">
        <w:rPr>
          <w:rFonts w:ascii="TH SarabunPSK" w:hAnsi="TH SarabunPSK" w:cs="TH SarabunPSK"/>
          <w:b/>
          <w:bCs/>
          <w:sz w:val="32"/>
          <w:szCs w:val="32"/>
          <w:cs/>
        </w:rPr>
        <w:t xml:space="preserve">  ผลการดำเนินงานด้านสภาพแวดล้อมทางภูมิทัศน์ ประจำปีงบประมาณ 2560</w:t>
      </w:r>
    </w:p>
    <w:p w:rsidR="00667627" w:rsidRPr="00650E51" w:rsidRDefault="00667627" w:rsidP="00667627">
      <w:pPr>
        <w:pStyle w:val="ListParagraph"/>
        <w:numPr>
          <w:ilvl w:val="0"/>
          <w:numId w:val="1"/>
        </w:numPr>
        <w:spacing w:after="0" w:line="240" w:lineRule="auto"/>
        <w:ind w:left="284" w:hanging="284"/>
        <w:rPr>
          <w:rFonts w:ascii="TH SarabunPSK" w:hAnsi="TH SarabunPSK" w:cs="TH SarabunPSK"/>
          <w:b/>
          <w:bCs/>
          <w:sz w:val="30"/>
          <w:szCs w:val="30"/>
        </w:rPr>
      </w:pPr>
      <w:r w:rsidRPr="00650E51">
        <w:rPr>
          <w:rFonts w:ascii="TH SarabunPSK" w:hAnsi="TH SarabunPSK" w:cs="TH SarabunPSK" w:hint="cs"/>
          <w:b/>
          <w:bCs/>
          <w:sz w:val="30"/>
          <w:szCs w:val="30"/>
          <w:cs/>
        </w:rPr>
        <w:t>ปรับปรุงภูมิทัศน์</w:t>
      </w:r>
    </w:p>
    <w:p w:rsidR="00667627" w:rsidRDefault="00650E51" w:rsidP="00D40D2D">
      <w:pPr>
        <w:spacing w:after="0" w:line="240" w:lineRule="auto"/>
        <w:jc w:val="center"/>
        <w:rPr>
          <w:rFonts w:ascii="TH SarabunPSK" w:hAnsi="TH SarabunPSK" w:cs="TH SarabunPSK"/>
          <w:sz w:val="30"/>
          <w:szCs w:val="30"/>
        </w:rPr>
      </w:pPr>
      <w:r w:rsidRPr="00650E51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2232090" cy="1674093"/>
            <wp:effectExtent l="0" t="0" r="0" b="2540"/>
            <wp:docPr id="1" name="Picture 1" descr="D:\งบประมาณ2561_6-6-60\ปรับปรุงภูมิทัศน์\สุรนิเวศ18\S__72917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บประมาณ2561_6-6-60\ปรับปรุงภูมิทัศน์\สุรนิเวศ18\S__729170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651" cy="1694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E51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2944300" cy="1662717"/>
            <wp:effectExtent l="0" t="0" r="8890" b="0"/>
            <wp:docPr id="2" name="Picture 2" descr="D:\งบประมาณ2561_6-6-60\ปรับปรุงภูมิทัศน์\โบรอน\55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บประมาณ2561_6-6-60\ปรับปรุงภูมิทัศน์\โบรอน\550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946" cy="1720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627" w:rsidRDefault="00650E51" w:rsidP="00667627">
      <w:pPr>
        <w:spacing w:after="0" w:line="240" w:lineRule="auto"/>
        <w:ind w:left="284" w:hanging="284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 xml:space="preserve">                 </w:t>
      </w:r>
      <w:r w:rsidR="00667627">
        <w:rPr>
          <w:rFonts w:ascii="TH SarabunPSK" w:hAnsi="TH SarabunPSK" w:cs="TH SarabunPSK" w:hint="cs"/>
          <w:sz w:val="30"/>
          <w:szCs w:val="30"/>
          <w:cs/>
        </w:rPr>
        <w:t xml:space="preserve">หอพักนักศึกษาสุรนิเวศ 18    </w:t>
      </w:r>
      <w:r>
        <w:rPr>
          <w:rFonts w:ascii="TH SarabunPSK" w:hAnsi="TH SarabunPSK" w:cs="TH SarabunPSK"/>
          <w:sz w:val="30"/>
          <w:szCs w:val="30"/>
          <w:cs/>
        </w:rPr>
        <w:t xml:space="preserve">                                      </w:t>
      </w:r>
      <w:r w:rsidR="00667627">
        <w:rPr>
          <w:rFonts w:ascii="TH SarabunPSK" w:hAnsi="TH SarabunPSK" w:cs="TH SarabunPSK" w:hint="cs"/>
          <w:sz w:val="30"/>
          <w:szCs w:val="30"/>
          <w:cs/>
        </w:rPr>
        <w:t xml:space="preserve">อาคารโบรอนนิวตรอน  </w:t>
      </w:r>
    </w:p>
    <w:p w:rsidR="00650E51" w:rsidRDefault="00650E51" w:rsidP="00D40D2D">
      <w:pPr>
        <w:spacing w:after="0" w:line="240" w:lineRule="auto"/>
        <w:ind w:left="284" w:hanging="284"/>
        <w:jc w:val="center"/>
        <w:rPr>
          <w:rFonts w:ascii="TH SarabunPSK" w:hAnsi="TH SarabunPSK" w:cs="TH SarabunPSK"/>
          <w:sz w:val="30"/>
          <w:szCs w:val="30"/>
        </w:rPr>
      </w:pPr>
      <w:r w:rsidRPr="00650E51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2585545" cy="1550826"/>
            <wp:effectExtent l="0" t="0" r="5715" b="0"/>
            <wp:docPr id="4" name="Picture 4" descr="D:\งบประมาณ2561_6-6-60\โครงการPBM&amp;งบประมาณ\ปรับปรุงอ่างสุระ2\กำลังทำ\IMG_2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งบประมาณ2561_6-6-60\โครงการPBM&amp;งบประมาณ\ปรับปรุงอ่างสุระ2\กำลังทำ\IMG_23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682" cy="157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D2D">
        <w:rPr>
          <w:rFonts w:ascii="TH SarabunPSK" w:hAnsi="TH SarabunPSK" w:cs="TH SarabunPSK"/>
          <w:sz w:val="30"/>
          <w:szCs w:val="30"/>
          <w:cs/>
        </w:rPr>
        <w:t xml:space="preserve"> </w:t>
      </w:r>
      <w:r w:rsidRPr="00650E51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2607726" cy="1563902"/>
            <wp:effectExtent l="0" t="0" r="2540" b="0"/>
            <wp:docPr id="5" name="Picture 5" descr="D:\งบประมาณ2561_6-6-60\ปรับปรุงภูมิทัศน์\อ่างสุระ\รูปเดือนมกราคม\IMG_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งบประมาณ2561_6-6-60\ปรับปรุงภูมิทัศน์\อ่างสุระ\รูปเดือนมกราคม\IMG_33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377" cy="158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627" w:rsidRDefault="00667627" w:rsidP="00650E51">
      <w:pPr>
        <w:spacing w:after="0" w:line="240" w:lineRule="auto"/>
        <w:ind w:left="284" w:hanging="284"/>
        <w:jc w:val="center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>สวนสุขภาพอ่างสุระ</w:t>
      </w:r>
    </w:p>
    <w:p w:rsidR="00D40D2D" w:rsidRDefault="00D40D2D" w:rsidP="00650E51">
      <w:pPr>
        <w:spacing w:after="0" w:line="240" w:lineRule="auto"/>
        <w:ind w:left="284" w:hanging="284"/>
        <w:jc w:val="center"/>
        <w:rPr>
          <w:rFonts w:ascii="TH SarabunPSK" w:hAnsi="TH SarabunPSK" w:cs="TH SarabunPSK"/>
          <w:sz w:val="30"/>
          <w:szCs w:val="30"/>
        </w:rPr>
      </w:pPr>
    </w:p>
    <w:p w:rsidR="00667627" w:rsidRPr="00D40D2D" w:rsidRDefault="00667627" w:rsidP="00667627">
      <w:pPr>
        <w:pStyle w:val="ListParagraph"/>
        <w:numPr>
          <w:ilvl w:val="0"/>
          <w:numId w:val="1"/>
        </w:numPr>
        <w:spacing w:after="0" w:line="240" w:lineRule="auto"/>
        <w:ind w:left="284" w:hanging="284"/>
        <w:rPr>
          <w:rFonts w:ascii="TH SarabunPSK" w:hAnsi="TH SarabunPSK" w:cs="TH SarabunPSK"/>
          <w:b/>
          <w:bCs/>
          <w:sz w:val="30"/>
          <w:szCs w:val="30"/>
        </w:rPr>
      </w:pPr>
      <w:r w:rsidRPr="00D40D2D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กิจกรรมปลูกต้นไม้ไหล่ทางถนนมหาวิทยาลัย 3 </w:t>
      </w:r>
      <w:r w:rsidRPr="00D40D2D">
        <w:rPr>
          <w:rFonts w:ascii="TH SarabunPSK" w:hAnsi="TH SarabunPSK" w:cs="TH SarabunPSK"/>
          <w:b/>
          <w:bCs/>
          <w:sz w:val="30"/>
          <w:szCs w:val="30"/>
          <w:cs/>
        </w:rPr>
        <w:t>บริเวณด้านหน้าสำนักงานฟาร์มมหาวิทยาลัยถึง แยกถนนสุรวิถี</w:t>
      </w:r>
    </w:p>
    <w:p w:rsidR="00667627" w:rsidRDefault="002D35ED" w:rsidP="00D40D2D">
      <w:pPr>
        <w:spacing w:after="0" w:line="240" w:lineRule="auto"/>
        <w:ind w:left="284" w:hanging="284"/>
        <w:jc w:val="center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pt;height:124.5pt">
            <v:imagedata r:id="rId9" o:title="IMG_1722"/>
          </v:shape>
        </w:pict>
      </w:r>
      <w:r w:rsidR="00D40D2D">
        <w:rPr>
          <w:rFonts w:ascii="TH SarabunPSK" w:hAnsi="TH SarabunPSK" w:cs="TH SarabunPSK"/>
          <w:sz w:val="30"/>
          <w:szCs w:val="30"/>
          <w:cs/>
        </w:rPr>
        <w:t xml:space="preserve"> </w:t>
      </w:r>
      <w:r w:rsidR="00D40D2D" w:rsidRPr="00D40D2D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2576324" cy="1545294"/>
            <wp:effectExtent l="0" t="0" r="0" b="0"/>
            <wp:docPr id="6" name="Picture 6" descr="D:\งบประมาณ2560_21-9-60\สถาปนามทส\รูป\IMG_1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งบประมาณ2560_21-9-60\สถาปนามทส\รูป\IMG_17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29945" cy="157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D2D" w:rsidRDefault="00D40D2D" w:rsidP="00667627">
      <w:pPr>
        <w:spacing w:after="0" w:line="240" w:lineRule="auto"/>
        <w:ind w:left="284" w:hanging="284"/>
        <w:rPr>
          <w:rFonts w:ascii="TH SarabunPSK" w:hAnsi="TH SarabunPSK" w:cs="TH SarabunPSK"/>
          <w:sz w:val="30"/>
          <w:szCs w:val="30"/>
        </w:rPr>
      </w:pPr>
    </w:p>
    <w:p w:rsidR="00D40D2D" w:rsidRPr="00D40D2D" w:rsidRDefault="00D40D2D" w:rsidP="00D40D2D">
      <w:pPr>
        <w:pStyle w:val="ListParagraph"/>
        <w:numPr>
          <w:ilvl w:val="0"/>
          <w:numId w:val="1"/>
        </w:numPr>
        <w:spacing w:after="0" w:line="240" w:lineRule="auto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D40D2D">
        <w:rPr>
          <w:rFonts w:ascii="TH SarabunPSK" w:hAnsi="TH SarabunPSK" w:cs="TH SarabunPSK"/>
          <w:b/>
          <w:bCs/>
          <w:sz w:val="30"/>
          <w:szCs w:val="30"/>
          <w:cs/>
        </w:rPr>
        <w:t>โครงการศึกษาและทดลองใช้แกะ ทดแทนเครื่องตัดหญ้าเพื่อลดการใช้พลังงานและอนุรักษ์สภาพแวดล้อม</w:t>
      </w:r>
    </w:p>
    <w:p w:rsidR="00667627" w:rsidRDefault="00650E51" w:rsidP="00D40D2D">
      <w:pPr>
        <w:spacing w:after="0" w:line="240" w:lineRule="auto"/>
        <w:ind w:left="284" w:hanging="284"/>
        <w:jc w:val="center"/>
        <w:rPr>
          <w:rFonts w:ascii="TH SarabunPSK" w:hAnsi="TH SarabunPSK" w:cs="TH SarabunPSK"/>
          <w:sz w:val="30"/>
          <w:szCs w:val="30"/>
        </w:rPr>
      </w:pPr>
      <w:r w:rsidRPr="00650E51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 wp14:anchorId="1F27107E" wp14:editId="38B0731D">
            <wp:extent cx="2721935" cy="1657569"/>
            <wp:effectExtent l="0" t="0" r="2540" b="0"/>
            <wp:docPr id="3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373" cy="167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4B43">
        <w:rPr>
          <w:rFonts w:ascii="TH SarabunPSK" w:hAnsi="TH SarabunPSK" w:cs="TH SarabunPSK"/>
          <w:sz w:val="30"/>
          <w:szCs w:val="30"/>
          <w:cs/>
        </w:rPr>
        <w:t xml:space="preserve"> </w:t>
      </w:r>
      <w:r>
        <w:rPr>
          <w:noProof/>
        </w:rPr>
        <w:drawing>
          <wp:inline distT="0" distB="0" distL="0" distR="0" wp14:anchorId="73B78F13" wp14:editId="63F8B194">
            <wp:extent cx="2758817" cy="1654957"/>
            <wp:effectExtent l="0" t="0" r="3810" b="2540"/>
            <wp:docPr id="3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372" cy="1699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E51" w:rsidRPr="00667627" w:rsidRDefault="00650E51" w:rsidP="00650E51">
      <w:pPr>
        <w:pStyle w:val="ListParagraph"/>
        <w:spacing w:after="0" w:line="240" w:lineRule="auto"/>
        <w:ind w:left="284"/>
        <w:rPr>
          <w:rFonts w:ascii="TH SarabunPSK" w:hAnsi="TH SarabunPSK" w:cs="TH SarabunPSK"/>
          <w:sz w:val="32"/>
          <w:szCs w:val="32"/>
          <w:cs/>
        </w:rPr>
      </w:pPr>
    </w:p>
    <w:sectPr w:rsidR="00650E51" w:rsidRPr="00667627" w:rsidSect="00D40D2D">
      <w:pgSz w:w="12240" w:h="15840"/>
      <w:pgMar w:top="993" w:right="1440" w:bottom="284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21CCA"/>
    <w:multiLevelType w:val="hybridMultilevel"/>
    <w:tmpl w:val="D786E9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0985"/>
    <w:rsid w:val="002D35ED"/>
    <w:rsid w:val="004C0985"/>
    <w:rsid w:val="00650E51"/>
    <w:rsid w:val="00667627"/>
    <w:rsid w:val="009314DC"/>
    <w:rsid w:val="00D40D2D"/>
    <w:rsid w:val="00E24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66BC941D-1C73-4B68-B428-8405600A6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676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62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CCS</dc:creator>
  <cp:keywords/>
  <dc:description/>
  <cp:lastModifiedBy>CCS</cp:lastModifiedBy>
  <cp:revision>2</cp:revision>
  <dcterms:created xsi:type="dcterms:W3CDTF">2018-08-21T04:06:00Z</dcterms:created>
  <dcterms:modified xsi:type="dcterms:W3CDTF">2018-08-21T04:06:00Z</dcterms:modified>
</cp:coreProperties>
</file>