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0A1360" w:rsidRDefault="00A655F5" w:rsidP="000A1360">
      <w:pPr>
        <w:tabs>
          <w:tab w:val="left" w:pos="284"/>
        </w:tabs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C6A82">
        <w:rPr>
          <w:rFonts w:ascii="TH SarabunPSK" w:hAnsi="TH SarabunPSK" w:cs="TH SarabunPSK" w:hint="cs"/>
          <w:sz w:val="32"/>
          <w:szCs w:val="32"/>
          <w:cs/>
        </w:rPr>
        <w:t>สำนักวิชาเทคโนโลยีสังคม</w:t>
      </w:r>
    </w:p>
    <w:p w:rsidR="00A655F5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666C6B">
        <w:rPr>
          <w:rFonts w:ascii="TH SarabunPSK" w:hAnsi="TH SarabunPSK" w:cs="TH SarabunPSK" w:hint="cs"/>
          <w:sz w:val="32"/>
          <w:szCs w:val="32"/>
          <w:cs/>
        </w:rPr>
        <w:t xml:space="preserve"> วันที่ 1 ตุลาคม พ.ศ. 2559</w:t>
      </w:r>
    </w:p>
    <w:p w:rsidR="000C6A82" w:rsidRPr="00D8433B" w:rsidRDefault="00A655F5" w:rsidP="000C6A82">
      <w:pPr>
        <w:tabs>
          <w:tab w:val="left" w:pos="284"/>
        </w:tabs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3441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C6A82" w:rsidRPr="00D8433B">
        <w:rPr>
          <w:rFonts w:ascii="TH SarabunPSK" w:hAnsi="TH SarabunPSK" w:cs="TH SarabunPSK"/>
          <w:sz w:val="32"/>
          <w:szCs w:val="32"/>
          <w:cs/>
        </w:rPr>
        <w:t>องค์ความรู้ชุดนิทรรศการวัสดุทางวัฒนธรรมห้องไทยศึกษานิทัศน์</w:t>
      </w:r>
    </w:p>
    <w:p w:rsidR="000C6A82" w:rsidRDefault="000C6A82" w:rsidP="000C6A82">
      <w:pPr>
        <w:tabs>
          <w:tab w:val="left" w:pos="284"/>
        </w:tabs>
        <w:ind w:left="36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</w:t>
      </w:r>
      <w:r w:rsidRPr="00D8433B">
        <w:rPr>
          <w:rFonts w:ascii="TH SarabunPSK" w:hAnsi="TH SarabunPSK" w:cs="TH SarabunPSK"/>
          <w:sz w:val="32"/>
          <w:szCs w:val="32"/>
          <w:cs/>
        </w:rPr>
        <w:t>และวัฒนธรรมอาเซียนสำนักวิชาเทคโนโลยีสังคม เพื่อสนับสนุน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0C6A82" w:rsidRDefault="000C6A82" w:rsidP="000C6A82">
      <w:pPr>
        <w:tabs>
          <w:tab w:val="left" w:pos="284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D8433B">
        <w:rPr>
          <w:rFonts w:ascii="TH SarabunPSK" w:hAnsi="TH SarabunPSK" w:cs="TH SarabunPSK"/>
          <w:sz w:val="32"/>
          <w:szCs w:val="32"/>
          <w:cs/>
        </w:rPr>
        <w:t>ด้านการทำนุบำรุงศิลปะและวัฒนธรรม</w:t>
      </w:r>
    </w:p>
    <w:p w:rsidR="00A655F5" w:rsidRPr="00D5376A" w:rsidRDefault="00A655F5" w:rsidP="000C6A82">
      <w:pPr>
        <w:tabs>
          <w:tab w:val="left" w:pos="284"/>
        </w:tabs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="00666C6B">
        <w:rPr>
          <w:rFonts w:ascii="TH SarabunPSK" w:hAnsi="TH SarabunPSK" w:cs="TH SarabunPSK"/>
          <w:b/>
          <w:bCs/>
          <w:sz w:val="32"/>
          <w:szCs w:val="32"/>
          <w:cs/>
        </w:rPr>
        <w:t xml:space="preserve">:  </w:t>
      </w:r>
      <w:r w:rsidR="00820F52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....................................................................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820F52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820F5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C6A82" w:rsidP="000A136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ปี 2559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C6A82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แล้วเสร็จ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655F5" w:rsidRPr="00AB2DE0" w:rsidRDefault="000A1360" w:rsidP="000C6A82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="000C6A82" w:rsidRPr="000C6A82">
              <w:rPr>
                <w:rFonts w:ascii="TH SarabunPSK" w:hAnsi="TH SarabunPSK" w:cs="TH SarabunPSK"/>
                <w:sz w:val="32"/>
                <w:szCs w:val="32"/>
                <w:cs/>
              </w:rPr>
              <w:t>กำหนดกรอบเนื้อหาในการรวบรวมองค์ความรู้ในแต่ละหัวข้อนิทรรศการ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0C6A82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ปี 2559</w:t>
            </w:r>
          </w:p>
          <w:p w:rsidR="008120FC" w:rsidRPr="008120FC" w:rsidRDefault="008120FC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B63C2F" w:rsidRDefault="00B63C2F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0C6A82" w:rsidRDefault="000C6A82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0C6A82" w:rsidRDefault="000C6A82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0C6A82" w:rsidRDefault="000C6A82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0C6A82" w:rsidRDefault="000C6A82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0C6A82" w:rsidRDefault="000C6A82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AB4A07" w:rsidRDefault="00983142" w:rsidP="00AB4A07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>
              <w:rPr>
                <w:rFonts w:ascii="TH SarabunPSK" w:hAnsi="TH SarabunPSK" w:cs="TH SarabunPSK" w:hint="c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87630</wp:posOffset>
                      </wp:positionV>
                      <wp:extent cx="6953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1B5699A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6.9pt" to="47.6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4A07" w:rsidRPr="008120FC" w:rsidRDefault="000C6A82" w:rsidP="000C6A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3</w:t>
            </w:r>
            <w:r w:rsidR="000A1360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C6A82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แล้วเสร็จ</w:t>
            </w:r>
          </w:p>
        </w:tc>
      </w:tr>
      <w:tr w:rsidR="00AB4A07" w:rsidRPr="00C25E09" w:rsidTr="00072DAB">
        <w:trPr>
          <w:trHeight w:val="40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A82" w:rsidRPr="007874AD" w:rsidRDefault="000C6A82" w:rsidP="000C6A82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ลงพื้นที่เพื่อเก็บข้อมูล และจัดทำองค์ความรู้ หัวข้อที่ 1-2 เรื่อง ที่นี่อีสาน และ ทำมา-หากิน</w:t>
            </w:r>
          </w:p>
          <w:p w:rsidR="000C6A82" w:rsidRDefault="000C6A82" w:rsidP="000C6A82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E87F8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ลงพื้นที่เพื่อเก็บข้อมูล และจัดทำองค์ความรู้ หัวข้อที่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3</w:t>
            </w:r>
            <w:r w:rsidRPr="00E87F8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4</w:t>
            </w:r>
            <w:r w:rsidRPr="00E87F8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เรื่อง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ปลูกบ้าน-สร้างเรือน และ นุ่งฝ้าย-ห่มไหม</w:t>
            </w:r>
          </w:p>
          <w:p w:rsidR="004374D6" w:rsidRPr="005B659E" w:rsidRDefault="000C6A82" w:rsidP="000C6A82">
            <w:pPr>
              <w:pStyle w:val="ListParagraph"/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87F8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ลงพื้นที่เพื่อเก็บข้อมูล และจัดทำองค์ความรู้ หัวข้อที่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5</w:t>
            </w:r>
            <w:r w:rsidRPr="00E87F8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6</w:t>
            </w:r>
            <w:r w:rsidRPr="00E87F8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เรื่อง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บันเทิง-เริงเล่น และ งานบุญ-ไหว้ผี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8120FC" w:rsidRDefault="00AB4A07" w:rsidP="00AB4A07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666C6B" w:rsidP="00666C6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30 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63C2F" w:rsidRPr="005B4ACF" w:rsidRDefault="000C6A82" w:rsidP="000C6A82">
            <w:pPr>
              <w:pStyle w:val="ListParagraph"/>
              <w:numPr>
                <w:ilvl w:val="0"/>
                <w:numId w:val="15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87F8F">
              <w:rPr>
                <w:rFonts w:ascii="TH SarabunPSK" w:hAnsi="TH SarabunPSK" w:cs="TH SarabunPSK"/>
                <w:sz w:val="32"/>
                <w:szCs w:val="32"/>
                <w:cs/>
              </w:rPr>
              <w:t>สรุปเนื้อหาองค์ความรู้ทั้ง 6 หัวข้อ จัดทำเป็น (ร่าง) คู่มือการเยี่ยมชมห้องไทยศึกษานิทัศน์และวัฒนธรรมอาเซียน: สำหรับผู้ใช้บริการ (ฉบับภาษาไทย)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C25E09" w:rsidRDefault="000C6A82" w:rsidP="00DD28A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B45E8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0A1360" w:rsidRPr="00AB2DE0" w:rsidRDefault="000C6A82" w:rsidP="00DD28AE">
            <w:pPr>
              <w:pStyle w:val="ListParagraph"/>
              <w:numPr>
                <w:ilvl w:val="0"/>
                <w:numId w:val="22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สรุปเนื้อหาองค์ความรู้ทั้ง 6 หัวข้อ จัดทำเป็น (ร่าง) คู่มือการนำชมห้องไทยศึกษานิทัศน์และวัฒนธรรมอาเซียน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สำหรับผู้ปฏิบัติงาน (ฉบับภาษาไทย)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>ขั้นตอนที่ 5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C6A82" w:rsidP="000C6A8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D7E70" w:rsidRPr="000C6A82" w:rsidRDefault="000C6A82" w:rsidP="000C6A82">
            <w:pPr>
              <w:pStyle w:val="ListParagraph"/>
              <w:numPr>
                <w:ilvl w:val="0"/>
                <w:numId w:val="2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0C6A82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จัดแปลคู่มือการเยี่ยมชม</w:t>
            </w:r>
            <w:r w:rsidRPr="000C6A82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0C6A82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(สำหรับผู้ใช้บริการ) และนำชม (สำหรับผู้ปฏิบัติงาน) ห้องไทยศึกษานิทัศน์และวัฒนธรรมอาเซียน เป็นภาษาอังกฤษ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C6A82" w:rsidP="00F45CB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18</w:t>
            </w:r>
            <w:r w:rsidR="000A136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45E82" w:rsidRPr="000C6A82" w:rsidRDefault="000C6A82" w:rsidP="000C6A82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ใช้งานคู่มือและเผยแพร่ประชาสัมพันธ์คู่มือผ่านสื่อต่าง ๆ ของสำนักวิชาเทคโนโลยีสังคม และของมหาวิทยาลัยเทคโนโลยี</w:t>
            </w:r>
            <w:proofErr w:type="spellStart"/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สุร</w:t>
            </w:r>
            <w:proofErr w:type="spellEnd"/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นารี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C6A82" w:rsidP="00F45CB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21</w:t>
            </w:r>
            <w:r w:rsidR="00F45CB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372F86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AB4A07" w:rsidRPr="00BB36E6" w:rsidRDefault="000C6A82" w:rsidP="00DD28AE">
            <w:pPr>
              <w:pStyle w:val="ListParagraph"/>
              <w:numPr>
                <w:ilvl w:val="0"/>
                <w:numId w:val="24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ประเมินประสิทธิผลการใช้คู่มือ</w:t>
            </w: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666C6B" w:rsidRPr="00820F52" w:rsidRDefault="00820F52" w:rsidP="00820F52">
      <w:pPr>
        <w:spacing w:after="160" w:line="259" w:lineRule="auto"/>
        <w:rPr>
          <w:rFonts w:ascii="TH SarabunPSK" w:hAnsi="TH SarabunPSK" w:cs="TH SarabunPSK" w:hint="cs"/>
          <w:snapToGrid w:val="0"/>
          <w:spacing w:val="-6"/>
          <w:sz w:val="32"/>
          <w:szCs w:val="32"/>
          <w:lang w:eastAsia="th-TH"/>
        </w:rPr>
      </w:pPr>
      <w:r w:rsidRPr="00820F52">
        <w:rPr>
          <w:rFonts w:ascii="TH SarabunPSK" w:hAnsi="TH SarabunPSK" w:cs="TH SarabunPSK"/>
          <w:snapToGrid w:val="0"/>
          <w:spacing w:val="-6"/>
          <w:sz w:val="32"/>
          <w:szCs w:val="32"/>
          <w:cs/>
          <w:lang w:eastAsia="th-TH"/>
        </w:rPr>
        <w:tab/>
      </w:r>
      <w:r w:rsidRPr="00820F52">
        <w:rPr>
          <w:rFonts w:ascii="TH SarabunPSK" w:hAnsi="TH SarabunPSK" w:cs="TH SarabunPSK" w:hint="cs"/>
          <w:snapToGrid w:val="0"/>
          <w:spacing w:val="-6"/>
          <w:sz w:val="32"/>
          <w:szCs w:val="32"/>
          <w:cs/>
          <w:lang w:eastAsia="th-TH"/>
        </w:rPr>
        <w:t>.............................................................................................</w:t>
      </w:r>
      <w:r>
        <w:rPr>
          <w:rFonts w:ascii="TH SarabunPSK" w:hAnsi="TH SarabunPSK" w:cs="TH SarabunPSK" w:hint="cs"/>
          <w:snapToGrid w:val="0"/>
          <w:spacing w:val="-6"/>
          <w:sz w:val="32"/>
          <w:szCs w:val="32"/>
          <w:cs/>
          <w:lang w:eastAsia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Pr="00820F52">
        <w:rPr>
          <w:rFonts w:ascii="TH SarabunPSK" w:hAnsi="TH SarabunPSK" w:cs="TH SarabunPSK" w:hint="cs"/>
          <w:snapToGrid w:val="0"/>
          <w:spacing w:val="-6"/>
          <w:sz w:val="32"/>
          <w:szCs w:val="32"/>
          <w:cs/>
          <w:lang w:eastAsia="th-TH"/>
        </w:rPr>
        <w:t>....</w:t>
      </w:r>
    </w:p>
    <w:sectPr w:rsidR="00666C6B" w:rsidRPr="00820F52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ADB" w:rsidRDefault="00AB4ADB" w:rsidP="006C6193">
      <w:r>
        <w:separator/>
      </w:r>
    </w:p>
  </w:endnote>
  <w:endnote w:type="continuationSeparator" w:id="0">
    <w:p w:rsidR="00AB4ADB" w:rsidRDefault="00AB4ADB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ADB" w:rsidRDefault="00AB4ADB" w:rsidP="006C6193">
      <w:r>
        <w:separator/>
      </w:r>
    </w:p>
  </w:footnote>
  <w:footnote w:type="continuationSeparator" w:id="0">
    <w:p w:rsidR="00AB4ADB" w:rsidRDefault="00AB4ADB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D21"/>
    <w:multiLevelType w:val="hybridMultilevel"/>
    <w:tmpl w:val="AFF01234"/>
    <w:lvl w:ilvl="0" w:tplc="A49A3F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>
    <w:nsid w:val="08777D34"/>
    <w:multiLevelType w:val="hybridMultilevel"/>
    <w:tmpl w:val="A3268006"/>
    <w:lvl w:ilvl="0" w:tplc="3A08B69A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>
    <w:nsid w:val="171A6DFD"/>
    <w:multiLevelType w:val="hybridMultilevel"/>
    <w:tmpl w:val="E37A41F6"/>
    <w:lvl w:ilvl="0" w:tplc="C8842C9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248959E0"/>
    <w:multiLevelType w:val="multilevel"/>
    <w:tmpl w:val="3A0C49D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115A78"/>
    <w:multiLevelType w:val="hybridMultilevel"/>
    <w:tmpl w:val="F84C3158"/>
    <w:lvl w:ilvl="0" w:tplc="E2EAC7A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336D2A0C"/>
    <w:multiLevelType w:val="hybridMultilevel"/>
    <w:tmpl w:val="3348D52E"/>
    <w:lvl w:ilvl="0" w:tplc="0896CBF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433A569E"/>
    <w:multiLevelType w:val="hybridMultilevel"/>
    <w:tmpl w:val="1CF65BA8"/>
    <w:lvl w:ilvl="0" w:tplc="A1C4874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48FB7BAC"/>
    <w:multiLevelType w:val="hybridMultilevel"/>
    <w:tmpl w:val="7556D6CA"/>
    <w:lvl w:ilvl="0" w:tplc="F6F6FEC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58C54AC0"/>
    <w:multiLevelType w:val="hybridMultilevel"/>
    <w:tmpl w:val="1AB63EDE"/>
    <w:lvl w:ilvl="0" w:tplc="9F20F7A4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8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9">
    <w:nsid w:val="5D321BD7"/>
    <w:multiLevelType w:val="hybridMultilevel"/>
    <w:tmpl w:val="FC2CC79A"/>
    <w:lvl w:ilvl="0" w:tplc="8CCA828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0">
    <w:nsid w:val="62BB5E63"/>
    <w:multiLevelType w:val="singleLevel"/>
    <w:tmpl w:val="89646982"/>
    <w:lvl w:ilvl="0">
      <w:start w:val="1"/>
      <w:numFmt w:val="decimal"/>
      <w:lvlText w:val="(%1)"/>
      <w:lvlJc w:val="left"/>
      <w:pPr>
        <w:tabs>
          <w:tab w:val="num" w:pos="1488"/>
        </w:tabs>
        <w:ind w:left="1488" w:hanging="360"/>
      </w:pPr>
      <w:rPr>
        <w:rFonts w:hint="default"/>
        <w:cs w:val="0"/>
        <w:lang w:bidi="th-TH"/>
      </w:rPr>
    </w:lvl>
  </w:abstractNum>
  <w:abstractNum w:abstractNumId="21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A586280"/>
    <w:multiLevelType w:val="hybridMultilevel"/>
    <w:tmpl w:val="5C0230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4">
    <w:nsid w:val="7FE41805"/>
    <w:multiLevelType w:val="hybridMultilevel"/>
    <w:tmpl w:val="ADB2F1EE"/>
    <w:lvl w:ilvl="0" w:tplc="66B464E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8"/>
  </w:num>
  <w:num w:numId="2">
    <w:abstractNumId w:val="13"/>
  </w:num>
  <w:num w:numId="3">
    <w:abstractNumId w:val="3"/>
  </w:num>
  <w:num w:numId="4">
    <w:abstractNumId w:val="15"/>
  </w:num>
  <w:num w:numId="5">
    <w:abstractNumId w:val="23"/>
  </w:num>
  <w:num w:numId="6">
    <w:abstractNumId w:val="10"/>
  </w:num>
  <w:num w:numId="7">
    <w:abstractNumId w:val="2"/>
  </w:num>
  <w:num w:numId="8">
    <w:abstractNumId w:val="7"/>
  </w:num>
  <w:num w:numId="9">
    <w:abstractNumId w:val="12"/>
  </w:num>
  <w:num w:numId="10">
    <w:abstractNumId w:val="16"/>
  </w:num>
  <w:num w:numId="11">
    <w:abstractNumId w:val="20"/>
  </w:num>
  <w:num w:numId="12">
    <w:abstractNumId w:val="11"/>
  </w:num>
  <w:num w:numId="13">
    <w:abstractNumId w:val="5"/>
  </w:num>
  <w:num w:numId="14">
    <w:abstractNumId w:val="24"/>
  </w:num>
  <w:num w:numId="15">
    <w:abstractNumId w:val="19"/>
  </w:num>
  <w:num w:numId="16">
    <w:abstractNumId w:val="21"/>
  </w:num>
  <w:num w:numId="17">
    <w:abstractNumId w:val="1"/>
  </w:num>
  <w:num w:numId="18">
    <w:abstractNumId w:val="9"/>
  </w:num>
  <w:num w:numId="19">
    <w:abstractNumId w:val="17"/>
  </w:num>
  <w:num w:numId="20">
    <w:abstractNumId w:val="6"/>
  </w:num>
  <w:num w:numId="21">
    <w:abstractNumId w:val="0"/>
  </w:num>
  <w:num w:numId="22">
    <w:abstractNumId w:val="8"/>
  </w:num>
  <w:num w:numId="23">
    <w:abstractNumId w:val="4"/>
  </w:num>
  <w:num w:numId="24">
    <w:abstractNumId w:val="14"/>
  </w:num>
  <w:num w:numId="25">
    <w:abstractNumId w:val="2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2DAB"/>
    <w:rsid w:val="00077D1F"/>
    <w:rsid w:val="000A1360"/>
    <w:rsid w:val="000B5B1E"/>
    <w:rsid w:val="000C51BE"/>
    <w:rsid w:val="000C67EB"/>
    <w:rsid w:val="000C6A82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72F86"/>
    <w:rsid w:val="00385224"/>
    <w:rsid w:val="003B42EC"/>
    <w:rsid w:val="003C7B93"/>
    <w:rsid w:val="00423553"/>
    <w:rsid w:val="00435E74"/>
    <w:rsid w:val="004374D6"/>
    <w:rsid w:val="00457F02"/>
    <w:rsid w:val="00473CCE"/>
    <w:rsid w:val="0049200D"/>
    <w:rsid w:val="004A7197"/>
    <w:rsid w:val="004C5705"/>
    <w:rsid w:val="004D58D2"/>
    <w:rsid w:val="00543A2B"/>
    <w:rsid w:val="0055723D"/>
    <w:rsid w:val="00576644"/>
    <w:rsid w:val="005766CF"/>
    <w:rsid w:val="005805D7"/>
    <w:rsid w:val="00584384"/>
    <w:rsid w:val="005B4ACF"/>
    <w:rsid w:val="005B659E"/>
    <w:rsid w:val="005C6899"/>
    <w:rsid w:val="00621E41"/>
    <w:rsid w:val="00666C6B"/>
    <w:rsid w:val="006C6193"/>
    <w:rsid w:val="006C6C73"/>
    <w:rsid w:val="00757CE9"/>
    <w:rsid w:val="007D3033"/>
    <w:rsid w:val="008120FC"/>
    <w:rsid w:val="00820F52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83142"/>
    <w:rsid w:val="009A74FD"/>
    <w:rsid w:val="00A633DF"/>
    <w:rsid w:val="00A655F5"/>
    <w:rsid w:val="00AA3463"/>
    <w:rsid w:val="00AA7691"/>
    <w:rsid w:val="00AB2DE0"/>
    <w:rsid w:val="00AB4A07"/>
    <w:rsid w:val="00AB4ADB"/>
    <w:rsid w:val="00AF1F06"/>
    <w:rsid w:val="00B10EE1"/>
    <w:rsid w:val="00B45E82"/>
    <w:rsid w:val="00B63C2F"/>
    <w:rsid w:val="00B86ACE"/>
    <w:rsid w:val="00BB36E6"/>
    <w:rsid w:val="00BC0BA3"/>
    <w:rsid w:val="00BD7E70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D28AE"/>
    <w:rsid w:val="00DE10F3"/>
    <w:rsid w:val="00E24BAC"/>
    <w:rsid w:val="00EA156B"/>
    <w:rsid w:val="00EA3396"/>
    <w:rsid w:val="00EA7085"/>
    <w:rsid w:val="00F45CB1"/>
    <w:rsid w:val="00F57EF9"/>
    <w:rsid w:val="00F91DB9"/>
    <w:rsid w:val="00FA17F0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7F6D5-0698-4651-8B42-8C32841A1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2017-01-14T02:10:00Z</cp:lastPrinted>
  <dcterms:created xsi:type="dcterms:W3CDTF">2017-01-17T06:15:00Z</dcterms:created>
  <dcterms:modified xsi:type="dcterms:W3CDTF">2017-03-07T03:27:00Z</dcterms:modified>
</cp:coreProperties>
</file>