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007414" w:rsidRDefault="00A655F5" w:rsidP="001F2F51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F2F51" w:rsidRPr="001F2F51">
        <w:rPr>
          <w:rFonts w:ascii="TH SarabunPSK" w:hAnsi="TH SarabunPSK" w:cs="TH SarabunPSK"/>
          <w:sz w:val="32"/>
          <w:szCs w:val="32"/>
          <w:cs/>
        </w:rPr>
        <w:t>สถานส่งเสริมและพัฒนาระบบสารสนเทศเพื่อการจัดการ (</w:t>
      </w:r>
      <w:r w:rsidR="001F2F51" w:rsidRPr="001F2F51">
        <w:rPr>
          <w:rFonts w:ascii="TH SarabunPSK" w:hAnsi="TH SarabunPSK" w:cs="TH SarabunPSK"/>
          <w:sz w:val="32"/>
          <w:szCs w:val="32"/>
        </w:rPr>
        <w:t>MIS)</w:t>
      </w:r>
    </w:p>
    <w:p w:rsidR="00A655F5" w:rsidRDefault="00A655F5" w:rsidP="00007414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215A18">
        <w:rPr>
          <w:rFonts w:ascii="TH SarabunPSK" w:hAnsi="TH SarabunPSK" w:cs="TH SarabunPSK"/>
          <w:sz w:val="32"/>
          <w:szCs w:val="32"/>
        </w:rPr>
        <w:t xml:space="preserve">13 </w:t>
      </w:r>
      <w:r w:rsidR="00215A18">
        <w:rPr>
          <w:rFonts w:ascii="TH SarabunPSK" w:hAnsi="TH SarabunPSK" w:cs="TH SarabunPSK" w:hint="cs"/>
          <w:sz w:val="32"/>
          <w:szCs w:val="32"/>
          <w:cs/>
        </w:rPr>
        <w:t>ธันวาคม</w:t>
      </w:r>
      <w:r w:rsidR="00215A18">
        <w:rPr>
          <w:rFonts w:ascii="TH SarabunPSK" w:hAnsi="TH SarabunPSK" w:cs="TH SarabunPSK"/>
          <w:sz w:val="32"/>
          <w:szCs w:val="32"/>
        </w:rPr>
        <w:t xml:space="preserve"> 2559</w:t>
      </w:r>
    </w:p>
    <w:p w:rsidR="001F2F51" w:rsidRPr="001F2F51" w:rsidRDefault="00A655F5" w:rsidP="001F2F51">
      <w:pPr>
        <w:spacing w:before="120"/>
        <w:ind w:right="24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44165">
        <w:rPr>
          <w:rFonts w:ascii="TH SarabunPSK" w:hAnsi="TH SarabunPSK" w:cs="TH SarabunPSK"/>
          <w:sz w:val="32"/>
          <w:szCs w:val="32"/>
        </w:rPr>
        <w:t xml:space="preserve"> </w:t>
      </w:r>
      <w:r w:rsidR="001F2F51" w:rsidRPr="001F2F51">
        <w:rPr>
          <w:rFonts w:ascii="TH SarabunPSK" w:hAnsi="TH SarabunPSK" w:cs="TH SarabunPSK"/>
          <w:sz w:val="32"/>
          <w:szCs w:val="32"/>
          <w:cs/>
        </w:rPr>
        <w:t>องค์ความรู้ด้านการเพิ่มศักยภาพการพัฒนาร</w:t>
      </w:r>
      <w:bookmarkStart w:id="0" w:name="_GoBack"/>
      <w:bookmarkEnd w:id="0"/>
      <w:r w:rsidR="001F2F51" w:rsidRPr="001F2F51">
        <w:rPr>
          <w:rFonts w:ascii="TH SarabunPSK" w:hAnsi="TH SarabunPSK" w:cs="TH SarabunPSK"/>
          <w:sz w:val="32"/>
          <w:szCs w:val="32"/>
          <w:cs/>
        </w:rPr>
        <w:t xml:space="preserve">ะบบสารสนเทศด้วย </w:t>
      </w:r>
    </w:p>
    <w:p w:rsidR="005766CF" w:rsidRDefault="001F2F51" w:rsidP="001F2F51">
      <w:pPr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F2F51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1F2F51">
        <w:rPr>
          <w:rFonts w:ascii="TH SarabunPSK" w:hAnsi="TH SarabunPSK" w:cs="TH SarabunPSK"/>
          <w:sz w:val="32"/>
          <w:szCs w:val="32"/>
          <w:cs/>
        </w:rPr>
        <w:tab/>
      </w:r>
      <w:r w:rsidRPr="001F2F51">
        <w:rPr>
          <w:rFonts w:ascii="TH SarabunPSK" w:hAnsi="TH SarabunPSK" w:cs="TH SarabunPSK"/>
          <w:sz w:val="32"/>
          <w:szCs w:val="32"/>
          <w:cs/>
        </w:rPr>
        <w:tab/>
      </w:r>
      <w:r w:rsidRPr="001F2F51">
        <w:rPr>
          <w:rFonts w:ascii="TH SarabunPSK" w:hAnsi="TH SarabunPSK" w:cs="TH SarabunPSK"/>
          <w:sz w:val="32"/>
          <w:szCs w:val="32"/>
          <w:cs/>
        </w:rPr>
        <w:tab/>
      </w:r>
      <w:r w:rsidRPr="001F2F51">
        <w:rPr>
          <w:rFonts w:ascii="TH SarabunPSK" w:hAnsi="TH SarabunPSK" w:cs="TH SarabunPSK"/>
          <w:sz w:val="32"/>
          <w:szCs w:val="32"/>
          <w:cs/>
        </w:rPr>
        <w:tab/>
      </w:r>
      <w:r w:rsidRPr="001F2F51">
        <w:rPr>
          <w:rFonts w:ascii="TH SarabunPSK" w:hAnsi="TH SarabunPSK" w:cs="TH SarabunPSK"/>
          <w:sz w:val="32"/>
          <w:szCs w:val="32"/>
        </w:rPr>
        <w:t xml:space="preserve">     Angular JS</w:t>
      </w:r>
    </w:p>
    <w:p w:rsidR="00A655F5" w:rsidRPr="00D5376A" w:rsidRDefault="00A655F5" w:rsidP="005766CF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6E152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</w:t>
      </w:r>
      <w:r w:rsidRPr="003441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41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6E1521">
        <w:rPr>
          <w:rFonts w:ascii="TH SarabunPSK" w:hAnsi="TH SarabunPSK" w:cs="TH SarabunPSK" w:hint="cs"/>
          <w:sz w:val="32"/>
          <w:szCs w:val="32"/>
          <w:cs/>
        </w:rPr>
        <w:t>...........................</w:t>
      </w:r>
    </w:p>
    <w:p w:rsidR="00A655F5" w:rsidRPr="00F60071" w:rsidRDefault="00A655F5" w:rsidP="002754C9">
      <w:pPr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6E152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</w:t>
      </w:r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D42CD0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1F2F51" w:rsidP="0000741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47625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 xml:space="preserve">5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94426D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A655F5" w:rsidRPr="001F2F51" w:rsidRDefault="001F2F51" w:rsidP="001F2F51">
            <w:pPr>
              <w:pStyle w:val="ListParagraph"/>
              <w:numPr>
                <w:ilvl w:val="0"/>
                <w:numId w:val="34"/>
              </w:numPr>
              <w:ind w:right="81"/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</w:pPr>
            <w:r w:rsidRPr="001F2F51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กำหนดหัวข้อโดยละเอียดที่จะใช้สำหรับการถ่ายทอดความรู้เกี่ยวกับ </w:t>
            </w:r>
            <w:r w:rsidRPr="001F2F51">
              <w:rPr>
                <w:rFonts w:ascii="TH SarabunPSK" w:hAnsi="TH SarabunPSK" w:cs="TH SarabunPSK"/>
                <w:spacing w:val="-4"/>
                <w:sz w:val="32"/>
                <w:szCs w:val="32"/>
              </w:rPr>
              <w:t>Angular JS</w:t>
            </w:r>
          </w:p>
        </w:tc>
        <w:tc>
          <w:tcPr>
            <w:tcW w:w="1092" w:type="dxa"/>
            <w:tcBorders>
              <w:top w:val="nil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  <w:p w:rsidR="003172FE" w:rsidRPr="00C25E09" w:rsidRDefault="003172FE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20FC" w:rsidRDefault="001F2F51" w:rsidP="00CB789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25</w:t>
            </w:r>
            <w:r w:rsidR="00DE10F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  <w:p w:rsidR="008120FC" w:rsidRPr="008120FC" w:rsidRDefault="008120FC" w:rsidP="008120FC">
            <w:pPr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  <w:p w:rsidR="00A655F5" w:rsidRPr="008120FC" w:rsidRDefault="00A655F5" w:rsidP="008120FC">
            <w:pPr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F63093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8</w:t>
            </w:r>
            <w:r w:rsidR="007F64AD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 xml:space="preserve"> </w:t>
            </w:r>
            <w:r w:rsidR="00A655F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RPr="00C25E09" w:rsidTr="008120FC">
        <w:trPr>
          <w:trHeight w:val="431"/>
        </w:trPr>
        <w:tc>
          <w:tcPr>
            <w:tcW w:w="7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F51" w:rsidRPr="007874AD" w:rsidRDefault="001F2F51" w:rsidP="001F2F51">
            <w:pPr>
              <w:numPr>
                <w:ilvl w:val="0"/>
                <w:numId w:val="3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>จัดทำเอกสาร</w:t>
            </w:r>
          </w:p>
          <w:p w:rsidR="001F2F51" w:rsidRDefault="001F2F51" w:rsidP="001F2F51">
            <w:pPr>
              <w:numPr>
                <w:ilvl w:val="0"/>
                <w:numId w:val="3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เตรียมกรณีศึกษา</w:t>
            </w:r>
          </w:p>
          <w:p w:rsidR="005766CF" w:rsidRPr="00007414" w:rsidRDefault="001F2F51" w:rsidP="001F2F51">
            <w:pPr>
              <w:pStyle w:val="ListParagraph"/>
              <w:numPr>
                <w:ilvl w:val="0"/>
                <w:numId w:val="3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จัดกิจกรรมเพื่อทำความเข้าใจวิธีการใช้งาน </w:t>
            </w:r>
            <w:r w:rsidRPr="00C5632A">
              <w:rPr>
                <w:rFonts w:ascii="TH SarabunPSK" w:hAnsi="TH SarabunPSK" w:cs="TH SarabunPSK"/>
                <w:sz w:val="32"/>
                <w:szCs w:val="32"/>
              </w:rPr>
              <w:t>Angular JS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8120FC" w:rsidRDefault="005766CF" w:rsidP="008120FC">
            <w:pPr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5766CF">
        <w:trPr>
          <w:trHeight w:val="70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766CF" w:rsidRPr="005766CF" w:rsidRDefault="00CF2929" w:rsidP="00CF2929">
            <w:pPr>
              <w:tabs>
                <w:tab w:val="left" w:pos="672"/>
              </w:tabs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6CF" w:rsidRPr="00C25E09" w:rsidRDefault="001F2F51" w:rsidP="00CB789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55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RPr="00C25E09" w:rsidTr="005766CF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5766CF" w:rsidRPr="005B4ACF" w:rsidRDefault="001F2F51" w:rsidP="00007414">
            <w:pPr>
              <w:pStyle w:val="ListParagraph"/>
              <w:numPr>
                <w:ilvl w:val="0"/>
                <w:numId w:val="10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วิเคราะห์และจำแนกความรู้ออกเป็นหมวดหมู่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ตามประเด็นที่เหมาะสมและจัดเก็บองค์ความรู้ตามหมวดหมู่ที่กำหนด</w:t>
            </w:r>
          </w:p>
        </w:tc>
        <w:tc>
          <w:tcPr>
            <w:tcW w:w="1092" w:type="dxa"/>
            <w:vMerge/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884E4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6CF" w:rsidRPr="00C25E09" w:rsidRDefault="001F2F51" w:rsidP="0000741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85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435E74">
        <w:tc>
          <w:tcPr>
            <w:tcW w:w="7484" w:type="dxa"/>
            <w:tcBorders>
              <w:top w:val="nil"/>
            </w:tcBorders>
          </w:tcPr>
          <w:p w:rsidR="00CB7897" w:rsidRPr="00CB7897" w:rsidRDefault="001F2F51" w:rsidP="00007414">
            <w:pPr>
              <w:pStyle w:val="ListParagraph"/>
              <w:numPr>
                <w:ilvl w:val="0"/>
                <w:numId w:val="3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A75053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Pr="00A75053">
              <w:rPr>
                <w:rFonts w:ascii="TH SarabunPSK" w:hAnsi="TH SarabunPSK" w:cs="TH SarabunPSK"/>
                <w:sz w:val="32"/>
                <w:szCs w:val="32"/>
                <w:cs/>
              </w:rPr>
              <w:t>สังเคราะห์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</w:t>
            </w:r>
            <w:r w:rsidRPr="00A75053">
              <w:rPr>
                <w:rFonts w:ascii="TH SarabunPSK" w:hAnsi="TH SarabunPSK" w:cs="TH SarabunPSK"/>
                <w:sz w:val="32"/>
                <w:szCs w:val="32"/>
                <w:cs/>
              </w:rPr>
              <w:t>หา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ขั้นตอนการปฏิบัติงานตาม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องค์ความรู้</w:t>
            </w:r>
            <w:r w:rsidRPr="00A75053">
              <w:rPr>
                <w:rFonts w:ascii="TH SarabunPSK" w:hAnsi="TH SarabunPSK" w:cs="TH SarabunPSK"/>
                <w:sz w:val="32"/>
                <w:szCs w:val="32"/>
                <w:cs/>
              </w:rPr>
              <w:t>ที่ได้</w:t>
            </w:r>
            <w:r w:rsidRPr="00A7505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75053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ทำการ</w:t>
            </w:r>
            <w:r w:rsidRPr="00A75053">
              <w:rPr>
                <w:rFonts w:ascii="TH SarabunPSK" w:hAnsi="TH SarabunPSK" w:cs="TH SarabunPSK"/>
                <w:sz w:val="32"/>
                <w:szCs w:val="32"/>
                <w:cs/>
              </w:rPr>
              <w:t>จัดร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ูปแบบการ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ให้ความรู้</w:t>
            </w:r>
            <w:r w:rsidRPr="00A75053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</w:t>
            </w:r>
            <w:r w:rsidRPr="00A75053">
              <w:rPr>
                <w:rFonts w:ascii="TH SarabunPSK" w:hAnsi="TH SarabunPSK" w:cs="TH SarabunPSK"/>
                <w:sz w:val="32"/>
                <w:szCs w:val="32"/>
                <w:cs/>
              </w:rPr>
              <w:t>เข้าใจ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</w:t>
            </w:r>
            <w:r w:rsidRPr="00A75053">
              <w:rPr>
                <w:rFonts w:ascii="TH SarabunPSK" w:hAnsi="TH SarabunPSK" w:cs="TH SarabunPSK"/>
                <w:sz w:val="32"/>
                <w:szCs w:val="32"/>
                <w:cs/>
              </w:rPr>
              <w:t>ง่าย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เพื่อนำไปสู่การปฏิบัติต่อไป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8120FC" w:rsidP="001F2F51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 w:rsidR="001F2F5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15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5766CF" w:rsidTr="005805D7">
        <w:trPr>
          <w:trHeight w:val="323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CF2929" w:rsidRPr="008120FC" w:rsidRDefault="001F2F51" w:rsidP="008120FC">
            <w:pPr>
              <w:pStyle w:val="ListParagraph"/>
              <w:numPr>
                <w:ilvl w:val="0"/>
                <w:numId w:val="33"/>
              </w:numPr>
              <w:tabs>
                <w:tab w:val="left" w:pos="672"/>
              </w:tabs>
              <w:ind w:hanging="569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นำองค์ความรู้ที่ได้รับไปประยุกต์ใช้ในการปฏิบัติงานจริง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766CF" w:rsidRPr="005805D7" w:rsidRDefault="005766CF" w:rsidP="005766CF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1F2F51" w:rsidP="001F2F51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145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8120FC" w:rsidRPr="00007414" w:rsidRDefault="001F2F51" w:rsidP="00007414">
            <w:pPr>
              <w:pStyle w:val="ListParagraph"/>
              <w:numPr>
                <w:ilvl w:val="0"/>
                <w:numId w:val="1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นำปัญหาและวิธีการแก้ไขปัญหา มาพูดคุยแลกเปลี่ยนความรู้ภายในหน่วยงาน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1F2F51" w:rsidP="001F2F51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160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nil"/>
            </w:tcBorders>
          </w:tcPr>
          <w:p w:rsidR="005766CF" w:rsidRPr="00B10EE1" w:rsidRDefault="001F2F51" w:rsidP="001F2F51">
            <w:pPr>
              <w:numPr>
                <w:ilvl w:val="0"/>
                <w:numId w:val="1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1F2F51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ประเมินผลความพึงพอใจและความคิดเห็นในการใช้องค์ความรู้ในการพัฒนาระบบสารสนเทศ</w:t>
            </w:r>
          </w:p>
        </w:tc>
        <w:tc>
          <w:tcPr>
            <w:tcW w:w="1092" w:type="dxa"/>
            <w:tcBorders>
              <w:top w:val="nil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95B9F" w:rsidRDefault="00295B9F" w:rsidP="00295B9F">
      <w:pPr>
        <w:rPr>
          <w:rFonts w:ascii="TH SarabunPSK" w:hAnsi="TH SarabunPSK" w:cs="TH SarabunPSK"/>
          <w:b/>
          <w:bCs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Default="00435E74" w:rsidP="00435E74">
      <w:pPr>
        <w:ind w:left="1440"/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435E74" w:rsidRPr="00435E74" w:rsidRDefault="00435E74" w:rsidP="00435E74">
      <w:pPr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</w:p>
    <w:sectPr w:rsidR="00435E74" w:rsidRPr="00435E74" w:rsidSect="00584384">
      <w:footerReference w:type="default" r:id="rId8"/>
      <w:pgSz w:w="11906" w:h="16838"/>
      <w:pgMar w:top="1260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327" w:rsidRDefault="00C33327" w:rsidP="006C6193">
      <w:r>
        <w:separator/>
      </w:r>
    </w:p>
  </w:endnote>
  <w:endnote w:type="continuationSeparator" w:id="0">
    <w:p w:rsidR="00C33327" w:rsidRDefault="00C33327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327" w:rsidRDefault="00C33327" w:rsidP="006C6193">
      <w:r>
        <w:separator/>
      </w:r>
    </w:p>
  </w:footnote>
  <w:footnote w:type="continuationSeparator" w:id="0">
    <w:p w:rsidR="00C33327" w:rsidRDefault="00C33327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55DC0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5970989"/>
    <w:multiLevelType w:val="hybridMultilevel"/>
    <w:tmpl w:val="8BAA992C"/>
    <w:lvl w:ilvl="0" w:tplc="F5D0D9E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16144214"/>
    <w:multiLevelType w:val="hybridMultilevel"/>
    <w:tmpl w:val="35182EB8"/>
    <w:lvl w:ilvl="0" w:tplc="0116E95C">
      <w:start w:val="1"/>
      <w:numFmt w:val="decimal"/>
      <w:lvlText w:val="%1."/>
      <w:lvlJc w:val="left"/>
      <w:pPr>
        <w:ind w:left="8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3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4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5">
    <w:nsid w:val="1CD66E73"/>
    <w:multiLevelType w:val="hybridMultilevel"/>
    <w:tmpl w:val="4E00B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D37C1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7">
    <w:nsid w:val="21BF4C26"/>
    <w:multiLevelType w:val="hybridMultilevel"/>
    <w:tmpl w:val="CB5E8458"/>
    <w:lvl w:ilvl="0" w:tplc="99BC4E9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>
    <w:nsid w:val="241E494D"/>
    <w:multiLevelType w:val="hybridMultilevel"/>
    <w:tmpl w:val="C7A823FC"/>
    <w:lvl w:ilvl="0" w:tplc="7EF8967E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B94230"/>
    <w:multiLevelType w:val="multilevel"/>
    <w:tmpl w:val="D7C890C6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Theme="minorHAnsi" w:hint="default"/>
      </w:rPr>
    </w:lvl>
  </w:abstractNum>
  <w:abstractNum w:abstractNumId="10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1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9430525"/>
    <w:multiLevelType w:val="hybridMultilevel"/>
    <w:tmpl w:val="E40C5AEA"/>
    <w:lvl w:ilvl="0" w:tplc="FC0E4D5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4">
    <w:nsid w:val="405841B4"/>
    <w:multiLevelType w:val="hybridMultilevel"/>
    <w:tmpl w:val="569AB344"/>
    <w:lvl w:ilvl="0" w:tplc="0FF0CAE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5">
    <w:nsid w:val="419956F8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>
    <w:nsid w:val="425F7821"/>
    <w:multiLevelType w:val="hybridMultilevel"/>
    <w:tmpl w:val="B3180DCE"/>
    <w:lvl w:ilvl="0" w:tplc="C4C6878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8">
    <w:nsid w:val="48DD05AE"/>
    <w:multiLevelType w:val="hybridMultilevel"/>
    <w:tmpl w:val="99D032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0">
    <w:nsid w:val="4DAB6C4A"/>
    <w:multiLevelType w:val="multilevel"/>
    <w:tmpl w:val="B5B2F28A"/>
    <w:lvl w:ilvl="0">
      <w:start w:val="1"/>
      <w:numFmt w:val="decimal"/>
      <w:lvlText w:val="%1."/>
      <w:lvlJc w:val="left"/>
      <w:pPr>
        <w:ind w:left="678" w:hanging="360"/>
      </w:pPr>
      <w:rPr>
        <w:rFonts w:ascii="TH SarabunPSK" w:hAnsi="TH SarabunPSK" w:cs="TH SarabunPSK" w:hint="default"/>
        <w:sz w:val="32"/>
        <w:szCs w:val="36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1">
    <w:nsid w:val="4F6A6260"/>
    <w:multiLevelType w:val="multilevel"/>
    <w:tmpl w:val="9CF878B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92" w:hanging="1800"/>
      </w:pPr>
      <w:rPr>
        <w:rFonts w:hint="default"/>
      </w:rPr>
    </w:lvl>
  </w:abstractNum>
  <w:abstractNum w:abstractNumId="22">
    <w:nsid w:val="4FCF6C4D"/>
    <w:multiLevelType w:val="hybridMultilevel"/>
    <w:tmpl w:val="172C3742"/>
    <w:lvl w:ilvl="0" w:tplc="41E2CF1E">
      <w:start w:val="8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3">
    <w:nsid w:val="5445191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7117797"/>
    <w:multiLevelType w:val="hybridMultilevel"/>
    <w:tmpl w:val="AFB8A458"/>
    <w:lvl w:ilvl="0" w:tplc="4B1A7BF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5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6">
    <w:nsid w:val="5D100143"/>
    <w:multiLevelType w:val="hybridMultilevel"/>
    <w:tmpl w:val="4E9046F6"/>
    <w:lvl w:ilvl="0" w:tplc="34D8B35C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7">
    <w:nsid w:val="5D234B8F"/>
    <w:multiLevelType w:val="hybridMultilevel"/>
    <w:tmpl w:val="E95AC5E8"/>
    <w:lvl w:ilvl="0" w:tplc="2F6A47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400821"/>
    <w:multiLevelType w:val="multilevel"/>
    <w:tmpl w:val="21E6F8F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eastAsia="Times New Roman" w:hint="default"/>
      </w:rPr>
    </w:lvl>
  </w:abstractNum>
  <w:abstractNum w:abstractNumId="29">
    <w:nsid w:val="67A86F4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AA74BA6"/>
    <w:multiLevelType w:val="hybridMultilevel"/>
    <w:tmpl w:val="06EE2A80"/>
    <w:lvl w:ilvl="0" w:tplc="19B82A6E">
      <w:start w:val="1"/>
      <w:numFmt w:val="decimal"/>
      <w:lvlText w:val="%1."/>
      <w:lvlJc w:val="left"/>
      <w:pPr>
        <w:ind w:left="1038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1">
    <w:nsid w:val="70C33FF1"/>
    <w:multiLevelType w:val="hybridMultilevel"/>
    <w:tmpl w:val="39168EE8"/>
    <w:lvl w:ilvl="0" w:tplc="5A0AC0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86F1491"/>
    <w:multiLevelType w:val="hybridMultilevel"/>
    <w:tmpl w:val="68283560"/>
    <w:lvl w:ilvl="0" w:tplc="0BAE58DC">
      <w:start w:val="1"/>
      <w:numFmt w:val="decimal"/>
      <w:lvlText w:val="%1."/>
      <w:lvlJc w:val="left"/>
      <w:pPr>
        <w:ind w:left="693" w:hanging="375"/>
      </w:pPr>
      <w:rPr>
        <w:rFonts w:hint="default"/>
        <w:b w:val="0"/>
        <w:bCs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3">
    <w:nsid w:val="78FD4B43"/>
    <w:multiLevelType w:val="hybridMultilevel"/>
    <w:tmpl w:val="087CCE46"/>
    <w:lvl w:ilvl="0" w:tplc="0EFC1F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4">
    <w:nsid w:val="7B8D2DB9"/>
    <w:multiLevelType w:val="hybridMultilevel"/>
    <w:tmpl w:val="B7666D18"/>
    <w:lvl w:ilvl="0" w:tplc="CA3A9A2E">
      <w:start w:val="1"/>
      <w:numFmt w:val="decimal"/>
      <w:lvlText w:val="%1."/>
      <w:lvlJc w:val="left"/>
      <w:pPr>
        <w:ind w:left="705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6"/>
  </w:num>
  <w:num w:numId="2">
    <w:abstractNumId w:val="32"/>
  </w:num>
  <w:num w:numId="3">
    <w:abstractNumId w:val="1"/>
  </w:num>
  <w:num w:numId="4">
    <w:abstractNumId w:val="33"/>
  </w:num>
  <w:num w:numId="5">
    <w:abstractNumId w:val="24"/>
  </w:num>
  <w:num w:numId="6">
    <w:abstractNumId w:val="15"/>
  </w:num>
  <w:num w:numId="7">
    <w:abstractNumId w:val="0"/>
  </w:num>
  <w:num w:numId="8">
    <w:abstractNumId w:val="20"/>
  </w:num>
  <w:num w:numId="9">
    <w:abstractNumId w:val="4"/>
  </w:num>
  <w:num w:numId="10">
    <w:abstractNumId w:val="25"/>
  </w:num>
  <w:num w:numId="11">
    <w:abstractNumId w:val="13"/>
  </w:num>
  <w:num w:numId="12">
    <w:abstractNumId w:val="17"/>
  </w:num>
  <w:num w:numId="13">
    <w:abstractNumId w:val="3"/>
  </w:num>
  <w:num w:numId="14">
    <w:abstractNumId w:val="19"/>
  </w:num>
  <w:num w:numId="15">
    <w:abstractNumId w:val="11"/>
  </w:num>
  <w:num w:numId="16">
    <w:abstractNumId w:val="10"/>
  </w:num>
  <w:num w:numId="17">
    <w:abstractNumId w:val="5"/>
  </w:num>
  <w:num w:numId="18">
    <w:abstractNumId w:val="23"/>
  </w:num>
  <w:num w:numId="19">
    <w:abstractNumId w:val="27"/>
  </w:num>
  <w:num w:numId="20">
    <w:abstractNumId w:val="29"/>
  </w:num>
  <w:num w:numId="21">
    <w:abstractNumId w:val="26"/>
  </w:num>
  <w:num w:numId="22">
    <w:abstractNumId w:val="30"/>
  </w:num>
  <w:num w:numId="23">
    <w:abstractNumId w:val="18"/>
  </w:num>
  <w:num w:numId="24">
    <w:abstractNumId w:val="31"/>
  </w:num>
  <w:num w:numId="25">
    <w:abstractNumId w:val="28"/>
  </w:num>
  <w:num w:numId="26">
    <w:abstractNumId w:val="22"/>
  </w:num>
  <w:num w:numId="27">
    <w:abstractNumId w:val="9"/>
  </w:num>
  <w:num w:numId="28">
    <w:abstractNumId w:val="21"/>
  </w:num>
  <w:num w:numId="29">
    <w:abstractNumId w:val="7"/>
  </w:num>
  <w:num w:numId="30">
    <w:abstractNumId w:val="14"/>
  </w:num>
  <w:num w:numId="31">
    <w:abstractNumId w:val="6"/>
  </w:num>
  <w:num w:numId="32">
    <w:abstractNumId w:val="8"/>
  </w:num>
  <w:num w:numId="33">
    <w:abstractNumId w:val="2"/>
  </w:num>
  <w:num w:numId="34">
    <w:abstractNumId w:val="34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07414"/>
    <w:rsid w:val="00077D1F"/>
    <w:rsid w:val="000B5B1E"/>
    <w:rsid w:val="000C51BE"/>
    <w:rsid w:val="000F4467"/>
    <w:rsid w:val="00143103"/>
    <w:rsid w:val="001F2F51"/>
    <w:rsid w:val="00215A18"/>
    <w:rsid w:val="002278C6"/>
    <w:rsid w:val="002754C9"/>
    <w:rsid w:val="00295B9F"/>
    <w:rsid w:val="002A1D63"/>
    <w:rsid w:val="002A7FD7"/>
    <w:rsid w:val="003172FE"/>
    <w:rsid w:val="00330928"/>
    <w:rsid w:val="00344165"/>
    <w:rsid w:val="00385224"/>
    <w:rsid w:val="003B42EC"/>
    <w:rsid w:val="003C7B93"/>
    <w:rsid w:val="00423553"/>
    <w:rsid w:val="00435E74"/>
    <w:rsid w:val="00447625"/>
    <w:rsid w:val="00457F02"/>
    <w:rsid w:val="00473CCE"/>
    <w:rsid w:val="0049200D"/>
    <w:rsid w:val="004A7197"/>
    <w:rsid w:val="004D58D2"/>
    <w:rsid w:val="00543A2B"/>
    <w:rsid w:val="005766CF"/>
    <w:rsid w:val="005805D7"/>
    <w:rsid w:val="00584384"/>
    <w:rsid w:val="00597360"/>
    <w:rsid w:val="005B4ACF"/>
    <w:rsid w:val="005C6899"/>
    <w:rsid w:val="00621E41"/>
    <w:rsid w:val="006C6193"/>
    <w:rsid w:val="006C6C73"/>
    <w:rsid w:val="006E1521"/>
    <w:rsid w:val="00757CE9"/>
    <w:rsid w:val="007D3033"/>
    <w:rsid w:val="007F64AD"/>
    <w:rsid w:val="008120FC"/>
    <w:rsid w:val="00832EE7"/>
    <w:rsid w:val="00886F03"/>
    <w:rsid w:val="008C55C3"/>
    <w:rsid w:val="00915168"/>
    <w:rsid w:val="00916390"/>
    <w:rsid w:val="00917D57"/>
    <w:rsid w:val="00933327"/>
    <w:rsid w:val="00946E35"/>
    <w:rsid w:val="00970CE2"/>
    <w:rsid w:val="009772CC"/>
    <w:rsid w:val="009A74FD"/>
    <w:rsid w:val="00A655F5"/>
    <w:rsid w:val="00AA3463"/>
    <w:rsid w:val="00AA7691"/>
    <w:rsid w:val="00AD7169"/>
    <w:rsid w:val="00AE2C03"/>
    <w:rsid w:val="00AF1F06"/>
    <w:rsid w:val="00B10EE1"/>
    <w:rsid w:val="00B86ACE"/>
    <w:rsid w:val="00BC0BA3"/>
    <w:rsid w:val="00C03988"/>
    <w:rsid w:val="00C3096C"/>
    <w:rsid w:val="00C33327"/>
    <w:rsid w:val="00C52938"/>
    <w:rsid w:val="00CB7897"/>
    <w:rsid w:val="00CC019E"/>
    <w:rsid w:val="00CF2929"/>
    <w:rsid w:val="00CF69C3"/>
    <w:rsid w:val="00D0770A"/>
    <w:rsid w:val="00D42CD0"/>
    <w:rsid w:val="00DE10F3"/>
    <w:rsid w:val="00E24BAC"/>
    <w:rsid w:val="00EA156B"/>
    <w:rsid w:val="00EA3396"/>
    <w:rsid w:val="00EA7085"/>
    <w:rsid w:val="00ED7D04"/>
    <w:rsid w:val="00F57EF9"/>
    <w:rsid w:val="00F63093"/>
    <w:rsid w:val="00F9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  <w:style w:type="character" w:styleId="Hyperlink">
    <w:name w:val="Hyperlink"/>
    <w:uiPriority w:val="99"/>
    <w:unhideWhenUsed/>
    <w:rsid w:val="00621E4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AEC20-83EC-44CD-BCC1-E67A6C663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2015-08-16T03:50:00Z</cp:lastPrinted>
  <dcterms:created xsi:type="dcterms:W3CDTF">2017-01-12T04:55:00Z</dcterms:created>
  <dcterms:modified xsi:type="dcterms:W3CDTF">2017-03-07T03:16:00Z</dcterms:modified>
</cp:coreProperties>
</file>