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272074" w:rsidRDefault="00A655F5" w:rsidP="005B659E">
      <w:pPr>
        <w:tabs>
          <w:tab w:val="left" w:pos="2700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83142" w:rsidRPr="00983142">
        <w:rPr>
          <w:rFonts w:ascii="TH SarabunPSK" w:hAnsi="TH SarabunPSK" w:cs="TH SarabunPSK"/>
          <w:sz w:val="32"/>
          <w:szCs w:val="32"/>
          <w:cs/>
        </w:rPr>
        <w:t>ส่วนแผนงาน</w:t>
      </w:r>
    </w:p>
    <w:p w:rsidR="00A655F5" w:rsidRPr="00BC0A5D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BC0A5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C1304" w:rsidRPr="00BC0A5D">
        <w:rPr>
          <w:rFonts w:ascii="TH SarabunPSK" w:hAnsi="TH SarabunPSK" w:cs="TH SarabunPSK" w:hint="cs"/>
          <w:sz w:val="32"/>
          <w:szCs w:val="32"/>
          <w:cs/>
        </w:rPr>
        <w:t>1 พฤศจิกายน 2559</w:t>
      </w:r>
    </w:p>
    <w:p w:rsidR="00983142" w:rsidRPr="00BC0A5D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sz w:val="32"/>
          <w:szCs w:val="32"/>
        </w:rPr>
      </w:pPr>
      <w:r w:rsidRPr="00BC0A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BC0A5D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BC0A5D">
        <w:rPr>
          <w:rFonts w:ascii="TH SarabunPSK" w:hAnsi="TH SarabunPSK" w:cs="TH SarabunPSK"/>
          <w:sz w:val="32"/>
          <w:szCs w:val="32"/>
        </w:rPr>
        <w:t xml:space="preserve"> </w:t>
      </w:r>
      <w:r w:rsidR="00983142" w:rsidRPr="00BC0A5D">
        <w:rPr>
          <w:rFonts w:ascii="TH SarabunPSK" w:hAnsi="TH SarabunPSK" w:cs="TH SarabunPSK"/>
          <w:sz w:val="32"/>
          <w:szCs w:val="32"/>
          <w:cs/>
        </w:rPr>
        <w:t>จัดทำ “คู่มือการจัดพิธีสงฆ์และพิธีบวงสรวงเนื่องในโอกาสวันสถาปนา</w:t>
      </w:r>
    </w:p>
    <w:p w:rsidR="00FE7E11" w:rsidRPr="00BC0A5D" w:rsidRDefault="00983142" w:rsidP="00983142">
      <w:pPr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0A5D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</w:t>
      </w:r>
      <w:r w:rsidRPr="00BC0A5D">
        <w:rPr>
          <w:rFonts w:ascii="TH SarabunPSK" w:hAnsi="TH SarabunPSK" w:cs="TH SarabunPSK"/>
          <w:sz w:val="32"/>
          <w:szCs w:val="32"/>
          <w:cs/>
        </w:rPr>
        <w:t>มหาวิทยาลัยเทคโนโลยี</w:t>
      </w:r>
      <w:proofErr w:type="spellStart"/>
      <w:r w:rsidRPr="00BC0A5D">
        <w:rPr>
          <w:rFonts w:ascii="TH SarabunPSK" w:hAnsi="TH SarabunPSK" w:cs="TH SarabunPSK"/>
          <w:sz w:val="32"/>
          <w:szCs w:val="32"/>
          <w:cs/>
        </w:rPr>
        <w:t>สุร</w:t>
      </w:r>
      <w:proofErr w:type="spellEnd"/>
      <w:r w:rsidRPr="00BC0A5D">
        <w:rPr>
          <w:rFonts w:ascii="TH SarabunPSK" w:hAnsi="TH SarabunPSK" w:cs="TH SarabunPSK"/>
          <w:sz w:val="32"/>
          <w:szCs w:val="32"/>
          <w:cs/>
        </w:rPr>
        <w:t>นารี”</w:t>
      </w:r>
    </w:p>
    <w:p w:rsidR="00A655F5" w:rsidRPr="00BC0A5D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C0A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BC0A5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C0A5D">
        <w:rPr>
          <w:rFonts w:ascii="TH SarabunPSK" w:hAnsi="TH SarabunPSK" w:cs="TH SarabunPSK"/>
          <w:sz w:val="32"/>
          <w:szCs w:val="32"/>
        </w:rPr>
        <w:t>……………………………………………………….</w:t>
      </w:r>
      <w:r w:rsidRPr="00BC0A5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 w:rsidRPr="00BC0A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BC0A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 w:rsidRPr="00BC0A5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C0A5D">
        <w:rPr>
          <w:rFonts w:ascii="TH SarabunPSK" w:hAnsi="TH SarabunPSK" w:cs="TH SarabunPSK"/>
          <w:sz w:val="32"/>
          <w:szCs w:val="32"/>
        </w:rPr>
        <w:t>………………………</w:t>
      </w:r>
    </w:p>
    <w:p w:rsidR="00A655F5" w:rsidRPr="00BC0A5D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BC0A5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BC0A5D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C0A5D"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8325A6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10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83142" w:rsidRDefault="00983142" w:rsidP="00983142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B836C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ประชุมระดมความคิดเห็น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กำหนด</w:t>
            </w:r>
            <w:r w:rsidRPr="00B836C6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</w:t>
            </w:r>
          </w:p>
          <w:p w:rsidR="00A655F5" w:rsidRPr="00983142" w:rsidRDefault="00983142" w:rsidP="00983142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กำหนดแผนการดำเนินกิจกรรมการจัดการความรู้ในประเด็นที่กำหนด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983142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Default="00A655F5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Default="00AB4A07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983142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>
              <w:rPr>
                <w:rFonts w:ascii="TH SarabunPSK" w:hAnsi="TH SarabunPSK" w:cs="TH SarabunPSK" w:hint="cs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-90170</wp:posOffset>
                      </wp:positionH>
                      <wp:positionV relativeFrom="paragraph">
                        <wp:posOffset>87630</wp:posOffset>
                      </wp:positionV>
                      <wp:extent cx="695325" cy="0"/>
                      <wp:effectExtent l="0" t="0" r="28575" b="1905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53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36D753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pt,6.9pt" to="47.6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" strokecolor="black [3213]" strokeweight=".5pt">
                      <v:stroke joinstyle="miter"/>
                    </v:line>
                  </w:pict>
                </mc:Fallback>
              </mc:AlternateContent>
            </w:r>
          </w:p>
          <w:p w:rsidR="00AB4A07" w:rsidRPr="008120FC" w:rsidRDefault="00983142" w:rsidP="0098314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9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8325A6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50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42" w:rsidRDefault="00983142" w:rsidP="00983142">
            <w:pPr>
              <w:numPr>
                <w:ilvl w:val="0"/>
                <w:numId w:val="3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ค้นหาองค์ความรู้</w:t>
            </w: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จาก</w:t>
            </w: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ผู้รู้และผู้ที่</w:t>
            </w: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มี</w:t>
            </w: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ประสบ</w:t>
            </w:r>
            <w:r w:rsidRPr="00B836C6"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การณ์</w:t>
            </w: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จริง</w:t>
            </w:r>
            <w:r w:rsidRPr="00B836C6"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ประเด็นความรู้ที่กำหนด</w:t>
            </w:r>
          </w:p>
          <w:p w:rsidR="00AB4A07" w:rsidRPr="005B659E" w:rsidRDefault="00983142" w:rsidP="00983142">
            <w:pPr>
              <w:pStyle w:val="ListParagraph"/>
              <w:numPr>
                <w:ilvl w:val="0"/>
                <w:numId w:val="3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 ๆ เพื่อรวบรวมความรู้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83142" w:rsidRDefault="00983142" w:rsidP="00983142">
            <w:pPr>
              <w:numPr>
                <w:ilvl w:val="0"/>
                <w:numId w:val="10"/>
              </w:numPr>
              <w:tabs>
                <w:tab w:val="left" w:pos="360"/>
                <w:tab w:val="left" w:pos="743"/>
              </w:tabs>
              <w:jc w:val="thaiDistribute"/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วิเคราะห์และ</w:t>
            </w: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จำแนกข้อมูลความรู้ที่ได้</w:t>
            </w: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ออกเป็นหมวดหมู่ </w:t>
            </w:r>
          </w:p>
          <w:p w:rsidR="00AB4A07" w:rsidRPr="005B4ACF" w:rsidRDefault="00983142" w:rsidP="00983142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สังเคราะห์และทบทวนข้อมูลความรู้ที่ได้ โดยจัดทำไว้อย่างเป็นระบบในหมวดหมู่เดียวกัน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5B659E" w:rsidP="0098314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98314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983142" w:rsidRPr="009634CE" w:rsidRDefault="00983142" w:rsidP="00983142">
            <w:pPr>
              <w:numPr>
                <w:ilvl w:val="0"/>
                <w:numId w:val="31"/>
              </w:numPr>
              <w:tabs>
                <w:tab w:val="left" w:pos="1026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นำข้อมูลความรู้ที่ได้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ประมวลและกลั่นกรอง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สรุปเป็นแนวปฏิบัติงานที่ดี</w:t>
            </w:r>
          </w:p>
          <w:p w:rsidR="00AB4A07" w:rsidRPr="00CB7897" w:rsidRDefault="00983142" w:rsidP="00983142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จัดทำคู่มือแนวปฏิบัติงานที่ดีใน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ประเด็นความรู้ที่กำหนด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83142" w:rsidRDefault="00983142" w:rsidP="00983142">
            <w:pPr>
              <w:numPr>
                <w:ilvl w:val="0"/>
                <w:numId w:val="12"/>
              </w:numPr>
              <w:tabs>
                <w:tab w:val="left" w:pos="738"/>
              </w:tabs>
              <w:ind w:left="1026" w:hanging="71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color w:val="000000"/>
                <w:spacing w:val="-6"/>
                <w:sz w:val="32"/>
                <w:szCs w:val="32"/>
                <w:cs/>
              </w:rPr>
              <w:t>นำคู่มือ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ที่ได้ไปเผยแพร่ให้บุคลากรส่วนแผนงานได้ใช้ปฏิบัติงานจริง</w:t>
            </w:r>
          </w:p>
          <w:p w:rsidR="005B659E" w:rsidRPr="00983142" w:rsidRDefault="00983142" w:rsidP="00983142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98314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lastRenderedPageBreak/>
              <w:t>ทดสอบประเมินความรู้ความเข้าใจของบุคลากรส่วนแผนงานหลังจากการนำคู่มือไปใช้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170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BB36E6" w:rsidRDefault="00983142" w:rsidP="00983142">
            <w:pPr>
              <w:pStyle w:val="ListParagraph"/>
              <w:numPr>
                <w:ilvl w:val="0"/>
                <w:numId w:val="3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3142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แลกเปลี่ยนเรียนรู้ทั้งภายในและภายนอกหน่วยงาน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983142" w:rsidRDefault="00983142" w:rsidP="00983142">
            <w:pPr>
              <w:numPr>
                <w:ilvl w:val="0"/>
                <w:numId w:val="14"/>
              </w:numPr>
              <w:tabs>
                <w:tab w:val="left" w:pos="738"/>
              </w:tabs>
              <w:ind w:left="1026" w:hanging="71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ประเมินผลความสำเร็จในการนำความรู้ที่ได้ไปใช้ประโยชน์</w:t>
            </w:r>
          </w:p>
          <w:p w:rsidR="00AB4A07" w:rsidRPr="00BB36E6" w:rsidRDefault="00983142" w:rsidP="00983142">
            <w:pPr>
              <w:pStyle w:val="ListParagraph"/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นำผลการประเมินมาปรับปรุงคู่มือเพื่อพัฒนางานให้มีประสิทธิภาพยิ่งขึ้น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61775" w:rsidRPr="00BC0A5D" w:rsidRDefault="00295B9F" w:rsidP="00BC0A5D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  <w:bookmarkStart w:id="0" w:name="_GoBack"/>
      <w:bookmarkEnd w:id="0"/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959E0"/>
    <w:multiLevelType w:val="multilevel"/>
    <w:tmpl w:val="9552F3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712B28"/>
    <w:multiLevelType w:val="hybridMultilevel"/>
    <w:tmpl w:val="CE041830"/>
    <w:lvl w:ilvl="0" w:tplc="6ECCE1A4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8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3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4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5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6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8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9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32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4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6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7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9"/>
  </w:num>
  <w:num w:numId="2">
    <w:abstractNumId w:val="35"/>
  </w:num>
  <w:num w:numId="3">
    <w:abstractNumId w:val="1"/>
  </w:num>
  <w:num w:numId="4">
    <w:abstractNumId w:val="36"/>
  </w:num>
  <w:num w:numId="5">
    <w:abstractNumId w:val="27"/>
  </w:num>
  <w:num w:numId="6">
    <w:abstractNumId w:val="18"/>
  </w:num>
  <w:num w:numId="7">
    <w:abstractNumId w:val="0"/>
  </w:num>
  <w:num w:numId="8">
    <w:abstractNumId w:val="23"/>
  </w:num>
  <w:num w:numId="9">
    <w:abstractNumId w:val="4"/>
  </w:num>
  <w:num w:numId="10">
    <w:abstractNumId w:val="28"/>
  </w:num>
  <w:num w:numId="11">
    <w:abstractNumId w:val="16"/>
  </w:num>
  <w:num w:numId="12">
    <w:abstractNumId w:val="20"/>
  </w:num>
  <w:num w:numId="13">
    <w:abstractNumId w:val="3"/>
  </w:num>
  <w:num w:numId="14">
    <w:abstractNumId w:val="22"/>
  </w:num>
  <w:num w:numId="15">
    <w:abstractNumId w:val="12"/>
  </w:num>
  <w:num w:numId="16">
    <w:abstractNumId w:val="11"/>
  </w:num>
  <w:num w:numId="17">
    <w:abstractNumId w:val="5"/>
  </w:num>
  <w:num w:numId="18">
    <w:abstractNumId w:val="26"/>
  </w:num>
  <w:num w:numId="19">
    <w:abstractNumId w:val="30"/>
  </w:num>
  <w:num w:numId="20">
    <w:abstractNumId w:val="32"/>
  </w:num>
  <w:num w:numId="21">
    <w:abstractNumId w:val="29"/>
  </w:num>
  <w:num w:numId="22">
    <w:abstractNumId w:val="33"/>
  </w:num>
  <w:num w:numId="23">
    <w:abstractNumId w:val="21"/>
  </w:num>
  <w:num w:numId="24">
    <w:abstractNumId w:val="34"/>
  </w:num>
  <w:num w:numId="25">
    <w:abstractNumId w:val="31"/>
  </w:num>
  <w:num w:numId="26">
    <w:abstractNumId w:val="25"/>
  </w:num>
  <w:num w:numId="27">
    <w:abstractNumId w:val="10"/>
  </w:num>
  <w:num w:numId="28">
    <w:abstractNumId w:val="24"/>
  </w:num>
  <w:num w:numId="29">
    <w:abstractNumId w:val="7"/>
  </w:num>
  <w:num w:numId="30">
    <w:abstractNumId w:val="17"/>
  </w:num>
  <w:num w:numId="31">
    <w:abstractNumId w:val="6"/>
  </w:num>
  <w:num w:numId="32">
    <w:abstractNumId w:val="8"/>
  </w:num>
  <w:num w:numId="33">
    <w:abstractNumId w:val="2"/>
  </w:num>
  <w:num w:numId="34">
    <w:abstractNumId w:val="37"/>
  </w:num>
  <w:num w:numId="35">
    <w:abstractNumId w:val="15"/>
  </w:num>
  <w:num w:numId="36">
    <w:abstractNumId w:val="9"/>
  </w:num>
  <w:num w:numId="37">
    <w:abstractNumId w:val="1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46618"/>
    <w:rsid w:val="00385224"/>
    <w:rsid w:val="003B42EC"/>
    <w:rsid w:val="003C7B93"/>
    <w:rsid w:val="00423553"/>
    <w:rsid w:val="00435E74"/>
    <w:rsid w:val="00457F02"/>
    <w:rsid w:val="00461775"/>
    <w:rsid w:val="00473CCE"/>
    <w:rsid w:val="0049200D"/>
    <w:rsid w:val="004A7197"/>
    <w:rsid w:val="004D58D2"/>
    <w:rsid w:val="00543A2B"/>
    <w:rsid w:val="0055723D"/>
    <w:rsid w:val="00562F44"/>
    <w:rsid w:val="005766CF"/>
    <w:rsid w:val="005805D7"/>
    <w:rsid w:val="00584384"/>
    <w:rsid w:val="005B4ACF"/>
    <w:rsid w:val="005B659E"/>
    <w:rsid w:val="005C6899"/>
    <w:rsid w:val="00621E41"/>
    <w:rsid w:val="006C6193"/>
    <w:rsid w:val="006C6C73"/>
    <w:rsid w:val="006E4080"/>
    <w:rsid w:val="00757CE9"/>
    <w:rsid w:val="007D3033"/>
    <w:rsid w:val="008120FC"/>
    <w:rsid w:val="008165A3"/>
    <w:rsid w:val="008325A6"/>
    <w:rsid w:val="00832EE7"/>
    <w:rsid w:val="00886F03"/>
    <w:rsid w:val="008A1044"/>
    <w:rsid w:val="008C55C3"/>
    <w:rsid w:val="008F3FD0"/>
    <w:rsid w:val="00915168"/>
    <w:rsid w:val="00916390"/>
    <w:rsid w:val="00917D57"/>
    <w:rsid w:val="00933327"/>
    <w:rsid w:val="00946E35"/>
    <w:rsid w:val="00955FC2"/>
    <w:rsid w:val="00970CE2"/>
    <w:rsid w:val="009772CC"/>
    <w:rsid w:val="00983142"/>
    <w:rsid w:val="009A74FD"/>
    <w:rsid w:val="00A655F5"/>
    <w:rsid w:val="00AA3463"/>
    <w:rsid w:val="00AA7691"/>
    <w:rsid w:val="00AB4A07"/>
    <w:rsid w:val="00AF1F06"/>
    <w:rsid w:val="00B10EE1"/>
    <w:rsid w:val="00B86ACE"/>
    <w:rsid w:val="00BB36E6"/>
    <w:rsid w:val="00BC0A5D"/>
    <w:rsid w:val="00BC0BA3"/>
    <w:rsid w:val="00C03988"/>
    <w:rsid w:val="00C13E8B"/>
    <w:rsid w:val="00C3096C"/>
    <w:rsid w:val="00C52938"/>
    <w:rsid w:val="00CB7897"/>
    <w:rsid w:val="00CC019E"/>
    <w:rsid w:val="00CF2929"/>
    <w:rsid w:val="00CF69C3"/>
    <w:rsid w:val="00D0770A"/>
    <w:rsid w:val="00D42CD0"/>
    <w:rsid w:val="00DB20F8"/>
    <w:rsid w:val="00DC1304"/>
    <w:rsid w:val="00DE10F3"/>
    <w:rsid w:val="00E24BAC"/>
    <w:rsid w:val="00EA156B"/>
    <w:rsid w:val="00EA3396"/>
    <w:rsid w:val="00EA7085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74AEB-EE16-4D40-8BFB-3F5FBFB7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2017-01-05T08:34:00Z</cp:lastPrinted>
  <dcterms:created xsi:type="dcterms:W3CDTF">2017-02-08T01:51:00Z</dcterms:created>
  <dcterms:modified xsi:type="dcterms:W3CDTF">2017-03-07T03:22:00Z</dcterms:modified>
</cp:coreProperties>
</file>