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8F1" w:rsidRPr="00D068F1" w:rsidRDefault="00D068F1" w:rsidP="00D068F1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D068F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D068F1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D068F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D068F1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D068F1" w:rsidRPr="00D068F1" w:rsidRDefault="00D068F1" w:rsidP="00D068F1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D068F1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D068F1" w:rsidRPr="00D068F1" w:rsidRDefault="00D068F1" w:rsidP="00D068F1">
      <w:pPr>
        <w:tabs>
          <w:tab w:val="left" w:pos="567"/>
        </w:tabs>
        <w:spacing w:before="240" w:line="276" w:lineRule="auto"/>
        <w:rPr>
          <w:rFonts w:ascii="TH SarabunPSK" w:eastAsia="Calibri" w:hAnsi="TH SarabunPSK" w:cs="TH SarabunPSK"/>
          <w:sz w:val="32"/>
          <w:szCs w:val="32"/>
        </w:rPr>
      </w:pPr>
      <w:r w:rsidRPr="00D068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D068F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B57F71">
        <w:rPr>
          <w:rFonts w:ascii="TH SarabunPSK" w:eastAsia="Calibri" w:hAnsi="TH SarabunPSK" w:cs="TH SarabunPSK" w:hint="cs"/>
          <w:sz w:val="32"/>
          <w:szCs w:val="32"/>
          <w:cs/>
        </w:rPr>
        <w:t>งานออกแบบและก่อสร้าง  ส่วนอาคารสถานที่</w:t>
      </w:r>
    </w:p>
    <w:p w:rsidR="00D068F1" w:rsidRPr="00D068F1" w:rsidRDefault="00D068F1" w:rsidP="00D068F1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D068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D068F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D068F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D068F1" w:rsidRPr="00B57F71" w:rsidRDefault="00D068F1" w:rsidP="00D068F1">
      <w:pPr>
        <w:tabs>
          <w:tab w:val="left" w:pos="567"/>
        </w:tabs>
        <w:rPr>
          <w:rFonts w:ascii="TH SarabunPSK" w:eastAsia="Calibri" w:hAnsi="TH SarabunPSK" w:cs="TH SarabunPSK"/>
          <w:sz w:val="32"/>
          <w:szCs w:val="32"/>
        </w:rPr>
      </w:pPr>
      <w:r w:rsidRPr="00D068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D068F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B57F71">
        <w:rPr>
          <w:rFonts w:ascii="TH SarabunPSK" w:eastAsia="Calibri" w:hAnsi="TH SarabunPSK" w:cs="TH SarabunPSK" w:hint="cs"/>
          <w:sz w:val="32"/>
          <w:szCs w:val="32"/>
          <w:cs/>
        </w:rPr>
        <w:t xml:space="preserve">คู่มือการออกแบบก่อสร้างอาคารภายในมหาวิทยาลัย                      </w:t>
      </w:r>
    </w:p>
    <w:p w:rsidR="00D068F1" w:rsidRPr="00B57F71" w:rsidRDefault="00D068F1" w:rsidP="00D068F1">
      <w:pPr>
        <w:tabs>
          <w:tab w:val="left" w:pos="567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      </w:t>
      </w:r>
      <w:r w:rsidRPr="00B57F71">
        <w:rPr>
          <w:rFonts w:ascii="TH SarabunPSK" w:eastAsia="Calibri" w:hAnsi="TH SarabunPSK" w:cs="TH SarabunPSK" w:hint="cs"/>
          <w:sz w:val="32"/>
          <w:szCs w:val="32"/>
          <w:cs/>
        </w:rPr>
        <w:t xml:space="preserve"> เทคโนโลยี</w:t>
      </w:r>
      <w:proofErr w:type="spellStart"/>
      <w:r w:rsidRPr="00B57F71">
        <w:rPr>
          <w:rFonts w:ascii="TH SarabunPSK" w:eastAsia="Calibri" w:hAnsi="TH SarabunPSK" w:cs="TH SarabunPSK" w:hint="cs"/>
          <w:sz w:val="32"/>
          <w:szCs w:val="32"/>
          <w:cs/>
        </w:rPr>
        <w:t>สุร</w:t>
      </w:r>
      <w:proofErr w:type="spellEnd"/>
      <w:r w:rsidRPr="00B57F71">
        <w:rPr>
          <w:rFonts w:ascii="TH SarabunPSK" w:eastAsia="Calibri" w:hAnsi="TH SarabunPSK" w:cs="TH SarabunPSK" w:hint="cs"/>
          <w:sz w:val="32"/>
          <w:szCs w:val="32"/>
          <w:cs/>
        </w:rPr>
        <w:t>นารี</w:t>
      </w:r>
    </w:p>
    <w:p w:rsidR="00D068F1" w:rsidRPr="00D068F1" w:rsidRDefault="00D068F1" w:rsidP="00D068F1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D068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D068F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D068F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D068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D068F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D068F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D068F1" w:rsidRDefault="00D068F1" w:rsidP="00D068F1">
      <w:pPr>
        <w:spacing w:line="276" w:lineRule="auto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D068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D068F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D068F1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p w:rsidR="00AA745A" w:rsidRPr="00B57F71" w:rsidRDefault="00AA745A" w:rsidP="00AA745A">
      <w:pPr>
        <w:tabs>
          <w:tab w:val="left" w:pos="567"/>
          <w:tab w:val="left" w:pos="1134"/>
        </w:tabs>
        <w:spacing w:line="276" w:lineRule="auto"/>
        <w:rPr>
          <w:rFonts w:ascii="TH SarabunPSK" w:eastAsia="Calibri" w:hAnsi="TH SarabunPSK" w:cs="TH SarabunPSK" w:hint="cs"/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1418"/>
        <w:gridCol w:w="1276"/>
      </w:tblGrid>
      <w:tr w:rsidR="00D068F1" w:rsidRPr="00DC294E" w:rsidTr="00D068F1">
        <w:trPr>
          <w:tblHeader/>
        </w:trPr>
        <w:tc>
          <w:tcPr>
            <w:tcW w:w="6912" w:type="dxa"/>
            <w:vMerge w:val="restart"/>
            <w:shd w:val="clear" w:color="auto" w:fill="auto"/>
            <w:vAlign w:val="center"/>
          </w:tcPr>
          <w:p w:rsidR="00D068F1" w:rsidRPr="00DC294E" w:rsidRDefault="00D068F1" w:rsidP="00D068F1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068F1" w:rsidRPr="00EF707C" w:rsidRDefault="00D068F1" w:rsidP="00D068F1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D068F1" w:rsidRPr="00DC294E" w:rsidTr="00D068F1">
        <w:trPr>
          <w:tblHeader/>
        </w:trPr>
        <w:tc>
          <w:tcPr>
            <w:tcW w:w="69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068F1" w:rsidRPr="00DC294E" w:rsidRDefault="00D068F1" w:rsidP="00D068F1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D068F1" w:rsidRPr="00EF707C" w:rsidRDefault="00D068F1" w:rsidP="00D068F1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068F1" w:rsidRPr="00EF707C" w:rsidRDefault="00D068F1" w:rsidP="00D068F1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D068F1" w:rsidRPr="00DC294E" w:rsidTr="00D068F1">
        <w:tc>
          <w:tcPr>
            <w:tcW w:w="6912" w:type="dxa"/>
            <w:tcBorders>
              <w:bottom w:val="dotted" w:sz="4" w:space="0" w:color="auto"/>
            </w:tcBorders>
            <w:shd w:val="clear" w:color="auto" w:fill="auto"/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1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การกำหนดประเด็นการจัดการความรู้และนิยามความรู้ที่บ่งชี้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1.  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กำหนดประเด็นย่อย ๆ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2.  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กำหนดนิยามในแต่ละประเด็นอย่างชัดเจน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068F1" w:rsidRPr="00DC294E" w:rsidTr="00D068F1">
        <w:tc>
          <w:tcPr>
            <w:tcW w:w="69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การสร้างและแสวงหาความรู้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1.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ใช้เครื่องมือ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KM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ต่าง ๆ เพื่อรวบรวมความรู้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90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068F1" w:rsidRPr="00DC294E" w:rsidTr="00D068F1">
        <w:tc>
          <w:tcPr>
            <w:tcW w:w="69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การจัดการความรู้ให้เป็นระบบ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068F1" w:rsidRPr="00DC294E" w:rsidRDefault="00D068F1" w:rsidP="00AA745A">
            <w:pPr>
              <w:numPr>
                <w:ilvl w:val="0"/>
                <w:numId w:val="2"/>
              </w:numPr>
              <w:tabs>
                <w:tab w:val="left" w:pos="567"/>
                <w:tab w:val="left" w:pos="1134"/>
              </w:tabs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วิเคราะห์และจำแนกข้อมูลที่ได้ออกเป็นหมวดหมู่ตามประเด็นหลักและประเด็นย่อย ๆ และการจัดเก็บข้อมูลลงตามหมวดหมู่ที่กำหนด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110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068F1" w:rsidRPr="00DC294E" w:rsidTr="00D068F1">
        <w:tc>
          <w:tcPr>
            <w:tcW w:w="69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การประมวลผลและกลั่นกรองความรู้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1.  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วิเคราะห์  สังเคราะห์หาความสัมพันธ์ของข้อมูลที่ได้ และจัดรูปแบบ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การนำเสนอที่เข้าใจง่าย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130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068F1" w:rsidRPr="00DC294E" w:rsidTr="00D068F1">
        <w:tc>
          <w:tcPr>
            <w:tcW w:w="69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5: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การเข้าถึงความรู้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1.   นำความรู้ที่ได้ไปใช้ในการปฏิบัติงานจริง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150 วัน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068F1" w:rsidRPr="00DC294E" w:rsidTr="00D068F1">
        <w:tc>
          <w:tcPr>
            <w:tcW w:w="6912" w:type="dxa"/>
            <w:tcBorders>
              <w:bottom w:val="dotted" w:sz="4" w:space="0" w:color="auto"/>
            </w:tcBorders>
            <w:shd w:val="clear" w:color="auto" w:fill="auto"/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การแบ่งปันแลกเปลี่ยนความรู้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068F1" w:rsidRPr="00DC294E" w:rsidRDefault="00D068F1" w:rsidP="00AA745A">
            <w:pPr>
              <w:numPr>
                <w:ilvl w:val="0"/>
                <w:numId w:val="3"/>
              </w:numPr>
              <w:tabs>
                <w:tab w:val="left" w:pos="567"/>
                <w:tab w:val="left" w:pos="1134"/>
              </w:tabs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แลกเปลี่ยนเรียนรู้ทั้งภายในและภายนอกส่วนอาคารสถานที่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170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068F1" w:rsidRPr="00DC294E" w:rsidTr="00D068F1">
        <w:tc>
          <w:tcPr>
            <w:tcW w:w="6912" w:type="dxa"/>
            <w:tcBorders>
              <w:top w:val="dotted" w:sz="4" w:space="0" w:color="auto"/>
            </w:tcBorders>
            <w:shd w:val="clear" w:color="auto" w:fill="auto"/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การเรียนรู้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1.   ประเมินผลความสำเร็จในการนำความรู้ที่ได้ไปใช้ประโยชน์</w:t>
            </w: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dotted" w:sz="4" w:space="0" w:color="auto"/>
            </w:tcBorders>
            <w:shd w:val="clear" w:color="auto" w:fill="auto"/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200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D068F1" w:rsidRPr="00DC294E" w:rsidRDefault="00D068F1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</w:tbl>
    <w:p w:rsidR="00AA745A" w:rsidRPr="00B57F71" w:rsidRDefault="00AA745A" w:rsidP="00AA745A">
      <w:pPr>
        <w:tabs>
          <w:tab w:val="left" w:pos="567"/>
          <w:tab w:val="left" w:pos="1134"/>
        </w:tabs>
        <w:spacing w:line="276" w:lineRule="auto"/>
        <w:rPr>
          <w:rFonts w:ascii="TH SarabunPSK" w:eastAsia="Calibri" w:hAnsi="TH SarabunPSK" w:cs="TH SarabunPSK"/>
          <w:sz w:val="10"/>
          <w:szCs w:val="10"/>
        </w:rPr>
      </w:pPr>
    </w:p>
    <w:p w:rsidR="00D068F1" w:rsidRPr="0046662C" w:rsidRDefault="00D068F1" w:rsidP="00D068F1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D068F1" w:rsidRDefault="00D068F1" w:rsidP="00D068F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068F1" w:rsidRPr="0092466F" w:rsidRDefault="00D068F1" w:rsidP="00D068F1">
      <w:pPr>
        <w:rPr>
          <w:rFonts w:ascii="TH SarabunPSK" w:hAnsi="TH SarabunPSK" w:cs="TH SarabunPSK"/>
          <w:b/>
          <w:bCs/>
          <w:sz w:val="32"/>
          <w:szCs w:val="32"/>
        </w:rPr>
      </w:pPr>
      <w:r w:rsidRPr="0092466F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D068F1" w:rsidRPr="0092466F" w:rsidRDefault="00D068F1" w:rsidP="00D068F1">
      <w:pPr>
        <w:jc w:val="center"/>
        <w:rPr>
          <w:rFonts w:ascii="TH SarabunPSK" w:hAnsi="TH SarabunPSK" w:cs="TH SarabunPSK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D068F1" w:rsidRPr="0092466F" w:rsidRDefault="00D068F1" w:rsidP="00D068F1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D068F1" w:rsidRPr="0092466F" w:rsidRDefault="00D068F1" w:rsidP="00D068F1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D068F1" w:rsidRPr="0092466F" w:rsidRDefault="00D068F1" w:rsidP="00D068F1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D068F1" w:rsidRDefault="00D068F1" w:rsidP="00D068F1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:rsidR="002E3D36" w:rsidRDefault="002E3D36">
      <w:bookmarkStart w:id="0" w:name="_GoBack"/>
      <w:bookmarkEnd w:id="0"/>
    </w:p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DC7611"/>
    <w:multiLevelType w:val="hybridMultilevel"/>
    <w:tmpl w:val="D9308E2C"/>
    <w:lvl w:ilvl="0" w:tplc="AB7070DE">
      <w:start w:val="1"/>
      <w:numFmt w:val="decimal"/>
      <w:lvlText w:val="%1."/>
      <w:lvlJc w:val="left"/>
      <w:pPr>
        <w:ind w:left="435" w:hanging="360"/>
      </w:pPr>
      <w:rPr>
        <w:rFonts w:ascii="TH SarabunPSK" w:eastAsia="Calibri" w:hAnsi="TH SarabunPSK" w:cs="TH SarabunPSK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65ED78EA"/>
    <w:multiLevelType w:val="hybridMultilevel"/>
    <w:tmpl w:val="1728BD66"/>
    <w:lvl w:ilvl="0" w:tplc="36363BE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75D24522"/>
    <w:multiLevelType w:val="hybridMultilevel"/>
    <w:tmpl w:val="40C2E478"/>
    <w:lvl w:ilvl="0" w:tplc="3B50FA7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A745A"/>
    <w:rsid w:val="002E3D36"/>
    <w:rsid w:val="008D092B"/>
    <w:rsid w:val="00AA745A"/>
    <w:rsid w:val="00D0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FB8E25-6D0A-43A3-9997-ECAA157B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45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2015-01-24T11:53:00Z</dcterms:created>
  <dcterms:modified xsi:type="dcterms:W3CDTF">2015-02-19T12:07:00Z</dcterms:modified>
</cp:coreProperties>
</file>