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D15" w:rsidRPr="00FC3D15" w:rsidRDefault="00FC3D15" w:rsidP="00FC3D1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C3D1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FC3D15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FC3D1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FC3D15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FC3D15" w:rsidRPr="00FC3D15" w:rsidRDefault="00FC3D15" w:rsidP="00FC3D1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C3D15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FC3D15" w:rsidRDefault="00FC3D15" w:rsidP="00FC3D15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ส่วนส่งเสริมวิชาการ</w:t>
      </w:r>
    </w:p>
    <w:p w:rsidR="00FC3D15" w:rsidRPr="0050130A" w:rsidRDefault="00FC3D15" w:rsidP="00FC3D1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E7DBF">
        <w:rPr>
          <w:rFonts w:ascii="TH SarabunPSK" w:hAnsi="TH SarabunPSK" w:cs="TH SarabunPSK" w:hint="cs"/>
          <w:sz w:val="32"/>
          <w:szCs w:val="32"/>
          <w:cs/>
        </w:rPr>
        <w:t>1 ตุลาคม 2557</w:t>
      </w:r>
      <w:bookmarkStart w:id="0" w:name="_GoBack"/>
      <w:bookmarkEnd w:id="0"/>
    </w:p>
    <w:p w:rsidR="00FC3D15" w:rsidRPr="00C25E09" w:rsidRDefault="00FC3D15" w:rsidP="00FC3D15">
      <w:pPr>
        <w:tabs>
          <w:tab w:val="left" w:pos="2160"/>
          <w:tab w:val="left" w:pos="2700"/>
        </w:tabs>
        <w:spacing w:line="400" w:lineRule="exact"/>
        <w:ind w:left="3544" w:hanging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 xml:space="preserve">มีองค์ความรู้ที่ส่งเสริมให้มีผลสัมฤทธิ์ในการประกันคุณภาพ    </w:t>
      </w:r>
    </w:p>
    <w:p w:rsidR="00FC3D15" w:rsidRDefault="00FC3D15" w:rsidP="00FC3D1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5E0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5E0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5E0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25E0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C25E09">
        <w:rPr>
          <w:rFonts w:ascii="TH SarabunPSK" w:hAnsi="TH SarabunPSK" w:cs="TH SarabunPSK"/>
          <w:sz w:val="32"/>
          <w:szCs w:val="32"/>
          <w:cs/>
        </w:rPr>
        <w:t>การศึกษา</w:t>
      </w:r>
    </w:p>
    <w:p w:rsidR="00FC3D15" w:rsidRDefault="00FC3D15" w:rsidP="00FC3D15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E7DBF">
        <w:rPr>
          <w:rFonts w:ascii="TH SarabunPSK" w:hAnsi="TH SarabunPSK" w:cs="TH SarabunPSK" w:hint="cs"/>
          <w:sz w:val="32"/>
          <w:szCs w:val="32"/>
          <w:cs/>
        </w:rPr>
        <w:t xml:space="preserve">นางสาวรุจิรัตน์  ชุมใหม่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E7DBF">
        <w:rPr>
          <w:rFonts w:ascii="TH SarabunPSK" w:hAnsi="TH SarabunPSK" w:cs="TH SarabunPSK" w:hint="cs"/>
          <w:sz w:val="32"/>
          <w:szCs w:val="32"/>
          <w:cs/>
        </w:rPr>
        <w:t>4046</w:t>
      </w:r>
    </w:p>
    <w:p w:rsidR="00FC3D15" w:rsidRPr="00F60071" w:rsidRDefault="00FC3D15" w:rsidP="00FC3D15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E7DBF">
        <w:rPr>
          <w:rFonts w:ascii="TH SarabunPSK" w:hAnsi="TH SarabunPSK" w:cs="TH SarabunPSK" w:hint="cs"/>
          <w:sz w:val="32"/>
          <w:szCs w:val="32"/>
          <w:cs/>
        </w:rPr>
        <w:t>วันที่ 30 มีนาคม 2558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992"/>
        <w:gridCol w:w="992"/>
        <w:gridCol w:w="1276"/>
      </w:tblGrid>
      <w:tr w:rsidR="001E7DBF" w:rsidRPr="00C25E09" w:rsidTr="001E7DBF">
        <w:trPr>
          <w:trHeight w:val="393"/>
          <w:tblHeader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BF" w:rsidRPr="00C25E09" w:rsidRDefault="001E7DBF" w:rsidP="00FC3D15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ขั้นตอนการดำเนินงาน/กิจกรรม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BF" w:rsidRPr="00EF707C" w:rsidRDefault="001E7DBF" w:rsidP="001E7DBF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DBF" w:rsidRDefault="001E7DBF" w:rsidP="001E7DBF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DBF" w:rsidRDefault="001E7DBF" w:rsidP="001E7DBF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  <w:p w:rsidR="001E7DBF" w:rsidRPr="00EF707C" w:rsidRDefault="001E7DBF" w:rsidP="001E7DBF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ความสำเ</w:t>
            </w:r>
            <w:r w:rsidRPr="001E7DB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ร็จ</w:t>
            </w:r>
          </w:p>
        </w:tc>
      </w:tr>
      <w:tr w:rsidR="00E93B7A" w:rsidRPr="00C25E09" w:rsidTr="0053461D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F13779">
            <w:pPr>
              <w:spacing w:line="40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F13779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31 วัน</w:t>
            </w:r>
          </w:p>
          <w:p w:rsidR="00E93B7A" w:rsidRPr="00C25E09" w:rsidRDefault="00E93B7A" w:rsidP="00F13779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93B7A" w:rsidRPr="00C25E09" w:rsidRDefault="00E93B7A" w:rsidP="00F13779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93B7A" w:rsidRPr="00C25E09" w:rsidRDefault="00E93B7A" w:rsidP="00F13779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F13779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31 วัน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line="400" w:lineRule="exact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100.00</w:t>
            </w:r>
          </w:p>
        </w:tc>
      </w:tr>
      <w:tr w:rsidR="00E93B7A" w:rsidRPr="00C25E09" w:rsidTr="0053461D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F13779">
            <w:pPr>
              <w:spacing w:line="40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F13779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F13779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53461D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Default="00E93B7A" w:rsidP="00E93B7A">
            <w:pPr>
              <w:numPr>
                <w:ilvl w:val="0"/>
                <w:numId w:val="4"/>
              </w:numPr>
              <w:tabs>
                <w:tab w:val="left" w:pos="601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กำหนดประเด็นย่อยในการส่งเสริมให้บุคลากรภายในมหาวิทยาลัยมี</w:t>
            </w:r>
          </w:p>
          <w:p w:rsidR="00E93B7A" w:rsidRDefault="00E93B7A" w:rsidP="00E93B7A">
            <w:pPr>
              <w:tabs>
                <w:tab w:val="left" w:pos="601"/>
              </w:tabs>
              <w:spacing w:line="400" w:lineRule="exact"/>
              <w:ind w:left="31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ในการประกันคุณภาพการศึกษา การจัดทำรายงานการ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E93B7A" w:rsidRPr="00C25E09" w:rsidRDefault="00E93B7A" w:rsidP="00E93B7A">
            <w:pPr>
              <w:tabs>
                <w:tab w:val="left" w:pos="601"/>
              </w:tabs>
              <w:spacing w:line="400" w:lineRule="exact"/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ประเมินตนเอง (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SAR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) ของหน่วยงานสูงขึ้น</w:t>
            </w:r>
          </w:p>
          <w:p w:rsidR="00E93B7A" w:rsidRPr="00FC3D15" w:rsidRDefault="00E93B7A" w:rsidP="00E93B7A">
            <w:pPr>
              <w:pStyle w:val="ListParagraph"/>
              <w:numPr>
                <w:ilvl w:val="0"/>
                <w:numId w:val="4"/>
              </w:numPr>
              <w:tabs>
                <w:tab w:val="left" w:pos="601"/>
              </w:tabs>
              <w:spacing w:line="400" w:lineRule="exact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D848F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848F5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กำหนดนิยามหรือกิจกรรมในแต่</w:t>
            </w:r>
            <w:r w:rsidRPr="00D848F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ละประเด็น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line="400" w:lineRule="exact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356AD5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92 วัน</w:t>
            </w:r>
          </w:p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92 วัน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100.00</w:t>
            </w:r>
          </w:p>
        </w:tc>
      </w:tr>
      <w:tr w:rsidR="00E93B7A" w:rsidRPr="00C25E09" w:rsidTr="00356AD5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356AD5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2"/>
              </w:numPr>
              <w:tabs>
                <w:tab w:val="left" w:pos="743"/>
              </w:tabs>
              <w:ind w:hanging="40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แสวงหาวิทยากรผู้มีความรู้ความเชี่ยวชาญในตัวบ่งชี้และเกณฑ์การ</w:t>
            </w:r>
            <w:r w:rsidRPr="001E7DBF">
              <w:rPr>
                <w:rFonts w:ascii="TH SarabunPSK" w:hAnsi="TH SarabunPSK" w:cs="TH SarabunPSK"/>
                <w:snapToGrid w:val="0"/>
                <w:spacing w:val="-8"/>
                <w:sz w:val="32"/>
                <w:szCs w:val="32"/>
                <w:cs/>
                <w:lang w:eastAsia="th-TH"/>
              </w:rPr>
              <w:t>ประเมินของสำนักงานคณะกรรมการการอุดมศึกษา (</w:t>
            </w:r>
            <w:proofErr w:type="spellStart"/>
            <w:r w:rsidRPr="001E7DBF">
              <w:rPr>
                <w:rFonts w:ascii="TH SarabunPSK" w:hAnsi="TH SarabunPSK" w:cs="TH SarabunPSK"/>
                <w:snapToGrid w:val="0"/>
                <w:spacing w:val="-8"/>
                <w:sz w:val="32"/>
                <w:szCs w:val="32"/>
                <w:cs/>
                <w:lang w:eastAsia="th-TH"/>
              </w:rPr>
              <w:t>สกอ</w:t>
            </w:r>
            <w:proofErr w:type="spellEnd"/>
            <w:r w:rsidRPr="001E7DBF">
              <w:rPr>
                <w:rFonts w:ascii="TH SarabunPSK" w:hAnsi="TH SarabunPSK" w:cs="TH SarabunPSK"/>
                <w:snapToGrid w:val="0"/>
                <w:spacing w:val="-8"/>
                <w:sz w:val="32"/>
                <w:szCs w:val="32"/>
                <w:cs/>
                <w:lang w:eastAsia="th-TH"/>
              </w:rPr>
              <w:t>.) /สถาบันอื่น ๆ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มาให้ความรู้ความเข้าใจในการจัดเก็บข้อมูลในประเด็นที่กำหนด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2"/>
              </w:numPr>
              <w:tabs>
                <w:tab w:val="left" w:pos="743"/>
              </w:tabs>
              <w:ind w:hanging="40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626D26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123 วัน</w:t>
            </w:r>
          </w:p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123 วัน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100.00</w:t>
            </w:r>
          </w:p>
        </w:tc>
      </w:tr>
      <w:tr w:rsidR="00E93B7A" w:rsidRPr="00C25E09" w:rsidTr="00626D26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626D26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5"/>
              </w:numPr>
              <w:tabs>
                <w:tab w:val="left" w:pos="743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วิเคราะห์และจำแนกข้อมูลที่ได้จากการจัดการความรู้ออกเป็นหมวดหมู่ตาม  </w:t>
            </w:r>
          </w:p>
          <w:p w:rsidR="00E93B7A" w:rsidRDefault="00E93B7A" w:rsidP="00E93B7A">
            <w:pPr>
              <w:tabs>
                <w:tab w:val="left" w:pos="743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ประเด็นหลักและประเด็นย่อย โดยจัดเก็บข้อมูลตามหมวดหมู่ที่กำหนด</w:t>
            </w:r>
          </w:p>
          <w:p w:rsidR="00E93B7A" w:rsidRDefault="00E93B7A" w:rsidP="00E93B7A">
            <w:pPr>
              <w:tabs>
                <w:tab w:val="left" w:pos="743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E93B7A" w:rsidRDefault="00E93B7A" w:rsidP="00E93B7A">
            <w:pPr>
              <w:tabs>
                <w:tab w:val="left" w:pos="743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E93B7A" w:rsidRPr="00C25E09" w:rsidRDefault="00E93B7A" w:rsidP="00E93B7A">
            <w:pPr>
              <w:tabs>
                <w:tab w:val="left" w:pos="743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995702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182 วัน</w:t>
            </w:r>
          </w:p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182 วัน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100.00</w:t>
            </w:r>
          </w:p>
        </w:tc>
      </w:tr>
      <w:tr w:rsidR="00E93B7A" w:rsidRPr="00C25E09" w:rsidTr="00995702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995702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 ทบทวน กลั่นกรอง ข้อมูลที่ได้จา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กการจัดการความรู้ และจัดรูปแบบในการจัดเก็บข้อมูลและรูปแบบการจัดทำรายงานการประเมินตนเอง (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SAR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) ของหน่วยงานให้เป็นมาตรฐานเดียวกัน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273 วัน</w:t>
            </w:r>
          </w:p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นำองค์ความรู้ที่ได้ไปใช้จริงในการจัดทำรายงานการประเมินตนเอง (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>SAR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) ของหน่วยงาน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335 วัน</w:t>
            </w:r>
          </w:p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แบ่งปันแลกเปลี่ยนเรียนรู้ภายในมหาวิทยาลัย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และภายนอกมหาวิทยาลัย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365 วัน</w:t>
            </w:r>
          </w:p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93B7A" w:rsidRPr="00C25E09" w:rsidTr="001E7DBF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ประเมินความสำเร็จในการจัดการความรู้และความนำองค์ความรู้ที่ได้ไปใช้ประโยชน์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7A" w:rsidRPr="00C25E09" w:rsidRDefault="00E93B7A" w:rsidP="00E93B7A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FC3D15" w:rsidRPr="0046662C" w:rsidRDefault="00FC3D15" w:rsidP="00FC3D15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FC3D15" w:rsidRDefault="00FC3D15" w:rsidP="00FC3D1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C3D15" w:rsidRPr="0092466F" w:rsidRDefault="00FC3D15" w:rsidP="00FC3D15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FC3D15" w:rsidRPr="0092466F" w:rsidRDefault="00FC3D15" w:rsidP="00FC3D15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FC3D15" w:rsidRPr="0092466F" w:rsidRDefault="00FC3D15" w:rsidP="00FC3D1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C3D15" w:rsidRPr="0092466F" w:rsidRDefault="00FC3D15" w:rsidP="00FC3D1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C3D15" w:rsidRPr="0092466F" w:rsidRDefault="00FC3D15" w:rsidP="00FC3D1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C3D15" w:rsidRDefault="00FC3D15" w:rsidP="00FC3D15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/>
    <w:sectPr w:rsidR="002E3D36" w:rsidSect="00FC3D15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E7456"/>
    <w:multiLevelType w:val="hybridMultilevel"/>
    <w:tmpl w:val="D8AE102C"/>
    <w:lvl w:ilvl="0" w:tplc="0C16E500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4FA8370C"/>
    <w:multiLevelType w:val="hybridMultilevel"/>
    <w:tmpl w:val="4954ADFA"/>
    <w:lvl w:ilvl="0" w:tplc="365011C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54A34240"/>
    <w:multiLevelType w:val="hybridMultilevel"/>
    <w:tmpl w:val="ED186680"/>
    <w:lvl w:ilvl="0" w:tplc="E9363B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62830A7D"/>
    <w:multiLevelType w:val="hybridMultilevel"/>
    <w:tmpl w:val="1F4E76A8"/>
    <w:lvl w:ilvl="0" w:tplc="74DC79C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67A31EFB"/>
    <w:multiLevelType w:val="hybridMultilevel"/>
    <w:tmpl w:val="EF169F1E"/>
    <w:lvl w:ilvl="0" w:tplc="8C229E8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69A82F05"/>
    <w:multiLevelType w:val="hybridMultilevel"/>
    <w:tmpl w:val="3FB6B7DA"/>
    <w:lvl w:ilvl="0" w:tplc="C9544E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6F3638C1"/>
    <w:multiLevelType w:val="hybridMultilevel"/>
    <w:tmpl w:val="FB7C6936"/>
    <w:lvl w:ilvl="0" w:tplc="2716BF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3361E25"/>
    <w:multiLevelType w:val="hybridMultilevel"/>
    <w:tmpl w:val="B4C47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D0AB1"/>
    <w:rsid w:val="001E7DBF"/>
    <w:rsid w:val="002E3D36"/>
    <w:rsid w:val="00BD0AB1"/>
    <w:rsid w:val="00D848F5"/>
    <w:rsid w:val="00E93B7A"/>
    <w:rsid w:val="00F77B01"/>
    <w:rsid w:val="00FC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270EE5-E3F1-40D4-B71F-1DEBC338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A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5</cp:revision>
  <dcterms:created xsi:type="dcterms:W3CDTF">2015-01-24T12:02:00Z</dcterms:created>
  <dcterms:modified xsi:type="dcterms:W3CDTF">2015-04-09T02:37:00Z</dcterms:modified>
</cp:coreProperties>
</file>