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06" w:rsidRPr="006E7306" w:rsidRDefault="006E7306" w:rsidP="006E7306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E730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6E7306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6E730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6E7306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6E7306" w:rsidRPr="006E7306" w:rsidRDefault="006E7306" w:rsidP="006E7306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E7306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2558</w:t>
      </w:r>
    </w:p>
    <w:p w:rsidR="006E7306" w:rsidRDefault="006E7306" w:rsidP="006E7306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E73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6E730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7C776E">
        <w:rPr>
          <w:rFonts w:ascii="TH SarabunPSK" w:hAnsi="TH SarabunPSK" w:cs="TH SarabunPSK" w:hint="cs"/>
          <w:sz w:val="32"/>
          <w:szCs w:val="32"/>
          <w:cs/>
        </w:rPr>
        <w:t>ฟาร์มมหาวิทยาลัย</w:t>
      </w:r>
    </w:p>
    <w:p w:rsidR="006E7306" w:rsidRPr="006E7306" w:rsidRDefault="006E7306" w:rsidP="006E7306">
      <w:pPr>
        <w:ind w:right="244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E73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6E730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E730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6E7306" w:rsidRPr="006E7306" w:rsidRDefault="006E7306" w:rsidP="006E7306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sz w:val="32"/>
          <w:szCs w:val="32"/>
        </w:rPr>
      </w:pPr>
      <w:r w:rsidRPr="006E73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6E730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76DFC">
        <w:rPr>
          <w:rFonts w:ascii="TH SarabunPSK" w:hAnsi="TH SarabunPSK" w:cs="TH SarabunPSK" w:hint="cs"/>
          <w:sz w:val="32"/>
          <w:szCs w:val="32"/>
          <w:cs/>
          <w:lang w:val="th-TH"/>
        </w:rPr>
        <w:t>องค์ความรู้ใน</w:t>
      </w:r>
      <w:r w:rsidRPr="00576DFC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ลดปัญหาการเกิดโรคเต้านมอักเสบในโคนม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</w:t>
      </w:r>
    </w:p>
    <w:p w:rsidR="006E7306" w:rsidRPr="005F43CE" w:rsidRDefault="006E7306" w:rsidP="006E7306">
      <w:pPr>
        <w:tabs>
          <w:tab w:val="left" w:pos="2160"/>
          <w:tab w:val="left" w:pos="2700"/>
        </w:tabs>
        <w:ind w:left="3782" w:hanging="3782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เพื่อเพิ่มคุณภาพน้ำนมดิบ</w:t>
      </w:r>
      <w:r w:rsidRPr="005F43CE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</w:p>
    <w:p w:rsidR="006E7306" w:rsidRPr="006E7306" w:rsidRDefault="006E7306" w:rsidP="006E7306">
      <w:pPr>
        <w:ind w:right="242"/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6E73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6E730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E730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6E73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โทรศัพท์ </w:t>
      </w:r>
      <w:r w:rsidRPr="006E730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E7306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</w:p>
    <w:p w:rsidR="006E7306" w:rsidRPr="006E7306" w:rsidRDefault="006E7306" w:rsidP="006E7306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6E73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6E7306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E7306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6E7306" w:rsidRPr="005F43CE" w:rsidTr="006E7306">
        <w:trPr>
          <w:trHeight w:val="585"/>
          <w:tblHeader/>
        </w:trPr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306" w:rsidRPr="005F43CE" w:rsidRDefault="006E7306" w:rsidP="00F13779">
            <w:pPr>
              <w:ind w:right="81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6E73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6E73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6" w:rsidRDefault="006E7306" w:rsidP="00F13779">
            <w:pPr>
              <w:ind w:left="-108" w:right="-108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6E7306" w:rsidRPr="005F43CE" w:rsidTr="006E7306">
        <w:trPr>
          <w:trHeight w:val="423"/>
          <w:tblHeader/>
        </w:trPr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306" w:rsidRPr="006E7306" w:rsidRDefault="006E7306" w:rsidP="006E7306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7306" w:rsidRPr="00EF707C" w:rsidRDefault="006E7306" w:rsidP="006E730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7306" w:rsidRPr="00EF707C" w:rsidRDefault="006E7306" w:rsidP="006E7306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6E7306" w:rsidRPr="005F43CE" w:rsidTr="006E7306">
        <w:trPr>
          <w:trHeight w:val="20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ind w:right="-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20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1</w:t>
            </w:r>
            <w:r w:rsidRPr="005F43C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การกำหนด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จัดประชุมกำหนดประเด็นปัญหาโรคเต้านมอักเสบในฟาร์มมหาวิทยาลัย</w:t>
            </w:r>
          </w:p>
          <w:p w:rsidR="006E7306" w:rsidRPr="006E7306" w:rsidRDefault="006E7306" w:rsidP="006E7306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จัดประชุมกำหนดประเด็นปัญหาโรคเต้านมอักเสบฟาร์มเกษตรกรผู้เลี้ยงโคนม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6E7306" w:rsidRPr="005F43CE" w:rsidRDefault="006E7306" w:rsidP="006E7306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2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90 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Default="006E7306" w:rsidP="006E7306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แสวงหาอาจารย์และนักวิชาการเกษตรที่มีความเชี่ยวชาญด้านโรคเต้านมอักเสบ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การเลือกใช้เครื่องมือ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ในการรวบรวมองค์ความรู้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120 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Default="006E7306" w:rsidP="006E7306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76DFC" w:rsidRDefault="006E7306" w:rsidP="006E7306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 แยกออกเป็นหมวดหมู่ตามประเด็นหลักและประเด็นย่อย ๆ และการจัดเก็บข้อมูลตามหมวดหมู่ที่กำหนด</w:t>
            </w:r>
          </w:p>
          <w:p w:rsidR="006E7306" w:rsidRPr="00576DFC" w:rsidRDefault="006E7306" w:rsidP="006E7306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5F43C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</w:t>
            </w:r>
            <w:r w:rsidRPr="005F43CE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150  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Default="006E7306" w:rsidP="006E7306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สังเคราะห์  หาความสัมพันธ์ของข้อมูลที่ได้และจัดรูปแบบการนำเสนอที่เข้าใจง่าย</w:t>
            </w:r>
          </w:p>
          <w:p w:rsidR="006E7306" w:rsidRPr="00576DFC" w:rsidRDefault="006E7306" w:rsidP="006E7306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210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การนำองค์ความรู้ไปใช้ในฟาร์มโคนมภายในฟาร์มมหาวิทยาลัย</w:t>
            </w:r>
          </w:p>
          <w:p w:rsidR="006E7306" w:rsidRPr="005F43CE" w:rsidRDefault="006E7306" w:rsidP="006E7306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การนำองค์ความรู้ไปถ่ายทอดในฟาร์มโคนมของเกษตรกรผู้เลี้ยงโคนม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 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6E7306" w:rsidRPr="002223EB" w:rsidRDefault="006E7306" w:rsidP="006E7306">
            <w:pPr>
              <w:tabs>
                <w:tab w:val="left" w:pos="672"/>
              </w:tabs>
              <w:ind w:left="31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  จัดเวทีแลกเปลี่ยนความรู้ภายในฟาร์มมหาวิทยาลัย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 2 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ครั้ง</w:t>
            </w:r>
          </w:p>
          <w:p w:rsidR="006E7306" w:rsidRPr="00576DFC" w:rsidRDefault="006E7306" w:rsidP="006E7306">
            <w:pPr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จัดเวทีแลกเปลี่ยนความรู้กับเกษตรกรผู้เลี้ยงโคนม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 5 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ครั้ง</w:t>
            </w:r>
          </w:p>
          <w:p w:rsidR="006E7306" w:rsidRPr="00576DFC" w:rsidRDefault="006E7306" w:rsidP="006E7306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270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  </w:t>
            </w:r>
            <w:r w:rsidRPr="005F43C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Default="006E7306" w:rsidP="006E73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6E7306" w:rsidRPr="005F43CE" w:rsidTr="006E7306"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ความสำเร็จโดยการถอดบทเรียนและการนำเอาองค์ความรู้ที่ได้นี้ไปใช้ประโยชน์ได้จริงในการประกอบอาชีพการเลี้ยงโคนม</w:t>
            </w:r>
          </w:p>
          <w:p w:rsidR="006E7306" w:rsidRPr="00576DFC" w:rsidRDefault="006E7306" w:rsidP="006E7306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16"/>
                <w:szCs w:val="16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6" w:rsidRPr="005F43CE" w:rsidRDefault="006E7306" w:rsidP="006E7306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6E7306" w:rsidRPr="006E7306" w:rsidRDefault="006E7306" w:rsidP="006E7306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6E7306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6E7306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0A2CAE" w:rsidRPr="005F43CE" w:rsidRDefault="000A2CAE" w:rsidP="000A2CAE">
      <w:pPr>
        <w:spacing w:before="120" w:after="120"/>
        <w:ind w:right="-113"/>
        <w:rPr>
          <w:rFonts w:ascii="TH SarabunPSK" w:hAnsi="TH SarabunPSK" w:cs="TH SarabunPSK"/>
          <w:sz w:val="32"/>
          <w:szCs w:val="32"/>
          <w:cs/>
        </w:rPr>
      </w:pPr>
    </w:p>
    <w:p w:rsidR="006E7306" w:rsidRPr="006E7306" w:rsidRDefault="006E7306" w:rsidP="006E7306">
      <w:pPr>
        <w:rPr>
          <w:rFonts w:ascii="TH SarabunPSK" w:hAnsi="TH SarabunPSK" w:cs="TH SarabunPSK"/>
          <w:b/>
          <w:bCs/>
          <w:sz w:val="32"/>
          <w:szCs w:val="32"/>
        </w:rPr>
      </w:pPr>
      <w:r w:rsidRPr="006E7306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6E7306" w:rsidRPr="006E7306" w:rsidRDefault="006E7306" w:rsidP="006E7306">
      <w:pPr>
        <w:jc w:val="center"/>
        <w:rPr>
          <w:rFonts w:ascii="TH SarabunPSK" w:hAnsi="TH SarabunPSK" w:cs="TH SarabunPSK"/>
          <w:sz w:val="32"/>
          <w:szCs w:val="32"/>
        </w:rPr>
      </w:pPr>
      <w:r w:rsidRPr="006E730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6E7306" w:rsidRPr="006E7306" w:rsidRDefault="006E7306" w:rsidP="006E7306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6E730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E7306" w:rsidRPr="006E7306" w:rsidRDefault="006E7306" w:rsidP="006E7306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6E730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E7306" w:rsidRPr="006E7306" w:rsidRDefault="006E7306" w:rsidP="006E7306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6E730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6E7306" w:rsidRPr="006E7306" w:rsidRDefault="006E7306" w:rsidP="006E7306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6E730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</w:t>
      </w:r>
    </w:p>
    <w:p w:rsidR="000A2CAE" w:rsidRDefault="000A2CAE" w:rsidP="000A2CAE">
      <w:pPr>
        <w:tabs>
          <w:tab w:val="left" w:pos="720"/>
        </w:tabs>
        <w:ind w:right="-113"/>
        <w:rPr>
          <w:rFonts w:ascii="TH SarabunPSK" w:hAnsi="TH SarabunPSK" w:cs="TH SarabunPSK"/>
          <w:sz w:val="32"/>
          <w:szCs w:val="32"/>
        </w:rPr>
      </w:pPr>
    </w:p>
    <w:p w:rsidR="002E3D36" w:rsidRDefault="002E3D36">
      <w:bookmarkStart w:id="0" w:name="_GoBack"/>
      <w:bookmarkEnd w:id="0"/>
    </w:p>
    <w:sectPr w:rsidR="002E3D36" w:rsidSect="002E3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">
    <w:nsid w:val="1B530851"/>
    <w:multiLevelType w:val="hybridMultilevel"/>
    <w:tmpl w:val="92347D78"/>
    <w:lvl w:ilvl="0" w:tplc="ADA2950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1DB7B6E"/>
    <w:multiLevelType w:val="hybridMultilevel"/>
    <w:tmpl w:val="F6023C6E"/>
    <w:lvl w:ilvl="0" w:tplc="799E09E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AD73F1B"/>
    <w:multiLevelType w:val="hybridMultilevel"/>
    <w:tmpl w:val="F89AED78"/>
    <w:lvl w:ilvl="0" w:tplc="983802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2ED3041B"/>
    <w:multiLevelType w:val="hybridMultilevel"/>
    <w:tmpl w:val="5B24F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00EB2"/>
    <w:multiLevelType w:val="hybridMultilevel"/>
    <w:tmpl w:val="666225D6"/>
    <w:lvl w:ilvl="0" w:tplc="3FA2BF6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35020BB"/>
    <w:multiLevelType w:val="hybridMultilevel"/>
    <w:tmpl w:val="D52EEB96"/>
    <w:lvl w:ilvl="0" w:tplc="D2DE17A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754E10E3"/>
    <w:multiLevelType w:val="hybridMultilevel"/>
    <w:tmpl w:val="34AAC87C"/>
    <w:lvl w:ilvl="0" w:tplc="D2AEE29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A2CAE"/>
    <w:rsid w:val="000A2CAE"/>
    <w:rsid w:val="002E3D36"/>
    <w:rsid w:val="006E7306"/>
    <w:rsid w:val="0099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71055F-C2E9-473B-B454-977C47FC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CA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USER</cp:lastModifiedBy>
  <cp:revision>3</cp:revision>
  <dcterms:created xsi:type="dcterms:W3CDTF">2015-01-24T11:41:00Z</dcterms:created>
  <dcterms:modified xsi:type="dcterms:W3CDTF">2015-02-19T08:09:00Z</dcterms:modified>
</cp:coreProperties>
</file>