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11C2" w14:textId="4CCCC42E" w:rsidR="00CB04BD" w:rsidRPr="00460EF5" w:rsidRDefault="002B2616" w:rsidP="00460EF5">
      <w:pPr>
        <w:spacing w:after="120"/>
        <w:rPr>
          <w:rFonts w:ascii="TH SarabunPSK" w:hAnsi="TH SarabunPSK" w:cs="TH SarabunPSK"/>
          <w:b/>
          <w:bCs/>
          <w:sz w:val="32"/>
          <w:szCs w:val="40"/>
        </w:rPr>
      </w:pPr>
      <w:bookmarkStart w:id="0" w:name="_Hlk58751503"/>
      <w:r w:rsidRPr="00DB7104">
        <w:rPr>
          <w:rFonts w:ascii="TH SarabunPSK" w:hAnsi="TH SarabunPSK" w:cs="TH SarabunPSK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191874D" wp14:editId="51670E34">
                <wp:simplePos x="0" y="0"/>
                <wp:positionH relativeFrom="column">
                  <wp:posOffset>5301343</wp:posOffset>
                </wp:positionH>
                <wp:positionV relativeFrom="paragraph">
                  <wp:posOffset>-409121</wp:posOffset>
                </wp:positionV>
                <wp:extent cx="1019175" cy="2762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AC2DA" w14:textId="14102781" w:rsidR="002B2616" w:rsidRPr="00460EF5" w:rsidRDefault="002B2616" w:rsidP="002B2616">
                            <w:pPr>
                              <w:spacing w:after="0" w:line="28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60E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r w:rsidRPr="00460E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</w:t>
                            </w:r>
                            <w:r w:rsidRPr="00460E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1874D" id="Rectangle 3" o:spid="_x0000_s1026" style="position:absolute;margin-left:417.45pt;margin-top:-32.2pt;width:80.25pt;height:21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" filled="f" strokecolor="#d9d9d9" strokeweight="1pt">
                <v:textbox>
                  <w:txbxContent>
                    <w:p w14:paraId="301AC2DA" w14:textId="14102781" w:rsidR="002B2616" w:rsidRPr="00460EF5" w:rsidRDefault="002B2616" w:rsidP="002B2616">
                      <w:pPr>
                        <w:spacing w:after="0" w:line="28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460EF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r w:rsidRPr="00460EF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</w:t>
                      </w:r>
                      <w:r w:rsidRPr="00460EF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6243F7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7C16D42" wp14:editId="54AFF8A1">
                <wp:simplePos x="0" y="0"/>
                <wp:positionH relativeFrom="column">
                  <wp:posOffset>8827770</wp:posOffset>
                </wp:positionH>
                <wp:positionV relativeFrom="paragraph">
                  <wp:posOffset>-828675</wp:posOffset>
                </wp:positionV>
                <wp:extent cx="1190625" cy="419100"/>
                <wp:effectExtent l="0" t="0" r="952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E3BE6" id="Rectangle 39" o:spid="_x0000_s1026" style="position:absolute;margin-left:695.1pt;margin-top:-65.25pt;width:93.75pt;height:33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" fillcolor="white [3212]" stroked="f" strokeweight="1pt"/>
            </w:pict>
          </mc:Fallback>
        </mc:AlternateContent>
      </w:r>
      <w:r w:rsidR="000E3CAF" w:rsidRPr="00DB7104">
        <w:rPr>
          <w:rFonts w:ascii="TH SarabunPSK" w:hAnsi="TH SarabunPSK" w:cs="TH SarabunPSK"/>
          <w:sz w:val="36"/>
          <w:szCs w:val="36"/>
          <w:cs/>
        </w:rPr>
        <w:t xml:space="preserve">             </w:t>
      </w:r>
      <w:r w:rsidR="00460EF5" w:rsidRPr="00DB710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D7387C" wp14:editId="7BB5ECC1">
                <wp:simplePos x="0" y="0"/>
                <wp:positionH relativeFrom="column">
                  <wp:posOffset>8567107</wp:posOffset>
                </wp:positionH>
                <wp:positionV relativeFrom="paragraph">
                  <wp:posOffset>299068</wp:posOffset>
                </wp:positionV>
                <wp:extent cx="1019175" cy="276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6AFEE1" w14:textId="77777777" w:rsidR="00BD682A" w:rsidRPr="00460EF5" w:rsidRDefault="00BD682A" w:rsidP="00941BCC">
                            <w:pPr>
                              <w:spacing w:after="0" w:line="28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60E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r w:rsidRPr="00460E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</w:t>
                            </w:r>
                            <w:r w:rsidRPr="00460E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460E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7387C" id="Rectangle 18" o:spid="_x0000_s1027" style="position:absolute;margin-left:674.6pt;margin-top:23.55pt;width:80.25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" filled="f" strokecolor="#d9d9d9" strokeweight="1pt">
                <v:textbox>
                  <w:txbxContent>
                    <w:p w14:paraId="286AFEE1" w14:textId="77777777" w:rsidR="00BD682A" w:rsidRPr="00460EF5" w:rsidRDefault="00BD682A" w:rsidP="00941BCC">
                      <w:pPr>
                        <w:spacing w:after="0" w:line="28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460EF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r w:rsidRPr="00460EF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</w:t>
                      </w:r>
                      <w:r w:rsidRPr="00460EF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-</w:t>
                      </w:r>
                      <w:r w:rsidRPr="00460EF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42EBF">
        <w:rPr>
          <w:rFonts w:ascii="TH SarabunPSK" w:hAnsi="TH SarabunPSK" w:cs="TH SarabunPSK" w:hint="cs"/>
          <w:sz w:val="36"/>
          <w:szCs w:val="36"/>
          <w:cs/>
        </w:rPr>
        <w:t xml:space="preserve">             </w:t>
      </w:r>
      <w:r w:rsidR="00CB04BD" w:rsidRPr="00460EF5">
        <w:rPr>
          <w:rFonts w:ascii="TH SarabunPSK" w:hAnsi="TH SarabunPSK" w:cs="TH SarabunPSK"/>
          <w:b/>
          <w:bCs/>
          <w:sz w:val="32"/>
          <w:szCs w:val="40"/>
          <w:cs/>
        </w:rPr>
        <w:t>แบบฟอร์มการประเมินตนเอง เพื่อการป้องกันและปราบปรามการทุจริตมหาวิทยาลัยเทคโนโลยีสุรนารี</w:t>
      </w:r>
    </w:p>
    <w:p w14:paraId="2C413F28" w14:textId="2ADBC978" w:rsidR="00CB04BD" w:rsidRPr="000B755D" w:rsidRDefault="00CB04BD" w:rsidP="00CB04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:……</w:t>
      </w:r>
      <w:r w:rsidR="00B42EB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tbl>
      <w:tblPr>
        <w:tblStyle w:val="TableGrid"/>
        <w:tblW w:w="104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890"/>
        <w:gridCol w:w="1620"/>
        <w:gridCol w:w="1710"/>
        <w:gridCol w:w="4320"/>
        <w:gridCol w:w="900"/>
      </w:tblGrid>
      <w:tr w:rsidR="00B42EBF" w:rsidRPr="00B42EBF" w14:paraId="61C45F3B" w14:textId="77777777" w:rsidTr="00B42EBF">
        <w:trPr>
          <w:trHeight w:val="681"/>
          <w:tblHeader/>
        </w:trPr>
        <w:tc>
          <w:tcPr>
            <w:tcW w:w="1890" w:type="dxa"/>
            <w:shd w:val="clear" w:color="auto" w:fill="D1F3FF"/>
            <w:vAlign w:val="center"/>
          </w:tcPr>
          <w:p w14:paraId="5E20A8C9" w14:textId="77777777" w:rsidR="00CB04BD" w:rsidRPr="00B42EBF" w:rsidRDefault="00CB04BD" w:rsidP="004D1FC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งานหลัก</w:t>
            </w:r>
          </w:p>
        </w:tc>
        <w:tc>
          <w:tcPr>
            <w:tcW w:w="1620" w:type="dxa"/>
            <w:shd w:val="clear" w:color="auto" w:fill="D1F3FF"/>
            <w:vAlign w:val="center"/>
          </w:tcPr>
          <w:p w14:paraId="25F81D42" w14:textId="77777777" w:rsidR="00CB04BD" w:rsidRPr="00B42EBF" w:rsidRDefault="00CB04BD" w:rsidP="004D1FC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งานย่อย</w:t>
            </w:r>
          </w:p>
        </w:tc>
        <w:tc>
          <w:tcPr>
            <w:tcW w:w="1710" w:type="dxa"/>
            <w:shd w:val="clear" w:color="auto" w:fill="D1F3FF"/>
            <w:noWrap/>
            <w:vAlign w:val="center"/>
            <w:hideMark/>
          </w:tcPr>
          <w:p w14:paraId="3A873894" w14:textId="77777777" w:rsidR="00CB04BD" w:rsidRPr="00B42EBF" w:rsidRDefault="00CB04BD" w:rsidP="004D1FC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เหตุการณ์หลัก</w:t>
            </w:r>
          </w:p>
        </w:tc>
        <w:tc>
          <w:tcPr>
            <w:tcW w:w="4320" w:type="dxa"/>
            <w:shd w:val="clear" w:color="auto" w:fill="D1F3FF"/>
            <w:noWrap/>
            <w:vAlign w:val="center"/>
            <w:hideMark/>
          </w:tcPr>
          <w:p w14:paraId="70926A2B" w14:textId="6CED9FAE" w:rsidR="00CB04BD" w:rsidRPr="00B42EBF" w:rsidRDefault="00CB04BD" w:rsidP="004D1FC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เหตุการณ์สุ่มเสี่ยง</w:t>
            </w:r>
          </w:p>
        </w:tc>
        <w:tc>
          <w:tcPr>
            <w:tcW w:w="900" w:type="dxa"/>
            <w:shd w:val="clear" w:color="auto" w:fill="D1F3FF"/>
            <w:hideMark/>
          </w:tcPr>
          <w:p w14:paraId="3BFFDCBF" w14:textId="647C0EE0" w:rsidR="00CB04BD" w:rsidRPr="00B42EBF" w:rsidRDefault="00B42EBF" w:rsidP="00B42EBF">
            <w:pPr>
              <w:spacing w:line="2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C853381" wp14:editId="6769B625">
                      <wp:simplePos x="0" y="0"/>
                      <wp:positionH relativeFrom="column">
                        <wp:posOffset>-186690</wp:posOffset>
                      </wp:positionH>
                      <wp:positionV relativeFrom="paragraph">
                        <wp:posOffset>-91440</wp:posOffset>
                      </wp:positionV>
                      <wp:extent cx="217170" cy="222885"/>
                      <wp:effectExtent l="57150" t="38100" r="11430" b="100965"/>
                      <wp:wrapNone/>
                      <wp:docPr id="2" name="Star: 5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2288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balanced" dir="t">
                                  <a:rot lat="0" lon="0" rev="8700000"/>
                                </a:lightRig>
                              </a:scene3d>
                              <a:sp3d>
                                <a:bevelT w="190500" h="381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97A4F" id="Star: 5 Points 2" o:spid="_x0000_s1026" style="position:absolute;margin-left:-14.7pt;margin-top:-7.2pt;width:17.1pt;height:17.5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" path="m,85134r82952,1l108585,r25633,85135l217170,85134r-67110,52616l175694,222884,108585,170268,41476,222884,67110,137750,,85134xe" fillcolor="#c00000" stroked="f" strokeweight="1pt">
                      <v:stroke joinstyle="miter"/>
                      <v:shadow on="t" color="black" opacity="20971f" offset="0,2.2pt"/>
                      <v:path arrowok="t" o:connecttype="custom" o:connectlocs="0,85134;82952,85135;108585,0;134218,85135;217170,85134;150060,137750;175694,222884;108585,170268;41476,222884;67110,137750;0,85134" o:connectangles="0,0,0,0,0,0,0,0,0,0,0"/>
                    </v:shape>
                  </w:pict>
                </mc:Fallback>
              </mc:AlternateContent>
            </w:r>
            <w:r w:rsidR="00F12BEF" w:rsidRPr="00B42E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" w:char="F0FE"/>
            </w:r>
            <w:r w:rsidR="00F12BEF"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F12BEF" w:rsidRPr="00B42E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เลือกตัวเลือกที่ตรงกับ</w:t>
            </w:r>
            <w:r w:rsidR="00CB04BD" w:rsidRPr="00B42E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หน่วยงานของท่าน</w:t>
            </w:r>
          </w:p>
        </w:tc>
      </w:tr>
      <w:tr w:rsidR="00B42EBF" w:rsidRPr="00B42EBF" w14:paraId="6C635751" w14:textId="77777777" w:rsidTr="00B42EBF">
        <w:trPr>
          <w:trHeight w:val="397"/>
        </w:trPr>
        <w:tc>
          <w:tcPr>
            <w:tcW w:w="1890" w:type="dxa"/>
            <w:vMerge w:val="restart"/>
          </w:tcPr>
          <w:p w14:paraId="4997CFB9" w14:textId="77777777" w:rsidR="00B42EBF" w:rsidRPr="00B42EBF" w:rsidRDefault="00CB04BD" w:rsidP="003F029F">
            <w:pPr>
              <w:ind w:left="875" w:hanging="875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งานหลัก :</w:t>
            </w:r>
            <w:r w:rsidR="00FD6188"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3688CB50" w14:textId="368E5306" w:rsidR="00CB04BD" w:rsidRPr="00B42EBF" w:rsidRDefault="00B42EBF" w:rsidP="003F029F">
            <w:pPr>
              <w:ind w:left="875" w:hanging="875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</w:t>
            </w:r>
          </w:p>
          <w:p w14:paraId="45863E17" w14:textId="0D13E35A" w:rsidR="00B42EBF" w:rsidRPr="00B42EBF" w:rsidRDefault="00B42EBF" w:rsidP="003F029F">
            <w:pPr>
              <w:ind w:left="875" w:hanging="875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</w:t>
            </w:r>
          </w:p>
        </w:tc>
        <w:tc>
          <w:tcPr>
            <w:tcW w:w="1620" w:type="dxa"/>
            <w:vMerge w:val="restart"/>
          </w:tcPr>
          <w:p w14:paraId="69F5B698" w14:textId="77777777" w:rsidR="00CB04BD" w:rsidRPr="00B42EBF" w:rsidRDefault="00CB04BD" w:rsidP="003F029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งานย่อย : </w:t>
            </w:r>
          </w:p>
          <w:p w14:paraId="71672E39" w14:textId="0B2B374D" w:rsidR="00B42EBF" w:rsidRPr="00B42EBF" w:rsidRDefault="00B42EBF" w:rsidP="003F029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  <w:p w14:paraId="018BCD92" w14:textId="74641F4D" w:rsidR="00B42EBF" w:rsidRPr="00B42EBF" w:rsidRDefault="00B42EBF" w:rsidP="003F029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</w:t>
            </w:r>
          </w:p>
          <w:p w14:paraId="0FF203D6" w14:textId="16818C7F" w:rsidR="00B42EBF" w:rsidRPr="00B42EBF" w:rsidRDefault="00B42EBF" w:rsidP="003F029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</w:t>
            </w:r>
          </w:p>
          <w:p w14:paraId="4D0D7583" w14:textId="455C53DF" w:rsidR="00B42EBF" w:rsidRPr="00B42EBF" w:rsidRDefault="00B42EBF" w:rsidP="003F029F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</w:t>
            </w:r>
          </w:p>
        </w:tc>
        <w:tc>
          <w:tcPr>
            <w:tcW w:w="1710" w:type="dxa"/>
            <w:vMerge w:val="restart"/>
            <w:hideMark/>
          </w:tcPr>
          <w:p w14:paraId="1861FB88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 การยักยอก (</w:t>
            </w: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Asset</w:t>
            </w: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Misappropriation    Fraud</w:t>
            </w: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320" w:type="dxa"/>
            <w:noWrap/>
            <w:hideMark/>
          </w:tcPr>
          <w:p w14:paraId="01FB5B30" w14:textId="4E65CB3C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ปลอมแปลงเอกสารเบิกเงิน    </w:t>
            </w:r>
          </w:p>
        </w:tc>
        <w:tc>
          <w:tcPr>
            <w:tcW w:w="900" w:type="dxa"/>
            <w:noWrap/>
          </w:tcPr>
          <w:p w14:paraId="22E5FE8E" w14:textId="620C259C" w:rsidR="00CB04BD" w:rsidRPr="00B42EBF" w:rsidRDefault="00CB04BD" w:rsidP="004D1F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42EBF" w:rsidRPr="00B42EBF" w14:paraId="1EAB1B92" w14:textId="77777777" w:rsidTr="00B42EBF">
        <w:trPr>
          <w:trHeight w:val="20"/>
        </w:trPr>
        <w:tc>
          <w:tcPr>
            <w:tcW w:w="1890" w:type="dxa"/>
            <w:vMerge/>
          </w:tcPr>
          <w:p w14:paraId="3A19A514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04DEC46A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7121C94E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3834BB62" w14:textId="5EFFFDE0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2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เบิกค่าใช้จ่ายสูงเกินจริง    </w:t>
            </w:r>
          </w:p>
        </w:tc>
        <w:tc>
          <w:tcPr>
            <w:tcW w:w="900" w:type="dxa"/>
            <w:shd w:val="clear" w:color="auto" w:fill="auto"/>
            <w:noWrap/>
          </w:tcPr>
          <w:p w14:paraId="5A0576CA" w14:textId="6854D022" w:rsidR="00CB04BD" w:rsidRPr="00B42EBF" w:rsidRDefault="00CB04BD" w:rsidP="004D1F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42EBF" w:rsidRPr="00B42EBF" w14:paraId="4AB5115E" w14:textId="77777777" w:rsidTr="00B42EBF">
        <w:trPr>
          <w:trHeight w:val="20"/>
        </w:trPr>
        <w:tc>
          <w:tcPr>
            <w:tcW w:w="1890" w:type="dxa"/>
            <w:vMerge/>
          </w:tcPr>
          <w:p w14:paraId="254D7101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26F4F959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1F0E97D6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0DE3B1AE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3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เซ็นต์รับงานที่ยังไม่เสร็จ   </w:t>
            </w:r>
          </w:p>
        </w:tc>
        <w:tc>
          <w:tcPr>
            <w:tcW w:w="900" w:type="dxa"/>
            <w:noWrap/>
          </w:tcPr>
          <w:p w14:paraId="732417E1" w14:textId="1346C2D7" w:rsidR="00CB04BD" w:rsidRPr="00B42EBF" w:rsidRDefault="00CB04BD" w:rsidP="004D1F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42EBF" w:rsidRPr="00B42EBF" w14:paraId="6079DE3D" w14:textId="77777777" w:rsidTr="00B42EBF">
        <w:trPr>
          <w:trHeight w:val="20"/>
        </w:trPr>
        <w:tc>
          <w:tcPr>
            <w:tcW w:w="1890" w:type="dxa"/>
            <w:vMerge/>
          </w:tcPr>
          <w:p w14:paraId="1F681C17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780A6921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427021D5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62CEB22E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4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จ่ายเงินเดือน / ค่าแรงให้พนักงานที่ไม่มีตัวตน    </w:t>
            </w:r>
          </w:p>
        </w:tc>
        <w:tc>
          <w:tcPr>
            <w:tcW w:w="900" w:type="dxa"/>
            <w:noWrap/>
          </w:tcPr>
          <w:p w14:paraId="2E968BB1" w14:textId="77777777" w:rsidR="00CB04BD" w:rsidRPr="00B42EBF" w:rsidRDefault="00CB04BD" w:rsidP="004D1F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42EBF" w:rsidRPr="00B42EBF" w14:paraId="75C2110E" w14:textId="77777777" w:rsidTr="00B42EBF">
        <w:trPr>
          <w:trHeight w:val="20"/>
        </w:trPr>
        <w:tc>
          <w:tcPr>
            <w:tcW w:w="1890" w:type="dxa"/>
            <w:vMerge/>
          </w:tcPr>
          <w:p w14:paraId="3E4FBB4D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13D15D74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61FAF4DE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7390DEA8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นำเอกสารมาเบิกเงินซ้ำ</w:t>
            </w:r>
          </w:p>
        </w:tc>
        <w:tc>
          <w:tcPr>
            <w:tcW w:w="900" w:type="dxa"/>
            <w:noWrap/>
          </w:tcPr>
          <w:p w14:paraId="17BAD675" w14:textId="77777777" w:rsidR="00CB04BD" w:rsidRPr="00B42EBF" w:rsidRDefault="00CB04BD" w:rsidP="004D1F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42EBF" w:rsidRPr="00B42EBF" w14:paraId="4C831FF0" w14:textId="77777777" w:rsidTr="00B42EBF">
        <w:trPr>
          <w:trHeight w:val="20"/>
        </w:trPr>
        <w:tc>
          <w:tcPr>
            <w:tcW w:w="1890" w:type="dxa"/>
            <w:vMerge/>
          </w:tcPr>
          <w:p w14:paraId="31153C06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16AC886D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73FA73B1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6A35530C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ปลอมแปลงลายเซ็นผู้อนุมัติจ่ายเงิน    </w:t>
            </w:r>
          </w:p>
        </w:tc>
        <w:tc>
          <w:tcPr>
            <w:tcW w:w="900" w:type="dxa"/>
            <w:noWrap/>
          </w:tcPr>
          <w:p w14:paraId="1ABFD60B" w14:textId="77777777" w:rsidR="00CB04BD" w:rsidRPr="00B42EBF" w:rsidRDefault="00CB04BD" w:rsidP="004D1F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42EBF" w:rsidRPr="00B42EBF" w14:paraId="19B87485" w14:textId="77777777" w:rsidTr="00B42EBF">
        <w:trPr>
          <w:trHeight w:val="20"/>
        </w:trPr>
        <w:tc>
          <w:tcPr>
            <w:tcW w:w="1890" w:type="dxa"/>
            <w:vMerge/>
          </w:tcPr>
          <w:p w14:paraId="5D6D2003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3E720D86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387D9FE0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466B382E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7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ขายเป็นเงินสดแต่บันทึกเป็นลูกหนี้ นำเงินสดเข้ากระเป๋า   </w:t>
            </w:r>
          </w:p>
        </w:tc>
        <w:tc>
          <w:tcPr>
            <w:tcW w:w="900" w:type="dxa"/>
            <w:noWrap/>
          </w:tcPr>
          <w:p w14:paraId="1A571474" w14:textId="77777777" w:rsidR="00CB04BD" w:rsidRPr="00B42EBF" w:rsidRDefault="00CB04BD" w:rsidP="004D1F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42EBF" w:rsidRPr="00B42EBF" w14:paraId="08D3A021" w14:textId="77777777" w:rsidTr="00B42EBF">
        <w:trPr>
          <w:trHeight w:val="20"/>
        </w:trPr>
        <w:tc>
          <w:tcPr>
            <w:tcW w:w="1890" w:type="dxa"/>
            <w:vMerge/>
          </w:tcPr>
          <w:p w14:paraId="545AC5A4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395D0EAD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4208E47B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6A321028" w14:textId="77777777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8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นำเงินสดย่อยไปหมุนใช้ส่วนตัว</w:t>
            </w:r>
          </w:p>
        </w:tc>
        <w:tc>
          <w:tcPr>
            <w:tcW w:w="900" w:type="dxa"/>
            <w:shd w:val="clear" w:color="auto" w:fill="auto"/>
            <w:noWrap/>
          </w:tcPr>
          <w:p w14:paraId="1DA2C7B1" w14:textId="77777777" w:rsidR="00CB04BD" w:rsidRPr="00B42EBF" w:rsidRDefault="00CB04BD" w:rsidP="004D1F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42EBF" w:rsidRPr="00B42EBF" w14:paraId="7055A80E" w14:textId="77777777" w:rsidTr="00B42EBF">
        <w:trPr>
          <w:trHeight w:val="20"/>
        </w:trPr>
        <w:tc>
          <w:tcPr>
            <w:tcW w:w="1890" w:type="dxa"/>
            <w:vMerge/>
          </w:tcPr>
          <w:p w14:paraId="39B2C8C3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1ACCB237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39DDA57F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0722D7DA" w14:textId="77777777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9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อื่นๆ โปรดระบุ</w:t>
            </w:r>
            <w:proofErr w:type="gramStart"/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…..</w:t>
            </w:r>
            <w:proofErr w:type="gramEnd"/>
          </w:p>
        </w:tc>
        <w:tc>
          <w:tcPr>
            <w:tcW w:w="900" w:type="dxa"/>
            <w:noWrap/>
          </w:tcPr>
          <w:p w14:paraId="5EBF6A16" w14:textId="77777777" w:rsidR="00CB04BD" w:rsidRPr="00B42EBF" w:rsidRDefault="00CB04BD" w:rsidP="004D1F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42EBF" w:rsidRPr="00B42EBF" w14:paraId="221593E2" w14:textId="77777777" w:rsidTr="00B42EBF">
        <w:trPr>
          <w:trHeight w:val="20"/>
        </w:trPr>
        <w:tc>
          <w:tcPr>
            <w:tcW w:w="1890" w:type="dxa"/>
            <w:vMerge/>
          </w:tcPr>
          <w:p w14:paraId="211D07AA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71BBD1DB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Merge w:val="restart"/>
            <w:hideMark/>
          </w:tcPr>
          <w:p w14:paraId="4D6EBB3D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 ทุจริตด้านจัดซื้อ (</w:t>
            </w: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Procurement Fraud</w:t>
            </w: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320" w:type="dxa"/>
            <w:noWrap/>
            <w:hideMark/>
          </w:tcPr>
          <w:p w14:paraId="2C11F697" w14:textId="77777777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มีความสัมพันธ์ส่วนตัวกับผู้ขาย   </w:t>
            </w:r>
          </w:p>
        </w:tc>
        <w:tc>
          <w:tcPr>
            <w:tcW w:w="900" w:type="dxa"/>
            <w:noWrap/>
          </w:tcPr>
          <w:p w14:paraId="482DDA1E" w14:textId="0E33DD9F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42EBF" w:rsidRPr="00B42EBF" w14:paraId="58BBB78C" w14:textId="77777777" w:rsidTr="00B42EBF">
        <w:trPr>
          <w:trHeight w:val="20"/>
        </w:trPr>
        <w:tc>
          <w:tcPr>
            <w:tcW w:w="1890" w:type="dxa"/>
            <w:vMerge/>
          </w:tcPr>
          <w:p w14:paraId="30D6F68E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41BD7AEE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1D21D208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35834104" w14:textId="77777777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2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ผู้ขายที่เสนอราคาไม่มีตัวตนจริง  </w:t>
            </w:r>
          </w:p>
        </w:tc>
        <w:tc>
          <w:tcPr>
            <w:tcW w:w="900" w:type="dxa"/>
            <w:noWrap/>
          </w:tcPr>
          <w:p w14:paraId="07621491" w14:textId="76C9DD1F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42EBF" w:rsidRPr="00B42EBF" w14:paraId="17002954" w14:textId="77777777" w:rsidTr="00B42EBF">
        <w:trPr>
          <w:trHeight w:val="20"/>
        </w:trPr>
        <w:tc>
          <w:tcPr>
            <w:tcW w:w="1890" w:type="dxa"/>
            <w:vMerge/>
          </w:tcPr>
          <w:p w14:paraId="347D4A88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45A1009F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4CA1BCF6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73DB041A" w14:textId="77777777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3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รา</w:t>
            </w:r>
            <w:r w:rsidRPr="00B42EBF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คาขาย/ค่าบริการของผู้ขายสูงเกินจริงและสูงกว่าราคาตลาด</w:t>
            </w:r>
          </w:p>
        </w:tc>
        <w:tc>
          <w:tcPr>
            <w:tcW w:w="900" w:type="dxa"/>
            <w:noWrap/>
          </w:tcPr>
          <w:p w14:paraId="34395860" w14:textId="3934EF9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42EBF" w:rsidRPr="00B42EBF" w14:paraId="2A0080BC" w14:textId="77777777" w:rsidTr="00B42EBF">
        <w:trPr>
          <w:trHeight w:val="20"/>
        </w:trPr>
        <w:tc>
          <w:tcPr>
            <w:tcW w:w="1890" w:type="dxa"/>
            <w:vMerge/>
          </w:tcPr>
          <w:p w14:paraId="7C3E35CE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79A32C2C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03E29C6F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2797F8F6" w14:textId="62B33D95" w:rsidR="00CB04BD" w:rsidRPr="00B42EBF" w:rsidRDefault="00CB04BD" w:rsidP="003F029F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4 </w:t>
            </w: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อื่นๆ </w:t>
            </w:r>
            <w:r w:rsidR="003F029F"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(การเลือกซื้อหรือจ้างวิธีเฉพาะเจาะจง)</w:t>
            </w:r>
          </w:p>
        </w:tc>
        <w:tc>
          <w:tcPr>
            <w:tcW w:w="900" w:type="dxa"/>
            <w:noWrap/>
          </w:tcPr>
          <w:p w14:paraId="0C36B669" w14:textId="3ED83B1D" w:rsidR="00CB04BD" w:rsidRPr="00B42EBF" w:rsidRDefault="00CB04BD" w:rsidP="003F02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B42EBF" w:rsidRPr="00B42EBF" w14:paraId="51E84269" w14:textId="77777777" w:rsidTr="00B42EBF">
        <w:trPr>
          <w:trHeight w:val="20"/>
        </w:trPr>
        <w:tc>
          <w:tcPr>
            <w:tcW w:w="1890" w:type="dxa"/>
            <w:vMerge/>
          </w:tcPr>
          <w:p w14:paraId="705774AD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6623FC85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Merge w:val="restart"/>
            <w:hideMark/>
          </w:tcPr>
          <w:p w14:paraId="0D9B54E8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 การติดสินบน และการ</w:t>
            </w: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คอร์รัปชั่น (</w:t>
            </w:r>
            <w:r w:rsidRPr="00B42EBF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Bribery &amp; Corruption</w:t>
            </w: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320" w:type="dxa"/>
            <w:noWrap/>
            <w:hideMark/>
          </w:tcPr>
          <w:p w14:paraId="1B1512EA" w14:textId="77777777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การติดสินบน</w:t>
            </w:r>
          </w:p>
        </w:tc>
        <w:tc>
          <w:tcPr>
            <w:tcW w:w="900" w:type="dxa"/>
            <w:noWrap/>
          </w:tcPr>
          <w:p w14:paraId="12834B31" w14:textId="0860976A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42EBF" w:rsidRPr="00B42EBF" w14:paraId="173C28F7" w14:textId="77777777" w:rsidTr="00B42EBF">
        <w:trPr>
          <w:trHeight w:val="20"/>
        </w:trPr>
        <w:tc>
          <w:tcPr>
            <w:tcW w:w="1890" w:type="dxa"/>
            <w:vMerge/>
          </w:tcPr>
          <w:p w14:paraId="5648850B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3724DB1A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1BF641B3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51432DEB" w14:textId="77777777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2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การให้หรือรับเงินใต้โต๊ะ   </w:t>
            </w:r>
          </w:p>
        </w:tc>
        <w:tc>
          <w:tcPr>
            <w:tcW w:w="900" w:type="dxa"/>
            <w:noWrap/>
          </w:tcPr>
          <w:p w14:paraId="19456B90" w14:textId="7C9D62BE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42EBF" w:rsidRPr="00B42EBF" w14:paraId="671B56DB" w14:textId="77777777" w:rsidTr="00B42EBF">
        <w:trPr>
          <w:trHeight w:val="20"/>
        </w:trPr>
        <w:tc>
          <w:tcPr>
            <w:tcW w:w="1890" w:type="dxa"/>
            <w:vMerge/>
          </w:tcPr>
          <w:p w14:paraId="79FC414D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5D62224E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18CAE394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3A89650E" w14:textId="77777777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3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การคอร์รัปชั่น    </w:t>
            </w:r>
          </w:p>
        </w:tc>
        <w:tc>
          <w:tcPr>
            <w:tcW w:w="900" w:type="dxa"/>
            <w:noWrap/>
          </w:tcPr>
          <w:p w14:paraId="43F69E15" w14:textId="3CE21DCB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42EBF" w:rsidRPr="00B42EBF" w14:paraId="167B12EC" w14:textId="77777777" w:rsidTr="00B42EBF">
        <w:trPr>
          <w:trHeight w:val="20"/>
        </w:trPr>
        <w:tc>
          <w:tcPr>
            <w:tcW w:w="1890" w:type="dxa"/>
            <w:vMerge/>
          </w:tcPr>
          <w:p w14:paraId="1EDFF77D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1126276B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7FC2DF67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720160B6" w14:textId="616E9A44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4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การกรรโชกทรัพย์   </w:t>
            </w:r>
          </w:p>
        </w:tc>
        <w:tc>
          <w:tcPr>
            <w:tcW w:w="900" w:type="dxa"/>
            <w:noWrap/>
          </w:tcPr>
          <w:p w14:paraId="39E80E58" w14:textId="499DB782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42EBF" w:rsidRPr="00B42EBF" w14:paraId="304B38E5" w14:textId="77777777" w:rsidTr="00B42EBF">
        <w:trPr>
          <w:trHeight w:val="20"/>
        </w:trPr>
        <w:tc>
          <w:tcPr>
            <w:tcW w:w="1890" w:type="dxa"/>
            <w:vMerge/>
          </w:tcPr>
          <w:p w14:paraId="0A91B01E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121E3436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2BC5AFC5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59F4DC3A" w14:textId="77777777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การหลอกลวง   </w:t>
            </w:r>
          </w:p>
        </w:tc>
        <w:tc>
          <w:tcPr>
            <w:tcW w:w="900" w:type="dxa"/>
            <w:noWrap/>
          </w:tcPr>
          <w:p w14:paraId="21B177BC" w14:textId="4295C9FF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42EBF" w:rsidRPr="00B42EBF" w14:paraId="6060239E" w14:textId="77777777" w:rsidTr="00B42EBF">
        <w:trPr>
          <w:trHeight w:val="20"/>
        </w:trPr>
        <w:tc>
          <w:tcPr>
            <w:tcW w:w="1890" w:type="dxa"/>
            <w:vMerge/>
          </w:tcPr>
          <w:p w14:paraId="50D27B9D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35DD0862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7B9762FA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79BD06AE" w14:textId="77777777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การสมรู้ร่วมคิด  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63B636C6" w14:textId="0ED6807E" w:rsidR="00CB04BD" w:rsidRPr="00B42EBF" w:rsidRDefault="00CB04BD" w:rsidP="004D1F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42EBF" w:rsidRPr="00B42EBF" w14:paraId="4D76162D" w14:textId="77777777" w:rsidTr="00B42EBF">
        <w:trPr>
          <w:trHeight w:val="20"/>
        </w:trPr>
        <w:tc>
          <w:tcPr>
            <w:tcW w:w="1890" w:type="dxa"/>
            <w:vMerge/>
          </w:tcPr>
          <w:p w14:paraId="63434E7F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28273FC5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04C6360C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431416CB" w14:textId="77777777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7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การฟอกเงิน</w:t>
            </w:r>
          </w:p>
        </w:tc>
        <w:tc>
          <w:tcPr>
            <w:tcW w:w="900" w:type="dxa"/>
            <w:noWrap/>
            <w:hideMark/>
          </w:tcPr>
          <w:p w14:paraId="74BB3891" w14:textId="7946D4C5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B42EBF" w:rsidRPr="00B42EBF" w14:paraId="368DF9FF" w14:textId="77777777" w:rsidTr="00B42EBF">
        <w:trPr>
          <w:trHeight w:val="20"/>
        </w:trPr>
        <w:tc>
          <w:tcPr>
            <w:tcW w:w="1890" w:type="dxa"/>
            <w:vMerge/>
          </w:tcPr>
          <w:p w14:paraId="463D8DCB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42758F98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331294CF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6AE393D3" w14:textId="474F95F0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8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อื่นๆ โปรดระบุ</w:t>
            </w:r>
            <w:proofErr w:type="gramStart"/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.....</w:t>
            </w:r>
            <w:proofErr w:type="gramEnd"/>
          </w:p>
        </w:tc>
        <w:tc>
          <w:tcPr>
            <w:tcW w:w="900" w:type="dxa"/>
            <w:noWrap/>
            <w:hideMark/>
          </w:tcPr>
          <w:p w14:paraId="37AB028F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B42EBF" w:rsidRPr="00B42EBF" w14:paraId="383EDEE0" w14:textId="77777777" w:rsidTr="00B42EBF">
        <w:trPr>
          <w:trHeight w:val="20"/>
        </w:trPr>
        <w:tc>
          <w:tcPr>
            <w:tcW w:w="1890" w:type="dxa"/>
            <w:vMerge/>
          </w:tcPr>
          <w:p w14:paraId="7FBC8180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7DC111D8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Merge w:val="restart"/>
            <w:hideMark/>
          </w:tcPr>
          <w:p w14:paraId="72D67F88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 อาชญากรรมทาง</w:t>
            </w: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ไซเบอร์ (</w:t>
            </w: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Cyber Crime</w:t>
            </w: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320" w:type="dxa"/>
            <w:noWrap/>
            <w:hideMark/>
          </w:tcPr>
          <w:p w14:paraId="29E76C2F" w14:textId="0F5948F1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pacing w:val="-8"/>
                <w:sz w:val="26"/>
                <w:szCs w:val="26"/>
              </w:rPr>
              <w:t>4</w:t>
            </w:r>
            <w:r w:rsidRPr="00B42EBF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1 </w:t>
            </w:r>
            <w:r w:rsidRPr="00B42EBF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การแฮกเข้าสู่ระบบคอมพิวเตอร์เพื่อเข้าถึงข้อมูลส่วนบุคคล   </w:t>
            </w:r>
          </w:p>
        </w:tc>
        <w:tc>
          <w:tcPr>
            <w:tcW w:w="900" w:type="dxa"/>
            <w:noWrap/>
            <w:hideMark/>
          </w:tcPr>
          <w:p w14:paraId="2E2E1095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B42EBF" w:rsidRPr="00B42EBF" w14:paraId="6387D55D" w14:textId="77777777" w:rsidTr="00B42EBF">
        <w:trPr>
          <w:trHeight w:val="20"/>
        </w:trPr>
        <w:tc>
          <w:tcPr>
            <w:tcW w:w="1890" w:type="dxa"/>
            <w:vMerge/>
          </w:tcPr>
          <w:p w14:paraId="5EF8FA6F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10AC63F8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4083ED4C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20334C09" w14:textId="77777777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pacing w:val="-8"/>
                <w:sz w:val="26"/>
                <w:szCs w:val="26"/>
              </w:rPr>
              <w:t>4</w:t>
            </w:r>
            <w:r w:rsidRPr="00B42EBF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2 </w:t>
            </w:r>
            <w:r w:rsidRPr="00B42EBF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การนำ </w:t>
            </w:r>
            <w:r w:rsidRPr="00B42EBF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User </w:t>
            </w:r>
            <w:r w:rsidRPr="00B42EBF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/ </w:t>
            </w:r>
            <w:r w:rsidRPr="00B42EBF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Password </w:t>
            </w:r>
            <w:r w:rsidRPr="00B42EBF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ของผู้อื่นไปใช้เพื่อประโยชน์ส่วนตัว</w:t>
            </w:r>
          </w:p>
        </w:tc>
        <w:tc>
          <w:tcPr>
            <w:tcW w:w="900" w:type="dxa"/>
            <w:noWrap/>
            <w:hideMark/>
          </w:tcPr>
          <w:p w14:paraId="6AF8BD6C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B42EBF" w:rsidRPr="00B42EBF" w14:paraId="15C7FBCC" w14:textId="77777777" w:rsidTr="00B42EBF">
        <w:trPr>
          <w:trHeight w:val="20"/>
        </w:trPr>
        <w:tc>
          <w:tcPr>
            <w:tcW w:w="1890" w:type="dxa"/>
            <w:vMerge/>
          </w:tcPr>
          <w:p w14:paraId="6D1137CF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4896F709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628FF167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229F600D" w14:textId="4DA95B16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3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อื่นๆ โปรดระบุ</w:t>
            </w:r>
            <w:proofErr w:type="gramStart"/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.....</w:t>
            </w:r>
            <w:proofErr w:type="gramEnd"/>
          </w:p>
        </w:tc>
        <w:tc>
          <w:tcPr>
            <w:tcW w:w="900" w:type="dxa"/>
            <w:noWrap/>
            <w:hideMark/>
          </w:tcPr>
          <w:p w14:paraId="57348B11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B42EBF" w:rsidRPr="00B42EBF" w14:paraId="0A23D498" w14:textId="77777777" w:rsidTr="00B42EBF">
        <w:trPr>
          <w:trHeight w:val="20"/>
        </w:trPr>
        <w:tc>
          <w:tcPr>
            <w:tcW w:w="1890" w:type="dxa"/>
            <w:vMerge/>
          </w:tcPr>
          <w:p w14:paraId="341374D0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69750FC6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Merge w:val="restart"/>
            <w:hideMark/>
          </w:tcPr>
          <w:p w14:paraId="4AEB1252" w14:textId="77777777" w:rsidR="00CB04BD" w:rsidRPr="00B42EBF" w:rsidRDefault="00CB04BD" w:rsidP="004D1FC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. </w:t>
            </w: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Fraudulent Financial</w:t>
            </w: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Reporting </w:t>
            </w: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(การตบแต่งรายงานทางการเงิน)</w:t>
            </w:r>
          </w:p>
        </w:tc>
        <w:tc>
          <w:tcPr>
            <w:tcW w:w="4320" w:type="dxa"/>
            <w:noWrap/>
            <w:hideMark/>
          </w:tcPr>
          <w:p w14:paraId="372AA324" w14:textId="77777777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รับรู้รายได้ไม่ถูกต้อง     </w:t>
            </w:r>
          </w:p>
        </w:tc>
        <w:tc>
          <w:tcPr>
            <w:tcW w:w="900" w:type="dxa"/>
            <w:noWrap/>
            <w:hideMark/>
          </w:tcPr>
          <w:p w14:paraId="79C15D43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B42EBF" w:rsidRPr="00B42EBF" w14:paraId="73F37CE4" w14:textId="77777777" w:rsidTr="00B42EBF">
        <w:trPr>
          <w:trHeight w:val="20"/>
        </w:trPr>
        <w:tc>
          <w:tcPr>
            <w:tcW w:w="1890" w:type="dxa"/>
            <w:vMerge/>
          </w:tcPr>
          <w:p w14:paraId="1B9F8B6F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52B4EE5A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0228C20C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70A9078B" w14:textId="77777777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2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รับรู้รายการบัญชีไม่ถูกหมวดบัญชี    </w:t>
            </w:r>
          </w:p>
        </w:tc>
        <w:tc>
          <w:tcPr>
            <w:tcW w:w="900" w:type="dxa"/>
            <w:noWrap/>
            <w:hideMark/>
          </w:tcPr>
          <w:p w14:paraId="1F9360C1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B42EBF" w:rsidRPr="00B42EBF" w14:paraId="320ED72C" w14:textId="77777777" w:rsidTr="00B42EBF">
        <w:trPr>
          <w:trHeight w:val="20"/>
        </w:trPr>
        <w:tc>
          <w:tcPr>
            <w:tcW w:w="1890" w:type="dxa"/>
            <w:vMerge/>
          </w:tcPr>
          <w:p w14:paraId="5F0B1A2E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47F85185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1C5C29FE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16C3C47A" w14:textId="77777777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3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ไม่รับรู้หนี้สินที่เกิดขึ้น     </w:t>
            </w:r>
          </w:p>
        </w:tc>
        <w:tc>
          <w:tcPr>
            <w:tcW w:w="900" w:type="dxa"/>
            <w:noWrap/>
            <w:hideMark/>
          </w:tcPr>
          <w:p w14:paraId="6F552F92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B42EBF" w:rsidRPr="00B42EBF" w14:paraId="33C353B9" w14:textId="77777777" w:rsidTr="00B42EBF">
        <w:trPr>
          <w:trHeight w:val="20"/>
        </w:trPr>
        <w:tc>
          <w:tcPr>
            <w:tcW w:w="1890" w:type="dxa"/>
            <w:vMerge/>
          </w:tcPr>
          <w:p w14:paraId="7E617272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7B7079D8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24FF4C2E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711A4C29" w14:textId="77777777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4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ไม่รับรู้ค่าใช้จ่ายที่เกิดขึ้น    </w:t>
            </w:r>
          </w:p>
        </w:tc>
        <w:tc>
          <w:tcPr>
            <w:tcW w:w="900" w:type="dxa"/>
            <w:noWrap/>
            <w:hideMark/>
          </w:tcPr>
          <w:p w14:paraId="18E8BDBA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B42EBF" w:rsidRPr="00B42EBF" w14:paraId="0A89B61A" w14:textId="77777777" w:rsidTr="00B42EBF">
        <w:trPr>
          <w:trHeight w:val="20"/>
        </w:trPr>
        <w:tc>
          <w:tcPr>
            <w:tcW w:w="1890" w:type="dxa"/>
            <w:vMerge/>
          </w:tcPr>
          <w:p w14:paraId="676FC12A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455243BF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7FFDC7E8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45EB0119" w14:textId="77777777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บันทึกบัญชีผิดงวด</w:t>
            </w:r>
          </w:p>
        </w:tc>
        <w:tc>
          <w:tcPr>
            <w:tcW w:w="900" w:type="dxa"/>
            <w:noWrap/>
            <w:hideMark/>
          </w:tcPr>
          <w:p w14:paraId="6395F29F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B42EBF" w:rsidRPr="00B42EBF" w14:paraId="277534E4" w14:textId="77777777" w:rsidTr="00B42EBF">
        <w:trPr>
          <w:trHeight w:val="20"/>
        </w:trPr>
        <w:tc>
          <w:tcPr>
            <w:tcW w:w="1890" w:type="dxa"/>
            <w:vMerge/>
          </w:tcPr>
          <w:p w14:paraId="601BABFB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20A1A04A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738F0422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509E709B" w14:textId="77777777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  <w:r w:rsidRPr="00B42EBF">
              <w:rPr>
                <w:rFonts w:ascii="TH SarabunPSK" w:hAnsi="TH SarabunPSK" w:cs="TH SarabunPSK"/>
                <w:sz w:val="24"/>
                <w:szCs w:val="24"/>
                <w:cs/>
              </w:rPr>
              <w:t>ประเมินทรัพย์สินไม่เหมาะสม (อายุการใช้งาน มูลค่าซาก)</w:t>
            </w:r>
          </w:p>
        </w:tc>
        <w:tc>
          <w:tcPr>
            <w:tcW w:w="900" w:type="dxa"/>
            <w:noWrap/>
            <w:hideMark/>
          </w:tcPr>
          <w:p w14:paraId="6952C5A5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B42EBF" w:rsidRPr="00B42EBF" w14:paraId="0E7B80FD" w14:textId="77777777" w:rsidTr="00B42EBF">
        <w:trPr>
          <w:trHeight w:val="20"/>
        </w:trPr>
        <w:tc>
          <w:tcPr>
            <w:tcW w:w="1890" w:type="dxa"/>
            <w:vMerge/>
          </w:tcPr>
          <w:p w14:paraId="567AE286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43510466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10" w:type="dxa"/>
            <w:vMerge/>
            <w:hideMark/>
          </w:tcPr>
          <w:p w14:paraId="16228F1B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20" w:type="dxa"/>
            <w:noWrap/>
            <w:hideMark/>
          </w:tcPr>
          <w:p w14:paraId="46D8AE50" w14:textId="77777777" w:rsidR="00CB04BD" w:rsidRPr="00B42EBF" w:rsidRDefault="00CB04BD" w:rsidP="004D1FC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</w:rPr>
              <w:t xml:space="preserve">7 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อื่นๆ โปรดระบุ</w:t>
            </w:r>
            <w:proofErr w:type="gramStart"/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.....</w:t>
            </w:r>
            <w:proofErr w:type="gramEnd"/>
          </w:p>
        </w:tc>
        <w:tc>
          <w:tcPr>
            <w:tcW w:w="900" w:type="dxa"/>
            <w:noWrap/>
            <w:hideMark/>
          </w:tcPr>
          <w:p w14:paraId="01A4130D" w14:textId="77777777" w:rsidR="00CB04BD" w:rsidRPr="00B42EBF" w:rsidRDefault="00CB04BD" w:rsidP="004D1F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</w:tbl>
    <w:p w14:paraId="36379B05" w14:textId="77777777" w:rsidR="00307209" w:rsidRDefault="00307209" w:rsidP="00CB04BD">
      <w:pPr>
        <w:rPr>
          <w:rFonts w:ascii="TH SarabunPSK" w:hAnsi="TH SarabunPSK" w:cs="TH SarabunPSK"/>
          <w:sz w:val="8"/>
          <w:szCs w:val="12"/>
        </w:rPr>
      </w:pPr>
    </w:p>
    <w:p w14:paraId="33102448" w14:textId="570D59B7" w:rsidR="00CB04BD" w:rsidRPr="00DB7104" w:rsidRDefault="006243F7" w:rsidP="00CB04BD">
      <w:pPr>
        <w:rPr>
          <w:rFonts w:ascii="TH SarabunPSK" w:hAnsi="TH SarabunPSK" w:cs="TH SarabunPSK"/>
          <w:sz w:val="8"/>
          <w:szCs w:val="12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33B2171" wp14:editId="70E2B580">
                <wp:simplePos x="0" y="0"/>
                <wp:positionH relativeFrom="column">
                  <wp:posOffset>8714105</wp:posOffset>
                </wp:positionH>
                <wp:positionV relativeFrom="paragraph">
                  <wp:posOffset>-3583305</wp:posOffset>
                </wp:positionV>
                <wp:extent cx="1190625" cy="419100"/>
                <wp:effectExtent l="0" t="0" r="952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C6044" id="Rectangle 40" o:spid="_x0000_s1026" style="position:absolute;margin-left:686.15pt;margin-top:-282.15pt;width:93.75pt;height:3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" fillcolor="window" stroked="f" strokeweight="1pt"/>
            </w:pict>
          </mc:Fallback>
        </mc:AlternateContent>
      </w:r>
    </w:p>
    <w:p w14:paraId="0D4CB03E" w14:textId="6C84B804" w:rsidR="00CB04BD" w:rsidRDefault="002B2616" w:rsidP="00CB04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</w:t>
      </w:r>
      <w:r w:rsidR="00307209" w:rsidRPr="00A0484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" w:char="F0AD"/>
      </w:r>
      <w:r w:rsidR="0030720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B04BD" w:rsidRPr="00DB710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ข้อแนะนำในการจัดทำ แบบ </w:t>
      </w:r>
      <w:r w:rsidR="00CB04BD" w:rsidRPr="00DB7104">
        <w:rPr>
          <w:rFonts w:ascii="TH SarabunPSK" w:hAnsi="TH SarabunPSK" w:cs="TH SarabunPSK"/>
          <w:b/>
          <w:bCs/>
          <w:sz w:val="32"/>
          <w:szCs w:val="32"/>
        </w:rPr>
        <w:t>C</w:t>
      </w:r>
      <w:r w:rsidR="00CB04BD" w:rsidRPr="00DB710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CB04BD" w:rsidRPr="00DB710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CB04BD" w:rsidRPr="00DB7104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p w14:paraId="3A9474CE" w14:textId="77777777" w:rsidR="002B2616" w:rsidRPr="002B2616" w:rsidRDefault="002B2616" w:rsidP="00CB04BD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14"/>
          <w:szCs w:val="14"/>
        </w:rPr>
      </w:pPr>
    </w:p>
    <w:p w14:paraId="53D16BBE" w14:textId="50C4FC7B" w:rsidR="004D1FCE" w:rsidRDefault="004D1FCE" w:rsidP="002B2616">
      <w:pPr>
        <w:pStyle w:val="ListParagraph"/>
        <w:numPr>
          <w:ilvl w:val="0"/>
          <w:numId w:val="6"/>
        </w:numPr>
        <w:spacing w:after="0" w:line="240" w:lineRule="auto"/>
        <w:ind w:left="900"/>
        <w:jc w:val="thaiDistribute"/>
        <w:rPr>
          <w:rFonts w:ascii="TH SarabunPSK" w:hAnsi="TH SarabunPSK" w:cs="TH SarabunPSK"/>
          <w:sz w:val="32"/>
          <w:szCs w:val="32"/>
        </w:rPr>
      </w:pPr>
      <w:r w:rsidRPr="002B2616">
        <w:rPr>
          <w:rFonts w:ascii="TH SarabunPSK" w:hAnsi="TH SarabunPSK" w:cs="TH SarabunPSK" w:hint="cs"/>
          <w:b/>
          <w:bCs/>
          <w:sz w:val="32"/>
          <w:szCs w:val="32"/>
          <w:cs/>
        </w:rPr>
        <w:t>งานหลักและงานย่อย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B42E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2EBF">
        <w:rPr>
          <w:rFonts w:ascii="TH SarabunPSK" w:hAnsi="TH SarabunPSK" w:cs="TH SarabunPSK" w:hint="cs"/>
          <w:b/>
          <w:bCs/>
          <w:sz w:val="32"/>
          <w:szCs w:val="32"/>
          <w:cs/>
        </w:rPr>
        <w:t>งานตามภารกิจหรือพันธกิจของหน่วยงาน</w:t>
      </w:r>
      <w:r w:rsidR="007423A1">
        <w:rPr>
          <w:rFonts w:ascii="TH SarabunPSK" w:hAnsi="TH SarabunPSK" w:cs="TH SarabunPSK" w:hint="cs"/>
          <w:sz w:val="32"/>
          <w:szCs w:val="32"/>
          <w:cs/>
        </w:rPr>
        <w:t>และต้องระบุรายละเอียด</w:t>
      </w:r>
      <w:r w:rsidR="000A0CF7">
        <w:rPr>
          <w:rFonts w:ascii="TH SarabunPSK" w:hAnsi="TH SarabunPSK" w:cs="TH SarabunPSK" w:hint="cs"/>
          <w:sz w:val="32"/>
          <w:szCs w:val="32"/>
          <w:cs/>
        </w:rPr>
        <w:t>ลงไป</w:t>
      </w:r>
    </w:p>
    <w:p w14:paraId="521200B1" w14:textId="58313EA4" w:rsidR="00CB04BD" w:rsidRPr="00DB7104" w:rsidRDefault="00CB04BD" w:rsidP="002B2616">
      <w:pPr>
        <w:pStyle w:val="ListParagraph"/>
        <w:numPr>
          <w:ilvl w:val="0"/>
          <w:numId w:val="6"/>
        </w:numPr>
        <w:spacing w:after="0" w:line="240" w:lineRule="auto"/>
        <w:ind w:left="900"/>
        <w:jc w:val="thaiDistribute"/>
        <w:rPr>
          <w:rFonts w:ascii="TH SarabunPSK" w:hAnsi="TH SarabunPSK" w:cs="TH SarabunPSK"/>
          <w:sz w:val="32"/>
          <w:szCs w:val="32"/>
        </w:rPr>
      </w:pPr>
      <w:r w:rsidRPr="002B2616">
        <w:rPr>
          <w:rFonts w:ascii="TH SarabunPSK" w:hAnsi="TH SarabunPSK" w:cs="TH SarabunPSK"/>
          <w:b/>
          <w:bCs/>
          <w:sz w:val="32"/>
          <w:szCs w:val="32"/>
          <w:cs/>
        </w:rPr>
        <w:t>เหตุการณ์หลัก</w:t>
      </w:r>
      <w:r w:rsidRPr="00DB7104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4D1FCE">
        <w:rPr>
          <w:rFonts w:ascii="TH SarabunPSK" w:hAnsi="TH SarabunPSK" w:cs="TH SarabunPSK" w:hint="cs"/>
          <w:sz w:val="32"/>
          <w:szCs w:val="32"/>
          <w:cs/>
        </w:rPr>
        <w:t>การเลือกเหตุการณ์</w:t>
      </w:r>
      <w:r w:rsidRPr="002B2616">
        <w:rPr>
          <w:rFonts w:ascii="TH SarabunPSK" w:hAnsi="TH SarabunPSK" w:cs="TH SarabunPSK"/>
          <w:b/>
          <w:bCs/>
          <w:sz w:val="32"/>
          <w:szCs w:val="32"/>
          <w:cs/>
        </w:rPr>
        <w:t>จากแนวคิด 5 ประเภทการทุจริต</w:t>
      </w:r>
      <w:r w:rsidRPr="00DB7104">
        <w:rPr>
          <w:rFonts w:ascii="TH SarabunPSK" w:hAnsi="TH SarabunPSK" w:cs="TH SarabunPSK"/>
          <w:sz w:val="32"/>
          <w:szCs w:val="32"/>
          <w:cs/>
        </w:rPr>
        <w:t>และความเสี่ยงที่จะเกิดการทุจริต</w:t>
      </w:r>
    </w:p>
    <w:p w14:paraId="6ED35EFA" w14:textId="60B074FB" w:rsidR="0041770D" w:rsidRDefault="004D1FCE" w:rsidP="002B2616">
      <w:pPr>
        <w:spacing w:after="0"/>
        <w:ind w:left="90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CB04B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072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04BD" w:rsidRPr="002B261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เลือกเหตุการณ์สุ่มเสี่ยงที่สอดคล้องกับพันธกิจและกระบวนการปฏิบัติงานของหน่วยงานของท่าน </w:t>
      </w:r>
      <w:r w:rsidR="00CB04BD" w:rsidRPr="002B2616">
        <w:rPr>
          <w:rFonts w:ascii="TH SarabunPSK" w:hAnsi="TH SarabunPSK" w:cs="TH SarabunPSK"/>
          <w:sz w:val="32"/>
          <w:szCs w:val="32"/>
          <w:cs/>
        </w:rPr>
        <w:t>แล้วนำ</w:t>
      </w:r>
      <w:r w:rsidR="00CB04BD" w:rsidRPr="00DB7104">
        <w:rPr>
          <w:rFonts w:ascii="TH SarabunPSK" w:hAnsi="TH SarabunPSK" w:cs="TH SarabunPSK"/>
          <w:sz w:val="32"/>
          <w:szCs w:val="32"/>
          <w:cs/>
        </w:rPr>
        <w:t>เหตุการณ์สุ่มเสี่ยงที่เลือกไปจัดทำกิจกรรม</w:t>
      </w:r>
      <w:r w:rsidR="003072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4BD" w:rsidRPr="00DB7104">
        <w:rPr>
          <w:rFonts w:ascii="TH SarabunPSK" w:hAnsi="TH SarabunPSK" w:cs="TH SarabunPSK"/>
          <w:sz w:val="32"/>
          <w:szCs w:val="32"/>
          <w:cs/>
        </w:rPr>
        <w:t xml:space="preserve">ควบคุมตามแบบฟอร์ม </w:t>
      </w:r>
      <w:r w:rsidR="00CB04BD" w:rsidRPr="00DB7104">
        <w:rPr>
          <w:rFonts w:ascii="TH SarabunPSK" w:hAnsi="TH SarabunPSK" w:cs="TH SarabunPSK"/>
          <w:sz w:val="32"/>
          <w:szCs w:val="32"/>
        </w:rPr>
        <w:t>C</w:t>
      </w:r>
      <w:r w:rsidR="00CB04BD" w:rsidRPr="00DB7104">
        <w:rPr>
          <w:rFonts w:ascii="TH SarabunPSK" w:hAnsi="TH SarabunPSK" w:cs="TH SarabunPSK"/>
          <w:sz w:val="32"/>
          <w:szCs w:val="32"/>
          <w:cs/>
        </w:rPr>
        <w:t>-</w:t>
      </w:r>
      <w:r w:rsidR="00CB04BD" w:rsidRPr="00DB7104">
        <w:rPr>
          <w:rFonts w:ascii="TH SarabunPSK" w:hAnsi="TH SarabunPSK" w:cs="TH SarabunPSK"/>
          <w:sz w:val="32"/>
          <w:szCs w:val="32"/>
        </w:rPr>
        <w:t xml:space="preserve">2 </w:t>
      </w:r>
      <w:r w:rsidR="00CB04BD" w:rsidRPr="00DB7104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1DE32CA5" w14:textId="4B7649C0" w:rsidR="00CD7669" w:rsidRDefault="00CD7669" w:rsidP="00CB04BD">
      <w:pPr>
        <w:rPr>
          <w:rFonts w:ascii="TH SarabunPSK" w:hAnsi="TH SarabunPSK" w:cs="TH SarabunPSK"/>
          <w:sz w:val="32"/>
          <w:szCs w:val="32"/>
        </w:rPr>
      </w:pPr>
    </w:p>
    <w:p w14:paraId="20F16F5B" w14:textId="47161344" w:rsidR="00CD7669" w:rsidRDefault="00CD7669" w:rsidP="00CB04BD">
      <w:pPr>
        <w:rPr>
          <w:rFonts w:ascii="TH SarabunPSK" w:hAnsi="TH SarabunPSK" w:cs="TH SarabunPSK"/>
          <w:sz w:val="32"/>
          <w:szCs w:val="32"/>
        </w:rPr>
      </w:pPr>
    </w:p>
    <w:p w14:paraId="0343FADE" w14:textId="306C79CB" w:rsidR="00460EF5" w:rsidRDefault="00460EF5" w:rsidP="00CB04BD">
      <w:pPr>
        <w:rPr>
          <w:rFonts w:ascii="TH SarabunPSK" w:hAnsi="TH SarabunPSK" w:cs="TH SarabunPSK"/>
          <w:sz w:val="32"/>
          <w:szCs w:val="32"/>
        </w:rPr>
      </w:pPr>
    </w:p>
    <w:p w14:paraId="4C8932DE" w14:textId="6C51C658" w:rsidR="003F029F" w:rsidRDefault="003F029F" w:rsidP="00CB04BD">
      <w:pPr>
        <w:rPr>
          <w:rFonts w:ascii="TH SarabunPSK" w:hAnsi="TH SarabunPSK" w:cs="TH SarabunPSK"/>
          <w:sz w:val="32"/>
          <w:szCs w:val="32"/>
        </w:rPr>
      </w:pPr>
    </w:p>
    <w:p w14:paraId="18331110" w14:textId="7A224649" w:rsidR="002B2616" w:rsidRDefault="002B2616" w:rsidP="00CB04BD">
      <w:pPr>
        <w:rPr>
          <w:rFonts w:ascii="TH SarabunPSK" w:hAnsi="TH SarabunPSK" w:cs="TH SarabunPSK"/>
          <w:sz w:val="32"/>
          <w:szCs w:val="32"/>
        </w:rPr>
      </w:pPr>
    </w:p>
    <w:p w14:paraId="0FEF568F" w14:textId="6BD85F1F" w:rsidR="002B2616" w:rsidRDefault="002B2616" w:rsidP="00CB04BD">
      <w:pPr>
        <w:rPr>
          <w:rFonts w:ascii="TH SarabunPSK" w:hAnsi="TH SarabunPSK" w:cs="TH SarabunPSK"/>
          <w:sz w:val="32"/>
          <w:szCs w:val="32"/>
        </w:rPr>
      </w:pPr>
    </w:p>
    <w:p w14:paraId="5CC6BB0A" w14:textId="77777777" w:rsidR="002B2616" w:rsidRDefault="002B2616" w:rsidP="00CB04BD">
      <w:pPr>
        <w:rPr>
          <w:rFonts w:ascii="TH SarabunPSK" w:hAnsi="TH SarabunPSK" w:cs="TH SarabunPSK"/>
          <w:sz w:val="32"/>
          <w:szCs w:val="32"/>
          <w:cs/>
        </w:rPr>
        <w:sectPr w:rsidR="002B2616" w:rsidSect="00B42EBF">
          <w:headerReference w:type="default" r:id="rId8"/>
          <w:pgSz w:w="11906" w:h="16838" w:code="9"/>
          <w:pgMar w:top="1440" w:right="1276" w:bottom="993" w:left="1276" w:header="0" w:footer="0" w:gutter="0"/>
          <w:cols w:space="720"/>
          <w:docGrid w:linePitch="435"/>
        </w:sectPr>
      </w:pPr>
    </w:p>
    <w:p w14:paraId="39A120EC" w14:textId="69105164" w:rsidR="003B6C98" w:rsidRDefault="00E60A13" w:rsidP="00460EF5">
      <w:pPr>
        <w:tabs>
          <w:tab w:val="left" w:pos="2940"/>
        </w:tabs>
        <w:rPr>
          <w:rFonts w:ascii="TH SarabunPSK" w:hAnsi="TH SarabunPSK" w:cs="TH SarabunPSK"/>
          <w:b/>
          <w:bCs/>
          <w:sz w:val="32"/>
          <w:szCs w:val="40"/>
        </w:rPr>
      </w:pPr>
      <w:r w:rsidRPr="00DB7104">
        <w:rPr>
          <w:rFonts w:ascii="TH SarabunPSK" w:hAnsi="TH SarabunPSK" w:cs="TH SarabunPSK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4338D20" wp14:editId="08002768">
                <wp:simplePos x="0" y="0"/>
                <wp:positionH relativeFrom="column">
                  <wp:posOffset>8586470</wp:posOffset>
                </wp:positionH>
                <wp:positionV relativeFrom="paragraph">
                  <wp:posOffset>-277586</wp:posOffset>
                </wp:positionV>
                <wp:extent cx="101917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6FD5F5" w14:textId="77777777" w:rsidR="00BD682A" w:rsidRPr="00460EF5" w:rsidRDefault="00BD682A" w:rsidP="003B6C98">
                            <w:pPr>
                              <w:spacing w:after="0" w:line="28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60E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r w:rsidRPr="00460E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</w:t>
                            </w:r>
                            <w:r w:rsidRPr="00460E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460E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38D20" id="Rectangle 15" o:spid="_x0000_s1028" style="position:absolute;margin-left:676.1pt;margin-top:-21.85pt;width:80.25pt;height:21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" filled="f" strokecolor="#d9d9d9" strokeweight="1pt">
                <v:textbox>
                  <w:txbxContent>
                    <w:p w14:paraId="1B6FD5F5" w14:textId="77777777" w:rsidR="00BD682A" w:rsidRPr="00460EF5" w:rsidRDefault="00BD682A" w:rsidP="003B6C98">
                      <w:pPr>
                        <w:spacing w:after="0" w:line="28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460EF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r w:rsidRPr="00460EF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</w:t>
                      </w:r>
                      <w:r w:rsidRPr="00460EF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-</w:t>
                      </w:r>
                      <w:r w:rsidRPr="00460EF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B6C98" w:rsidRPr="00DB7104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   </w:t>
      </w:r>
      <w:r w:rsidR="00460EF5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    </w:t>
      </w:r>
      <w:r w:rsidR="003B6C98" w:rsidRPr="00DB7104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="00460EF5" w:rsidRPr="00460EF5">
        <w:rPr>
          <w:rFonts w:ascii="TH SarabunPSK" w:hAnsi="TH SarabunPSK" w:cs="TH SarabunPSK" w:hint="cs"/>
          <w:b/>
          <w:bCs/>
          <w:sz w:val="32"/>
          <w:szCs w:val="40"/>
          <w:cs/>
        </w:rPr>
        <w:t>แบบกำหนด</w:t>
      </w:r>
      <w:r w:rsidR="003B6C98" w:rsidRPr="00460EF5">
        <w:rPr>
          <w:rFonts w:ascii="TH SarabunPSK" w:hAnsi="TH SarabunPSK" w:cs="TH SarabunPSK"/>
          <w:b/>
          <w:bCs/>
          <w:sz w:val="32"/>
          <w:szCs w:val="40"/>
          <w:cs/>
        </w:rPr>
        <w:t>รายละเอียดการประเมินตนเองเพื่อการป้องกันและปราบปรามการทุจริต ปีงบประมาณ พ.ศ. 2564</w:t>
      </w:r>
    </w:p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1958"/>
        <w:gridCol w:w="1564"/>
        <w:gridCol w:w="1680"/>
        <w:gridCol w:w="2571"/>
        <w:gridCol w:w="580"/>
        <w:gridCol w:w="580"/>
        <w:gridCol w:w="525"/>
        <w:gridCol w:w="933"/>
        <w:gridCol w:w="846"/>
        <w:gridCol w:w="1938"/>
        <w:gridCol w:w="579"/>
        <w:gridCol w:w="577"/>
        <w:gridCol w:w="513"/>
        <w:gridCol w:w="891"/>
      </w:tblGrid>
      <w:tr w:rsidR="002B2616" w:rsidRPr="00DB7104" w14:paraId="1BB67B65" w14:textId="7724FE9E" w:rsidTr="002B2616">
        <w:trPr>
          <w:trHeight w:val="509"/>
        </w:trPr>
        <w:tc>
          <w:tcPr>
            <w:tcW w:w="1958" w:type="dxa"/>
            <w:vMerge w:val="restart"/>
            <w:shd w:val="clear" w:color="auto" w:fill="DDF6FF"/>
            <w:vAlign w:val="center"/>
          </w:tcPr>
          <w:p w14:paraId="54B20D17" w14:textId="1D6F63E4" w:rsidR="00393959" w:rsidRPr="00DB7104" w:rsidRDefault="00393959" w:rsidP="0041770D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งานหลัก</w:t>
            </w:r>
          </w:p>
        </w:tc>
        <w:tc>
          <w:tcPr>
            <w:tcW w:w="1564" w:type="dxa"/>
            <w:vMerge w:val="restart"/>
            <w:shd w:val="clear" w:color="auto" w:fill="DDF6FF"/>
            <w:vAlign w:val="center"/>
          </w:tcPr>
          <w:p w14:paraId="7FD0D429" w14:textId="0D0D2A16" w:rsidR="00393959" w:rsidRPr="00DB7104" w:rsidRDefault="00393959" w:rsidP="0041770D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งานย่อย</w:t>
            </w:r>
          </w:p>
        </w:tc>
        <w:tc>
          <w:tcPr>
            <w:tcW w:w="1680" w:type="dxa"/>
            <w:vMerge w:val="restart"/>
            <w:shd w:val="clear" w:color="auto" w:fill="DDF6FF"/>
            <w:vAlign w:val="center"/>
          </w:tcPr>
          <w:p w14:paraId="40A3C53E" w14:textId="38E33764" w:rsidR="00393959" w:rsidRPr="00DB7104" w:rsidRDefault="00393959" w:rsidP="005C28F5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261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ประเภทความเสี่ยง/เหตุการณ์สุ่มเสี่ยง</w:t>
            </w:r>
            <w:r w:rsidRPr="00DB710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 xml:space="preserve">(ตามแบบ </w:t>
            </w:r>
            <w:r w:rsidRPr="00DB7104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  <w:r w:rsidRPr="00DB7104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DB710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DB710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571" w:type="dxa"/>
            <w:vMerge w:val="restart"/>
            <w:shd w:val="clear" w:color="auto" w:fill="DDF6FF"/>
            <w:vAlign w:val="center"/>
          </w:tcPr>
          <w:p w14:paraId="65D2BA28" w14:textId="178EDA7D" w:rsidR="00393959" w:rsidRPr="00DB7104" w:rsidRDefault="00393959" w:rsidP="005C28F5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7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ระบุลักษณะงานที่มีโอกาสเกิดการทุจริต</w:t>
            </w:r>
          </w:p>
        </w:tc>
        <w:tc>
          <w:tcPr>
            <w:tcW w:w="2618" w:type="dxa"/>
            <w:gridSpan w:val="4"/>
            <w:shd w:val="clear" w:color="auto" w:fill="DDF6FF"/>
            <w:vAlign w:val="center"/>
          </w:tcPr>
          <w:p w14:paraId="53130EAF" w14:textId="6C561129" w:rsidR="00393959" w:rsidRPr="00DB7104" w:rsidRDefault="00393959" w:rsidP="005C28F5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71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ประเมินค่าความเสี่ยงก่อนมีกิจกรรมควบคุม</w:t>
            </w:r>
          </w:p>
        </w:tc>
        <w:tc>
          <w:tcPr>
            <w:tcW w:w="846" w:type="dxa"/>
            <w:vMerge w:val="restart"/>
            <w:shd w:val="clear" w:color="auto" w:fill="DDF6FF"/>
          </w:tcPr>
          <w:p w14:paraId="40B7628C" w14:textId="13FD17D3" w:rsidR="00393959" w:rsidRPr="00DB7104" w:rsidRDefault="00393959" w:rsidP="005C28F5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รหัสกิจกรรมควบคุม</w:t>
            </w:r>
          </w:p>
        </w:tc>
        <w:tc>
          <w:tcPr>
            <w:tcW w:w="1938" w:type="dxa"/>
            <w:vMerge w:val="restart"/>
            <w:shd w:val="clear" w:color="auto" w:fill="DDF6FF"/>
            <w:vAlign w:val="center"/>
          </w:tcPr>
          <w:p w14:paraId="0B2814E6" w14:textId="22B62508" w:rsidR="00393959" w:rsidRPr="00DB7104" w:rsidRDefault="00393959" w:rsidP="005C28F5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7104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กิจกรรมควบคุม</w:t>
            </w:r>
          </w:p>
        </w:tc>
        <w:tc>
          <w:tcPr>
            <w:tcW w:w="2560" w:type="dxa"/>
            <w:gridSpan w:val="4"/>
            <w:shd w:val="clear" w:color="auto" w:fill="DDF6FF"/>
            <w:vAlign w:val="center"/>
          </w:tcPr>
          <w:p w14:paraId="4B7E9E56" w14:textId="1F559A83" w:rsidR="00393959" w:rsidRPr="00DB7104" w:rsidRDefault="00393959" w:rsidP="00B06F5D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1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ระดับความเสี่ยง</w:t>
            </w:r>
          </w:p>
          <w:p w14:paraId="6148F0E7" w14:textId="538D3151" w:rsidR="00393959" w:rsidRPr="00DB7104" w:rsidRDefault="00393959" w:rsidP="00B06F5D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1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ที่ยอมรับได้</w:t>
            </w:r>
          </w:p>
        </w:tc>
      </w:tr>
      <w:tr w:rsidR="002B2616" w:rsidRPr="00DB7104" w14:paraId="19453560" w14:textId="464EB159" w:rsidTr="002B2616">
        <w:tc>
          <w:tcPr>
            <w:tcW w:w="1958" w:type="dxa"/>
            <w:vMerge/>
            <w:shd w:val="clear" w:color="auto" w:fill="DDF6FF"/>
          </w:tcPr>
          <w:p w14:paraId="00992D41" w14:textId="77777777" w:rsidR="00393959" w:rsidRPr="00DB7104" w:rsidRDefault="00393959" w:rsidP="00006275">
            <w:pPr>
              <w:tabs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4" w:type="dxa"/>
            <w:vMerge/>
            <w:shd w:val="clear" w:color="auto" w:fill="DDF6FF"/>
          </w:tcPr>
          <w:p w14:paraId="7C4B1269" w14:textId="77777777" w:rsidR="00393959" w:rsidRPr="00DB7104" w:rsidRDefault="00393959" w:rsidP="00006275">
            <w:pPr>
              <w:tabs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/>
            <w:shd w:val="clear" w:color="auto" w:fill="DDF6FF"/>
          </w:tcPr>
          <w:p w14:paraId="42A8A23D" w14:textId="09682B20" w:rsidR="00393959" w:rsidRPr="00DB7104" w:rsidRDefault="00393959" w:rsidP="00006275">
            <w:pPr>
              <w:tabs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71" w:type="dxa"/>
            <w:vMerge/>
            <w:shd w:val="clear" w:color="auto" w:fill="DDF6FF"/>
          </w:tcPr>
          <w:p w14:paraId="5A64E21D" w14:textId="77777777" w:rsidR="00393959" w:rsidRPr="00DB7104" w:rsidRDefault="00393959" w:rsidP="00006275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0" w:type="dxa"/>
            <w:shd w:val="clear" w:color="auto" w:fill="DDF6FF"/>
          </w:tcPr>
          <w:p w14:paraId="6B435836" w14:textId="77777777" w:rsidR="00393959" w:rsidRPr="00DB7104" w:rsidRDefault="00393959" w:rsidP="00006275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DB7104">
              <w:rPr>
                <w:rFonts w:ascii="TH SarabunPSK" w:hAnsi="TH SarabunPSK" w:cs="TH SarabunPSK"/>
                <w:sz w:val="28"/>
              </w:rPr>
              <w:t>L</w:t>
            </w:r>
          </w:p>
        </w:tc>
        <w:tc>
          <w:tcPr>
            <w:tcW w:w="580" w:type="dxa"/>
            <w:shd w:val="clear" w:color="auto" w:fill="DDF6FF"/>
          </w:tcPr>
          <w:p w14:paraId="119BFC1E" w14:textId="5754C5C3" w:rsidR="00393959" w:rsidRPr="00DB7104" w:rsidRDefault="00393959" w:rsidP="00006275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DB7104">
              <w:rPr>
                <w:rFonts w:ascii="TH SarabunPSK" w:hAnsi="TH SarabunPSK" w:cs="TH SarabunPSK"/>
                <w:sz w:val="28"/>
              </w:rPr>
              <w:t>I</w:t>
            </w:r>
          </w:p>
        </w:tc>
        <w:tc>
          <w:tcPr>
            <w:tcW w:w="525" w:type="dxa"/>
            <w:shd w:val="clear" w:color="auto" w:fill="DDF6FF"/>
          </w:tcPr>
          <w:p w14:paraId="2823BEFA" w14:textId="77777777" w:rsidR="00393959" w:rsidRPr="00DB7104" w:rsidRDefault="00393959" w:rsidP="00006275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DB7104">
              <w:rPr>
                <w:rFonts w:ascii="TH SarabunPSK" w:hAnsi="TH SarabunPSK" w:cs="TH SarabunPSK"/>
                <w:sz w:val="28"/>
              </w:rPr>
              <w:t>T1</w:t>
            </w:r>
          </w:p>
        </w:tc>
        <w:tc>
          <w:tcPr>
            <w:tcW w:w="933" w:type="dxa"/>
            <w:shd w:val="clear" w:color="auto" w:fill="DDF6FF"/>
          </w:tcPr>
          <w:p w14:paraId="02303BE6" w14:textId="2A9479E1" w:rsidR="00393959" w:rsidRPr="00DB7104" w:rsidRDefault="00393959" w:rsidP="00006275">
            <w:pPr>
              <w:tabs>
                <w:tab w:val="left" w:pos="2520"/>
              </w:tabs>
              <w:spacing w:line="2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06275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ระบุ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เกณฑ์</w:t>
            </w:r>
            <w:r w:rsidRPr="00006275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ผลกระทบ</w:t>
            </w:r>
          </w:p>
        </w:tc>
        <w:tc>
          <w:tcPr>
            <w:tcW w:w="846" w:type="dxa"/>
            <w:vMerge/>
            <w:shd w:val="clear" w:color="auto" w:fill="DDF6FF"/>
          </w:tcPr>
          <w:p w14:paraId="4C652487" w14:textId="77777777" w:rsidR="00393959" w:rsidRPr="00DB7104" w:rsidRDefault="00393959" w:rsidP="00006275">
            <w:pPr>
              <w:tabs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8" w:type="dxa"/>
            <w:vMerge/>
            <w:shd w:val="clear" w:color="auto" w:fill="DDF6FF"/>
          </w:tcPr>
          <w:p w14:paraId="7E623982" w14:textId="564C6901" w:rsidR="00393959" w:rsidRPr="00DB7104" w:rsidRDefault="00393959" w:rsidP="00006275">
            <w:pPr>
              <w:tabs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9" w:type="dxa"/>
            <w:shd w:val="clear" w:color="auto" w:fill="DDF6FF"/>
          </w:tcPr>
          <w:p w14:paraId="5731EE75" w14:textId="16C86E5D" w:rsidR="00393959" w:rsidRPr="00DB7104" w:rsidRDefault="00393959" w:rsidP="00006275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DB7104">
              <w:rPr>
                <w:rFonts w:ascii="TH SarabunPSK" w:hAnsi="TH SarabunPSK" w:cs="TH SarabunPSK"/>
                <w:sz w:val="28"/>
              </w:rPr>
              <w:t>L</w:t>
            </w:r>
          </w:p>
        </w:tc>
        <w:tc>
          <w:tcPr>
            <w:tcW w:w="577" w:type="dxa"/>
            <w:shd w:val="clear" w:color="auto" w:fill="DDF6FF"/>
          </w:tcPr>
          <w:p w14:paraId="11443E4C" w14:textId="223EB177" w:rsidR="00393959" w:rsidRPr="00DB7104" w:rsidRDefault="00393959" w:rsidP="00006275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DB7104">
              <w:rPr>
                <w:rFonts w:ascii="TH SarabunPSK" w:hAnsi="TH SarabunPSK" w:cs="TH SarabunPSK"/>
                <w:sz w:val="28"/>
              </w:rPr>
              <w:t>I</w:t>
            </w:r>
          </w:p>
        </w:tc>
        <w:tc>
          <w:tcPr>
            <w:tcW w:w="513" w:type="dxa"/>
            <w:shd w:val="clear" w:color="auto" w:fill="DDF6FF"/>
          </w:tcPr>
          <w:p w14:paraId="43385B23" w14:textId="5A2AE73D" w:rsidR="00393959" w:rsidRPr="00DB7104" w:rsidRDefault="00393959" w:rsidP="00006275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DB7104">
              <w:rPr>
                <w:rFonts w:ascii="TH SarabunPSK" w:hAnsi="TH SarabunPSK" w:cs="TH SarabunPSK"/>
                <w:sz w:val="28"/>
              </w:rPr>
              <w:t>T1</w:t>
            </w:r>
          </w:p>
        </w:tc>
        <w:tc>
          <w:tcPr>
            <w:tcW w:w="891" w:type="dxa"/>
            <w:shd w:val="clear" w:color="auto" w:fill="DDF6FF"/>
          </w:tcPr>
          <w:p w14:paraId="53F67E98" w14:textId="66B56347" w:rsidR="00393959" w:rsidRPr="00DB7104" w:rsidRDefault="00393959" w:rsidP="00006275">
            <w:pPr>
              <w:tabs>
                <w:tab w:val="left" w:pos="2520"/>
              </w:tabs>
              <w:spacing w:line="2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06275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ระบุ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เกณฑ์</w:t>
            </w:r>
            <w:r w:rsidRPr="00006275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ผลกระทบ</w:t>
            </w:r>
          </w:p>
        </w:tc>
      </w:tr>
      <w:tr w:rsidR="002B2616" w:rsidRPr="00DB7104" w14:paraId="047CF0F0" w14:textId="32637033" w:rsidTr="002B2616">
        <w:tc>
          <w:tcPr>
            <w:tcW w:w="1958" w:type="dxa"/>
          </w:tcPr>
          <w:p w14:paraId="5D1B8BC9" w14:textId="77777777" w:rsidR="002B2616" w:rsidRPr="00B42EBF" w:rsidRDefault="002B2616" w:rsidP="002B2616">
            <w:pPr>
              <w:ind w:left="875" w:hanging="875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งานหลัก : </w:t>
            </w:r>
          </w:p>
          <w:p w14:paraId="04CE85F3" w14:textId="77777777" w:rsidR="002B2616" w:rsidRPr="00B42EBF" w:rsidRDefault="002B2616" w:rsidP="002B2616">
            <w:pPr>
              <w:ind w:left="875" w:hanging="875"/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</w:t>
            </w:r>
          </w:p>
          <w:p w14:paraId="6A35521C" w14:textId="01F56C49" w:rsidR="002B2616" w:rsidRPr="00EA293F" w:rsidRDefault="002B2616" w:rsidP="002B2616">
            <w:pPr>
              <w:tabs>
                <w:tab w:val="left" w:pos="323"/>
                <w:tab w:val="left" w:pos="849"/>
                <w:tab w:val="left" w:pos="2520"/>
              </w:tabs>
              <w:ind w:left="181" w:hanging="181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</w:t>
            </w:r>
          </w:p>
        </w:tc>
        <w:tc>
          <w:tcPr>
            <w:tcW w:w="1564" w:type="dxa"/>
          </w:tcPr>
          <w:p w14:paraId="42385905" w14:textId="77777777" w:rsidR="002B2616" w:rsidRPr="00B42EBF" w:rsidRDefault="002B2616" w:rsidP="002B261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งานย่อย : </w:t>
            </w:r>
          </w:p>
          <w:p w14:paraId="06BBEDAF" w14:textId="77777777" w:rsidR="002B2616" w:rsidRPr="00B42EBF" w:rsidRDefault="002B2616" w:rsidP="002B261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  <w:p w14:paraId="729A1662" w14:textId="77777777" w:rsidR="002B2616" w:rsidRPr="00B42EBF" w:rsidRDefault="002B2616" w:rsidP="002B261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</w:t>
            </w:r>
          </w:p>
          <w:p w14:paraId="1C599634" w14:textId="77777777" w:rsidR="002B2616" w:rsidRPr="00B42EBF" w:rsidRDefault="002B2616" w:rsidP="002B261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</w:t>
            </w:r>
          </w:p>
          <w:p w14:paraId="2685DA7F" w14:textId="33E4123F" w:rsidR="002B2616" w:rsidRPr="00EA293F" w:rsidRDefault="002B2616" w:rsidP="002B2616">
            <w:pPr>
              <w:tabs>
                <w:tab w:val="left" w:pos="2520"/>
              </w:tabs>
              <w:ind w:left="321" w:hanging="321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42EBF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</w:t>
            </w:r>
          </w:p>
        </w:tc>
        <w:tc>
          <w:tcPr>
            <w:tcW w:w="1680" w:type="dxa"/>
          </w:tcPr>
          <w:p w14:paraId="47FC7702" w14:textId="13F03B00" w:rsidR="002B2616" w:rsidRDefault="002B2616" w:rsidP="002B2616">
            <w:pPr>
              <w:tabs>
                <w:tab w:val="left" w:pos="25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93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ทุจริตด้าน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</w:t>
            </w:r>
          </w:p>
          <w:p w14:paraId="133799A5" w14:textId="3A574A19" w:rsidR="002B2616" w:rsidRDefault="002B2616" w:rsidP="002B2616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281F1E2" w14:textId="47871D59" w:rsidR="002B2616" w:rsidRPr="00756DC5" w:rsidRDefault="002B2616" w:rsidP="002B2616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16BD607" w14:textId="77777777" w:rsidR="002B2616" w:rsidRDefault="002B2616" w:rsidP="002B2616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9E2D110" w14:textId="77777777" w:rsidR="002B2616" w:rsidRDefault="002B2616" w:rsidP="002B2616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C04D678" w14:textId="77777777" w:rsidR="002B2616" w:rsidRDefault="002B2616" w:rsidP="002B2616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FFBD192" w14:textId="77777777" w:rsidR="002B2616" w:rsidRDefault="002B2616" w:rsidP="002B2616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3CFA3506" w14:textId="50A473D0" w:rsidR="002B2616" w:rsidRPr="00EA293F" w:rsidRDefault="002B2616" w:rsidP="002B2616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71" w:type="dxa"/>
          </w:tcPr>
          <w:p w14:paraId="391030D8" w14:textId="77777777" w:rsidR="002B2616" w:rsidRDefault="002B2616" w:rsidP="002B2616">
            <w:pPr>
              <w:tabs>
                <w:tab w:val="left" w:pos="25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ในลักษณะ..........................</w:t>
            </w:r>
          </w:p>
          <w:p w14:paraId="1BBF89E8" w14:textId="525EA9E2" w:rsidR="002B2616" w:rsidRPr="00925A41" w:rsidRDefault="002B2616" w:rsidP="002B2616">
            <w:pPr>
              <w:tabs>
                <w:tab w:val="left" w:pos="2520"/>
              </w:tabs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580" w:type="dxa"/>
          </w:tcPr>
          <w:p w14:paraId="1E1A59FB" w14:textId="300713D0" w:rsidR="002B2616" w:rsidRPr="00B245CC" w:rsidRDefault="002B2616" w:rsidP="002B2616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</w:p>
        </w:tc>
        <w:tc>
          <w:tcPr>
            <w:tcW w:w="580" w:type="dxa"/>
          </w:tcPr>
          <w:p w14:paraId="73FABDB5" w14:textId="184D03D4" w:rsidR="002B2616" w:rsidRPr="00B245CC" w:rsidRDefault="002B2616" w:rsidP="002B2616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</w:p>
        </w:tc>
        <w:tc>
          <w:tcPr>
            <w:tcW w:w="525" w:type="dxa"/>
          </w:tcPr>
          <w:p w14:paraId="754CCC8D" w14:textId="11A6BF8E" w:rsidR="002B2616" w:rsidRPr="00B245CC" w:rsidRDefault="002B2616" w:rsidP="002B2616">
            <w:pPr>
              <w:tabs>
                <w:tab w:val="left" w:pos="2520"/>
              </w:tabs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(..)</w:t>
            </w:r>
          </w:p>
        </w:tc>
        <w:tc>
          <w:tcPr>
            <w:tcW w:w="933" w:type="dxa"/>
          </w:tcPr>
          <w:p w14:paraId="5567466A" w14:textId="42A79E7C" w:rsidR="002B2616" w:rsidRPr="00B245CC" w:rsidRDefault="002B2616" w:rsidP="002B2616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245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</w:p>
        </w:tc>
        <w:tc>
          <w:tcPr>
            <w:tcW w:w="846" w:type="dxa"/>
          </w:tcPr>
          <w:p w14:paraId="63086DAF" w14:textId="6F58444F" w:rsidR="002B2616" w:rsidRPr="00B245CC" w:rsidRDefault="002B2616" w:rsidP="002B2616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1938" w:type="dxa"/>
          </w:tcPr>
          <w:p w14:paraId="6440F40C" w14:textId="77777777" w:rsidR="002B2616" w:rsidRDefault="002B2616" w:rsidP="002B2616">
            <w:pPr>
              <w:pStyle w:val="ListParagraph"/>
              <w:numPr>
                <w:ilvl w:val="0"/>
                <w:numId w:val="25"/>
              </w:numPr>
              <w:tabs>
                <w:tab w:val="left" w:pos="271"/>
                <w:tab w:val="left" w:pos="2520"/>
              </w:tabs>
              <w:ind w:left="271" w:hanging="27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</w:p>
          <w:p w14:paraId="5E10919C" w14:textId="77777777" w:rsidR="002B2616" w:rsidRDefault="002B2616" w:rsidP="002B2616">
            <w:pPr>
              <w:pStyle w:val="ListParagraph"/>
              <w:numPr>
                <w:ilvl w:val="0"/>
                <w:numId w:val="25"/>
              </w:numPr>
              <w:tabs>
                <w:tab w:val="left" w:pos="271"/>
                <w:tab w:val="left" w:pos="2520"/>
              </w:tabs>
              <w:ind w:left="271" w:hanging="27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  <w:p w14:paraId="1E502A8C" w14:textId="1407A361" w:rsidR="002B2616" w:rsidRPr="00B245CC" w:rsidRDefault="002B2616" w:rsidP="002B2616">
            <w:pPr>
              <w:pStyle w:val="ListParagraph"/>
              <w:numPr>
                <w:ilvl w:val="0"/>
                <w:numId w:val="25"/>
              </w:numPr>
              <w:tabs>
                <w:tab w:val="left" w:pos="271"/>
                <w:tab w:val="left" w:pos="2520"/>
              </w:tabs>
              <w:ind w:left="271" w:hanging="27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579" w:type="dxa"/>
          </w:tcPr>
          <w:p w14:paraId="5CC77792" w14:textId="28B91B7A" w:rsidR="002B2616" w:rsidRPr="00F312C1" w:rsidRDefault="002B2616" w:rsidP="002B2616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</w:p>
        </w:tc>
        <w:tc>
          <w:tcPr>
            <w:tcW w:w="577" w:type="dxa"/>
          </w:tcPr>
          <w:p w14:paraId="39F3D6E3" w14:textId="5BD04246" w:rsidR="002B2616" w:rsidRPr="00F312C1" w:rsidRDefault="002B2616" w:rsidP="002B2616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</w:p>
        </w:tc>
        <w:tc>
          <w:tcPr>
            <w:tcW w:w="513" w:type="dxa"/>
          </w:tcPr>
          <w:p w14:paraId="64B6A6A8" w14:textId="5F8B4DF8" w:rsidR="002B2616" w:rsidRPr="00F312C1" w:rsidRDefault="002B2616" w:rsidP="002B2616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(..)</w:t>
            </w:r>
          </w:p>
        </w:tc>
        <w:tc>
          <w:tcPr>
            <w:tcW w:w="891" w:type="dxa"/>
          </w:tcPr>
          <w:p w14:paraId="2BD42C58" w14:textId="3C9819DC" w:rsidR="002B2616" w:rsidRPr="00F312C1" w:rsidRDefault="002B2616" w:rsidP="002B2616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45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</w:p>
        </w:tc>
      </w:tr>
    </w:tbl>
    <w:p w14:paraId="0398790A" w14:textId="37AA4F7D" w:rsidR="00460EF5" w:rsidRDefault="00460EF5" w:rsidP="000D22E0">
      <w:pPr>
        <w:tabs>
          <w:tab w:val="left" w:pos="975"/>
        </w:tabs>
        <w:spacing w:after="0"/>
        <w:rPr>
          <w:rFonts w:ascii="TH SarabunPSK" w:hAnsi="TH SarabunPSK" w:cs="TH SarabunPSK"/>
          <w:b/>
          <w:bCs/>
          <w:color w:val="990033"/>
          <w:sz w:val="24"/>
          <w:szCs w:val="32"/>
        </w:rPr>
      </w:pPr>
    </w:p>
    <w:p w14:paraId="37FF7304" w14:textId="1D8C1CF9" w:rsidR="00460EF5" w:rsidRDefault="00460EF5" w:rsidP="000D22E0">
      <w:pPr>
        <w:tabs>
          <w:tab w:val="left" w:pos="975"/>
        </w:tabs>
        <w:spacing w:after="0"/>
        <w:rPr>
          <w:rFonts w:ascii="TH SarabunPSK" w:hAnsi="TH SarabunPSK" w:cs="TH SarabunPSK"/>
          <w:b/>
          <w:bCs/>
          <w:color w:val="990033"/>
          <w:sz w:val="24"/>
          <w:szCs w:val="32"/>
        </w:rPr>
      </w:pPr>
    </w:p>
    <w:p w14:paraId="66E0A534" w14:textId="43A846F8" w:rsidR="00307209" w:rsidRPr="00307209" w:rsidRDefault="00460EF5" w:rsidP="000D22E0">
      <w:pPr>
        <w:tabs>
          <w:tab w:val="left" w:pos="975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0EF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307209" w:rsidRPr="00A0484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" w:char="F0AD"/>
      </w:r>
      <w:r w:rsidR="0030720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60E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ข้อแนะนำในการทำแบบ </w:t>
      </w:r>
      <w:r w:rsidRPr="00460EF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</w:t>
      </w:r>
      <w:r w:rsidRPr="00460EF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460EF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:</w:t>
      </w:r>
      <w:r w:rsidR="003072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07209" w:rsidRPr="003072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รายละเอียดตาม “เล่มคู่มือการกำหนดกลยุทธ์และมาตรการในการป้องกันการทุจริตระดับหน่วยงาน” หน้า 9 </w:t>
      </w:r>
      <w:r w:rsidR="00307209" w:rsidRPr="00307209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307209" w:rsidRPr="003072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17 </w:t>
      </w:r>
    </w:p>
    <w:p w14:paraId="3DADA595" w14:textId="1F1D5788" w:rsidR="00307209" w:rsidRPr="002B2616" w:rsidRDefault="00307209" w:rsidP="00307209">
      <w:pPr>
        <w:tabs>
          <w:tab w:val="left" w:pos="975"/>
        </w:tabs>
        <w:spacing w:after="0"/>
        <w:ind w:right="-47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B261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       </w:t>
      </w:r>
      <w:r w:rsidRPr="002B261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(สามารถดาวโหลดคู่มือได้ที่ </w:t>
      </w:r>
      <w:hyperlink r:id="rId9" w:history="1"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</w:rPr>
          <w:t>https</w:t>
        </w:r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  <w:cs/>
          </w:rPr>
          <w:t>://</w:t>
        </w:r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</w:rPr>
          <w:t>drive</w:t>
        </w:r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  <w:cs/>
          </w:rPr>
          <w:t>.</w:t>
        </w:r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</w:rPr>
          <w:t>google</w:t>
        </w:r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  <w:cs/>
          </w:rPr>
          <w:t>.</w:t>
        </w:r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</w:rPr>
          <w:t>com</w:t>
        </w:r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  <w:cs/>
          </w:rPr>
          <w:t>/</w:t>
        </w:r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</w:rPr>
          <w:t>file</w:t>
        </w:r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  <w:cs/>
          </w:rPr>
          <w:t>/</w:t>
        </w:r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</w:rPr>
          <w:t>d</w:t>
        </w:r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  <w:cs/>
          </w:rPr>
          <w:t>/1</w:t>
        </w:r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</w:rPr>
          <w:t>R</w:t>
        </w:r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  <w:cs/>
          </w:rPr>
          <w:t>0</w:t>
        </w:r>
        <w:proofErr w:type="spellStart"/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</w:rPr>
          <w:t>fm</w:t>
        </w:r>
        <w:proofErr w:type="spellEnd"/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  <w:cs/>
          </w:rPr>
          <w:t>7</w:t>
        </w:r>
        <w:proofErr w:type="spellStart"/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</w:rPr>
          <w:t>VLa</w:t>
        </w:r>
        <w:proofErr w:type="spellEnd"/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  <w:cs/>
          </w:rPr>
          <w:t>1</w:t>
        </w:r>
        <w:proofErr w:type="spellStart"/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</w:rPr>
          <w:t>mEYif</w:t>
        </w:r>
        <w:proofErr w:type="spellEnd"/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  <w:cs/>
          </w:rPr>
          <w:t>3</w:t>
        </w:r>
        <w:proofErr w:type="spellStart"/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</w:rPr>
          <w:t>BgVxNznhRL</w:t>
        </w:r>
        <w:proofErr w:type="spellEnd"/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  <w:cs/>
          </w:rPr>
          <w:t>5</w:t>
        </w:r>
        <w:proofErr w:type="spellStart"/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</w:rPr>
          <w:t>fADG</w:t>
        </w:r>
        <w:proofErr w:type="spellEnd"/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  <w:cs/>
          </w:rPr>
          <w:t>51/</w:t>
        </w:r>
        <w:proofErr w:type="spellStart"/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</w:rPr>
          <w:t>view?usp</w:t>
        </w:r>
        <w:proofErr w:type="spellEnd"/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  <w:cs/>
          </w:rPr>
          <w:t>=</w:t>
        </w:r>
        <w:r w:rsidRPr="002B261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</w:rPr>
          <w:t>sharing</w:t>
        </w:r>
      </w:hyperlink>
      <w:r w:rsidRPr="002B261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46DC0B14" w14:textId="1C8545BC" w:rsidR="00460EF5" w:rsidRPr="002B2616" w:rsidRDefault="00307209" w:rsidP="00307209">
      <w:pPr>
        <w:tabs>
          <w:tab w:val="left" w:pos="975"/>
        </w:tabs>
        <w:spacing w:after="0"/>
        <w:ind w:right="-47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B261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       </w:t>
      </w:r>
      <w:r w:rsidRPr="002B261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หรือสแกน </w:t>
      </w:r>
      <w:r w:rsidRPr="002B261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QR Code</w:t>
      </w:r>
      <w:r w:rsidRPr="002B261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14:paraId="1A2613C7" w14:textId="4C8BB903" w:rsidR="00460EF5" w:rsidRPr="002B2616" w:rsidRDefault="002B2616" w:rsidP="000D22E0">
      <w:pPr>
        <w:tabs>
          <w:tab w:val="left" w:pos="975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07209">
        <w:rPr>
          <w:noProof/>
        </w:rPr>
        <w:drawing>
          <wp:anchor distT="0" distB="0" distL="114300" distR="114300" simplePos="0" relativeHeight="251853824" behindDoc="1" locked="0" layoutInCell="1" allowOverlap="1" wp14:anchorId="35666E32" wp14:editId="77C97A08">
            <wp:simplePos x="0" y="0"/>
            <wp:positionH relativeFrom="column">
              <wp:posOffset>1198245</wp:posOffset>
            </wp:positionH>
            <wp:positionV relativeFrom="paragraph">
              <wp:posOffset>239032</wp:posOffset>
            </wp:positionV>
            <wp:extent cx="1186543" cy="11865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121" cy="1189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7D4F7" w14:textId="3033C14F" w:rsidR="00460EF5" w:rsidRDefault="00460EF5" w:rsidP="000D22E0">
      <w:pPr>
        <w:tabs>
          <w:tab w:val="left" w:pos="975"/>
        </w:tabs>
        <w:spacing w:after="0"/>
        <w:rPr>
          <w:rFonts w:ascii="TH SarabunPSK" w:hAnsi="TH SarabunPSK" w:cs="TH SarabunPSK"/>
          <w:b/>
          <w:bCs/>
          <w:color w:val="990033"/>
          <w:sz w:val="24"/>
          <w:szCs w:val="32"/>
        </w:rPr>
      </w:pPr>
    </w:p>
    <w:p w14:paraId="60552612" w14:textId="38DC2FBF" w:rsidR="001C2C47" w:rsidRDefault="006243F7" w:rsidP="00307209">
      <w:pPr>
        <w:tabs>
          <w:tab w:val="left" w:pos="975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1C2C47" w:rsidSect="002B2616">
          <w:pgSz w:w="16838" w:h="11906" w:orient="landscape" w:code="9"/>
          <w:pgMar w:top="1276" w:right="1440" w:bottom="1276" w:left="993" w:header="0" w:footer="0" w:gutter="0"/>
          <w:cols w:space="720"/>
          <w:docGrid w:linePitch="435"/>
        </w:sectPr>
      </w:pPr>
      <w:r w:rsidRPr="006243F7">
        <w:rPr>
          <w:rFonts w:ascii="TH SarabunPSK" w:hAnsi="TH SarabunPSK" w:cs="TH SarabunPSK"/>
          <w:noProof/>
          <w:color w:val="000000" w:themeColor="text1"/>
          <w:sz w:val="24"/>
          <w:szCs w:val="32"/>
          <w:cs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C7726B2" wp14:editId="111E4198">
                <wp:simplePos x="0" y="0"/>
                <wp:positionH relativeFrom="column">
                  <wp:posOffset>8648700</wp:posOffset>
                </wp:positionH>
                <wp:positionV relativeFrom="paragraph">
                  <wp:posOffset>-810895</wp:posOffset>
                </wp:positionV>
                <wp:extent cx="1190625" cy="419100"/>
                <wp:effectExtent l="0" t="0" r="9525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D9EB8" id="Rectangle 61" o:spid="_x0000_s1026" style="position:absolute;margin-left:681pt;margin-top:-63.85pt;width:93.75pt;height:33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" fillcolor="window" stroked="f" strokeweight="1pt"/>
            </w:pict>
          </mc:Fallback>
        </mc:AlternateContent>
      </w:r>
    </w:p>
    <w:p w14:paraId="5179BB8A" w14:textId="77777777" w:rsidR="00A021E0" w:rsidRPr="00A021E0" w:rsidRDefault="00175DF0" w:rsidP="00CA3F39">
      <w:pPr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20"/>
        </w:rPr>
      </w:pPr>
      <w:r w:rsidRPr="00A0484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575B8B" wp14:editId="5384ED1D">
                <wp:simplePos x="0" y="0"/>
                <wp:positionH relativeFrom="column">
                  <wp:posOffset>8220075</wp:posOffset>
                </wp:positionH>
                <wp:positionV relativeFrom="paragraph">
                  <wp:posOffset>-20955</wp:posOffset>
                </wp:positionV>
                <wp:extent cx="1019175" cy="2762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2B8033" w14:textId="1CA2979F" w:rsidR="00BD682A" w:rsidRPr="00307209" w:rsidRDefault="00BD682A" w:rsidP="00175DF0">
                            <w:pPr>
                              <w:spacing w:after="0" w:line="28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0720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r w:rsidRPr="0030720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</w:t>
                            </w:r>
                            <w:r w:rsidRPr="0030720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3072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75B8B" id="Rectangle 30" o:spid="_x0000_s1029" style="position:absolute;left:0;text-align:left;margin-left:647.25pt;margin-top:-1.65pt;width:80.25pt;height:21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" filled="f" strokecolor="#d9d9d9" strokeweight="1pt">
                <v:textbox>
                  <w:txbxContent>
                    <w:p w14:paraId="172B8033" w14:textId="1CA2979F" w:rsidR="00BD682A" w:rsidRPr="00307209" w:rsidRDefault="00BD682A" w:rsidP="00175DF0">
                      <w:pPr>
                        <w:spacing w:after="0" w:line="28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0720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r w:rsidRPr="0030720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</w:t>
                      </w:r>
                      <w:r w:rsidRPr="0030720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-</w:t>
                      </w:r>
                      <w:r w:rsidRPr="0030720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A3F39" w:rsidRPr="00A0484C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 xml:space="preserve">  </w:t>
      </w:r>
    </w:p>
    <w:p w14:paraId="69C8707F" w14:textId="509DD178" w:rsidR="00175DF0" w:rsidRDefault="00CA3F39" w:rsidP="00CA3F39">
      <w:pPr>
        <w:jc w:val="center"/>
        <w:rPr>
          <w:rFonts w:ascii="TH SarabunPSK" w:hAnsi="TH SarabunPSK" w:cs="TH SarabunPSK" w:hint="cs"/>
          <w:b/>
          <w:bCs/>
          <w:color w:val="000000" w:themeColor="text1"/>
          <w:sz w:val="28"/>
          <w:szCs w:val="36"/>
        </w:rPr>
      </w:pPr>
      <w:r w:rsidRPr="00A0484C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 xml:space="preserve"> </w:t>
      </w:r>
      <w:r w:rsidR="00307209">
        <w:rPr>
          <w:rFonts w:ascii="TH SarabunPSK" w:hAnsi="TH SarabunPSK" w:cs="TH SarabunPSK" w:hint="cs"/>
          <w:b/>
          <w:bCs/>
          <w:color w:val="000000" w:themeColor="text1"/>
          <w:sz w:val="28"/>
          <w:szCs w:val="36"/>
          <w:cs/>
        </w:rPr>
        <w:t>แบบฟอร์ม</w:t>
      </w:r>
      <w:r w:rsidR="00175DF0" w:rsidRPr="00A0484C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รายละเอียดการกำหนดกิจกรมราย</w:t>
      </w:r>
      <w:r w:rsidR="00813878">
        <w:rPr>
          <w:rFonts w:ascii="TH SarabunPSK" w:hAnsi="TH SarabunPSK" w:cs="TH SarabunPSK" w:hint="cs"/>
          <w:b/>
          <w:bCs/>
          <w:color w:val="000000" w:themeColor="text1"/>
          <w:sz w:val="28"/>
          <w:szCs w:val="36"/>
          <w:cs/>
        </w:rPr>
        <w:t>ไตรมาส</w:t>
      </w:r>
      <w:r w:rsidR="00175DF0" w:rsidRPr="00A0484C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เพื่อการป้องกันและปราบปรามการทุจริต</w:t>
      </w:r>
    </w:p>
    <w:p w14:paraId="585ACE48" w14:textId="77777777" w:rsidR="00BD682A" w:rsidRPr="00BD682A" w:rsidRDefault="00BD682A" w:rsidP="00CA3F39">
      <w:pPr>
        <w:jc w:val="center"/>
        <w:rPr>
          <w:rFonts w:ascii="TH SarabunPSK" w:hAnsi="TH SarabunPSK" w:cs="TH SarabunPSK"/>
          <w:b/>
          <w:bCs/>
          <w:color w:val="000000" w:themeColor="text1"/>
          <w:sz w:val="6"/>
          <w:szCs w:val="10"/>
        </w:rPr>
      </w:pPr>
    </w:p>
    <w:tbl>
      <w:tblPr>
        <w:tblStyle w:val="TableGrid2"/>
        <w:tblW w:w="14845" w:type="dxa"/>
        <w:tblLook w:val="04A0" w:firstRow="1" w:lastRow="0" w:firstColumn="1" w:lastColumn="0" w:noHBand="0" w:noVBand="1"/>
      </w:tblPr>
      <w:tblGrid>
        <w:gridCol w:w="5205"/>
        <w:gridCol w:w="1000"/>
        <w:gridCol w:w="990"/>
        <w:gridCol w:w="1080"/>
        <w:gridCol w:w="1080"/>
        <w:gridCol w:w="5490"/>
      </w:tblGrid>
      <w:tr w:rsidR="00A021E0" w:rsidRPr="00A0484C" w14:paraId="36BE85AD" w14:textId="77777777" w:rsidTr="00813878">
        <w:trPr>
          <w:trHeight w:val="502"/>
        </w:trPr>
        <w:tc>
          <w:tcPr>
            <w:tcW w:w="5205" w:type="dxa"/>
            <w:vMerge w:val="restart"/>
            <w:shd w:val="clear" w:color="auto" w:fill="DDF6FF"/>
            <w:vAlign w:val="center"/>
          </w:tcPr>
          <w:p w14:paraId="07EFB2B4" w14:textId="77777777" w:rsidR="00A021E0" w:rsidRDefault="00A021E0" w:rsidP="00CB04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32"/>
              </w:rPr>
            </w:pPr>
            <w:r w:rsidRPr="00AE03E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32"/>
                <w:cs/>
              </w:rPr>
              <w:t>กิจกรรมควบคุม</w:t>
            </w:r>
          </w:p>
          <w:p w14:paraId="044094BF" w14:textId="7D8EDBEB" w:rsidR="00A021E0" w:rsidRPr="00813878" w:rsidRDefault="00A021E0" w:rsidP="00CB04B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813878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(ที่มา </w:t>
            </w:r>
            <w:r w:rsidRPr="00813878"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  <w:t xml:space="preserve">: </w:t>
            </w:r>
            <w:r w:rsidRPr="00813878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ตามแบบ </w:t>
            </w:r>
            <w:r w:rsidRPr="00813878"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  <w:t>C2)</w:t>
            </w:r>
          </w:p>
        </w:tc>
        <w:tc>
          <w:tcPr>
            <w:tcW w:w="4150" w:type="dxa"/>
            <w:gridSpan w:val="4"/>
            <w:shd w:val="clear" w:color="auto" w:fill="DDF6FF"/>
            <w:vAlign w:val="center"/>
          </w:tcPr>
          <w:p w14:paraId="3C970AF3" w14:textId="5B881065" w:rsidR="00A021E0" w:rsidRPr="00AE03E4" w:rsidRDefault="00A021E0" w:rsidP="00CB04B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ร้อยละของ</w:t>
            </w:r>
            <w:r w:rsidRPr="00AE03E4"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  <w:t>การดำเนินตามกิจกรรมควบคุม</w:t>
            </w:r>
          </w:p>
        </w:tc>
        <w:tc>
          <w:tcPr>
            <w:tcW w:w="5490" w:type="dxa"/>
            <w:vMerge w:val="restart"/>
            <w:shd w:val="clear" w:color="auto" w:fill="DDF6FF"/>
            <w:vAlign w:val="center"/>
          </w:tcPr>
          <w:p w14:paraId="098BE286" w14:textId="77777777" w:rsidR="00A021E0" w:rsidRPr="00A021E0" w:rsidRDefault="00A021E0" w:rsidP="00CB04B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A021E0"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  <w:t>รายละเอียดการดำเนินงาน</w:t>
            </w:r>
          </w:p>
          <w:p w14:paraId="567DE4C7" w14:textId="77777777" w:rsidR="00A021E0" w:rsidRPr="00AE03E4" w:rsidRDefault="00A021E0" w:rsidP="00CB04B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A021E0"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  <w:t>(โปรดระบุ)</w:t>
            </w:r>
          </w:p>
        </w:tc>
      </w:tr>
      <w:tr w:rsidR="00A021E0" w:rsidRPr="00A0484C" w14:paraId="7D105BDD" w14:textId="77777777" w:rsidTr="00813878">
        <w:tc>
          <w:tcPr>
            <w:tcW w:w="5205" w:type="dxa"/>
            <w:vMerge/>
            <w:shd w:val="clear" w:color="auto" w:fill="DDF6FF"/>
          </w:tcPr>
          <w:p w14:paraId="461B2074" w14:textId="77777777" w:rsidR="00A021E0" w:rsidRPr="00AE03E4" w:rsidRDefault="00A021E0" w:rsidP="00A021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000" w:type="dxa"/>
            <w:shd w:val="clear" w:color="auto" w:fill="DDF6FF"/>
          </w:tcPr>
          <w:p w14:paraId="19B8DD7B" w14:textId="2745060F" w:rsidR="00A021E0" w:rsidRPr="00A021E0" w:rsidRDefault="00A021E0" w:rsidP="00A021E0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</w:pPr>
            <w:r w:rsidRPr="00A021E0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ไตรมาส 1</w:t>
            </w:r>
          </w:p>
        </w:tc>
        <w:tc>
          <w:tcPr>
            <w:tcW w:w="990" w:type="dxa"/>
            <w:shd w:val="clear" w:color="auto" w:fill="DDF6FF"/>
          </w:tcPr>
          <w:p w14:paraId="64157B44" w14:textId="7A6A1FB2" w:rsidR="00A021E0" w:rsidRPr="00A021E0" w:rsidRDefault="00A021E0" w:rsidP="00A021E0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021E0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</w:t>
            </w:r>
          </w:p>
        </w:tc>
        <w:tc>
          <w:tcPr>
            <w:tcW w:w="1080" w:type="dxa"/>
            <w:shd w:val="clear" w:color="auto" w:fill="DDF6FF"/>
          </w:tcPr>
          <w:p w14:paraId="2726D9C3" w14:textId="72215728" w:rsidR="00A021E0" w:rsidRPr="00A021E0" w:rsidRDefault="00A021E0" w:rsidP="00A021E0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021E0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3</w:t>
            </w:r>
          </w:p>
        </w:tc>
        <w:tc>
          <w:tcPr>
            <w:tcW w:w="1080" w:type="dxa"/>
            <w:shd w:val="clear" w:color="auto" w:fill="DDF6FF"/>
          </w:tcPr>
          <w:p w14:paraId="187CE390" w14:textId="6231D563" w:rsidR="00A021E0" w:rsidRPr="00A021E0" w:rsidRDefault="00A021E0" w:rsidP="00A021E0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021E0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4</w:t>
            </w:r>
          </w:p>
        </w:tc>
        <w:tc>
          <w:tcPr>
            <w:tcW w:w="5490" w:type="dxa"/>
            <w:vMerge/>
          </w:tcPr>
          <w:p w14:paraId="0D6BD67E" w14:textId="77777777" w:rsidR="00A021E0" w:rsidRPr="00A0484C" w:rsidRDefault="00A021E0" w:rsidP="00A021E0">
            <w:pPr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</w:p>
        </w:tc>
      </w:tr>
      <w:tr w:rsidR="00813878" w:rsidRPr="00A0484C" w14:paraId="391D331A" w14:textId="77777777" w:rsidTr="00813878">
        <w:tc>
          <w:tcPr>
            <w:tcW w:w="5205" w:type="dxa"/>
          </w:tcPr>
          <w:p w14:paraId="13DAF427" w14:textId="6C5A4B02" w:rsidR="00813878" w:rsidRPr="00EF4810" w:rsidRDefault="00813878" w:rsidP="00793B9C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</w:t>
            </w:r>
          </w:p>
          <w:p w14:paraId="7935CE42" w14:textId="2036B9A8" w:rsidR="00813878" w:rsidRPr="00EF4810" w:rsidRDefault="00813878" w:rsidP="00FD6188">
            <w:pPr>
              <w:ind w:left="518" w:hanging="27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8D50CB9" w14:textId="3AF1498F" w:rsidR="00813878" w:rsidRPr="00EF4810" w:rsidRDefault="00813878" w:rsidP="0081387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00" w:type="dxa"/>
          </w:tcPr>
          <w:p w14:paraId="1055DA5E" w14:textId="302C8D15" w:rsidR="00813878" w:rsidRPr="00EF4810" w:rsidRDefault="00A021E0" w:rsidP="00FD618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</w:tc>
        <w:tc>
          <w:tcPr>
            <w:tcW w:w="990" w:type="dxa"/>
          </w:tcPr>
          <w:p w14:paraId="48A714BA" w14:textId="51ABC800" w:rsidR="00813878" w:rsidRPr="00EF4810" w:rsidRDefault="00A021E0" w:rsidP="00FD618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</w:tc>
        <w:tc>
          <w:tcPr>
            <w:tcW w:w="1080" w:type="dxa"/>
          </w:tcPr>
          <w:p w14:paraId="4CD2EF79" w14:textId="4C305F69" w:rsidR="00813878" w:rsidRPr="00EF4810" w:rsidRDefault="00A021E0" w:rsidP="00FD618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</w:tc>
        <w:tc>
          <w:tcPr>
            <w:tcW w:w="1080" w:type="dxa"/>
          </w:tcPr>
          <w:p w14:paraId="5339CEDF" w14:textId="3CC0DDB5" w:rsidR="00813878" w:rsidRPr="00EF4810" w:rsidRDefault="00A021E0" w:rsidP="00FD618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</w:tc>
        <w:tc>
          <w:tcPr>
            <w:tcW w:w="5490" w:type="dxa"/>
          </w:tcPr>
          <w:p w14:paraId="7B348341" w14:textId="77777777" w:rsidR="00813878" w:rsidRDefault="00813878" w:rsidP="00C04A90">
            <w:pPr>
              <w:pStyle w:val="ListParagraph"/>
              <w:numPr>
                <w:ilvl w:val="0"/>
                <w:numId w:val="27"/>
              </w:numPr>
              <w:ind w:left="205" w:hanging="20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</w:t>
            </w:r>
          </w:p>
          <w:p w14:paraId="25EABB39" w14:textId="12C50BD9" w:rsidR="00813878" w:rsidRPr="007D25B3" w:rsidRDefault="00813878" w:rsidP="00C04A90">
            <w:pPr>
              <w:pStyle w:val="ListParagraph"/>
              <w:numPr>
                <w:ilvl w:val="0"/>
                <w:numId w:val="27"/>
              </w:numPr>
              <w:ind w:left="205" w:hanging="20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</w:t>
            </w:r>
          </w:p>
        </w:tc>
      </w:tr>
      <w:tr w:rsidR="00A021E0" w:rsidRPr="00A0484C" w14:paraId="115DC8A1" w14:textId="77777777" w:rsidTr="00813878">
        <w:tc>
          <w:tcPr>
            <w:tcW w:w="5205" w:type="dxa"/>
          </w:tcPr>
          <w:p w14:paraId="612083CA" w14:textId="43F0E400" w:rsidR="00A021E0" w:rsidRPr="00813878" w:rsidRDefault="00A021E0" w:rsidP="00A021E0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878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</w:t>
            </w:r>
          </w:p>
          <w:p w14:paraId="7E351792" w14:textId="77777777" w:rsidR="00A021E0" w:rsidRDefault="00A021E0" w:rsidP="00A021E0">
            <w:pPr>
              <w:pStyle w:val="ListParagraph"/>
              <w:ind w:left="60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00" w:type="dxa"/>
          </w:tcPr>
          <w:p w14:paraId="55D6338C" w14:textId="3809FAE0" w:rsidR="00A021E0" w:rsidRPr="00EF4810" w:rsidRDefault="00A021E0" w:rsidP="00A021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</w:tc>
        <w:tc>
          <w:tcPr>
            <w:tcW w:w="990" w:type="dxa"/>
          </w:tcPr>
          <w:p w14:paraId="15847746" w14:textId="71EA46CD" w:rsidR="00A021E0" w:rsidRDefault="00A021E0" w:rsidP="00A021E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</w:tc>
        <w:tc>
          <w:tcPr>
            <w:tcW w:w="1080" w:type="dxa"/>
          </w:tcPr>
          <w:p w14:paraId="15E0841C" w14:textId="43AB2819" w:rsidR="00A021E0" w:rsidRDefault="00A021E0" w:rsidP="00A021E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</w:tc>
        <w:tc>
          <w:tcPr>
            <w:tcW w:w="1080" w:type="dxa"/>
          </w:tcPr>
          <w:p w14:paraId="6138EB2E" w14:textId="182E2A37" w:rsidR="00A021E0" w:rsidRDefault="00A021E0" w:rsidP="00A021E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</w:tc>
        <w:tc>
          <w:tcPr>
            <w:tcW w:w="5490" w:type="dxa"/>
          </w:tcPr>
          <w:p w14:paraId="0C1CFEF3" w14:textId="2D49D2D1" w:rsidR="00A021E0" w:rsidRPr="00813878" w:rsidRDefault="00A021E0" w:rsidP="00A021E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 </w:t>
            </w:r>
            <w:r w:rsidRPr="00813878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</w:t>
            </w:r>
          </w:p>
          <w:p w14:paraId="2DDC1DCC" w14:textId="77777777" w:rsidR="00A021E0" w:rsidRDefault="00A021E0" w:rsidP="00A021E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 </w:t>
            </w:r>
            <w:r w:rsidRPr="00813878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</w:t>
            </w:r>
          </w:p>
          <w:p w14:paraId="5FA328B6" w14:textId="6B9AD4A1" w:rsidR="00A021E0" w:rsidRPr="00813878" w:rsidRDefault="00A021E0" w:rsidP="00A021E0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</w:p>
        </w:tc>
      </w:tr>
      <w:tr w:rsidR="00A021E0" w:rsidRPr="00A0484C" w14:paraId="6644D33B" w14:textId="77777777" w:rsidTr="00813878">
        <w:tc>
          <w:tcPr>
            <w:tcW w:w="5205" w:type="dxa"/>
          </w:tcPr>
          <w:p w14:paraId="13320E96" w14:textId="77777777" w:rsidR="00A021E0" w:rsidRPr="00EF4810" w:rsidRDefault="00A021E0" w:rsidP="00A021E0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</w:t>
            </w:r>
          </w:p>
          <w:p w14:paraId="34A83C29" w14:textId="6D0C7D5B" w:rsidR="00A021E0" w:rsidRPr="00EF4810" w:rsidRDefault="00A021E0" w:rsidP="00A021E0">
            <w:pPr>
              <w:pStyle w:val="ListParagraph"/>
              <w:ind w:left="60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00" w:type="dxa"/>
          </w:tcPr>
          <w:p w14:paraId="3518CF28" w14:textId="4BBD1272" w:rsidR="00A021E0" w:rsidRPr="00EF4810" w:rsidRDefault="00A021E0" w:rsidP="00A021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</w:tc>
        <w:tc>
          <w:tcPr>
            <w:tcW w:w="990" w:type="dxa"/>
          </w:tcPr>
          <w:p w14:paraId="13CFF857" w14:textId="61E2C7A5" w:rsidR="00A021E0" w:rsidRDefault="00A021E0" w:rsidP="00A021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</w:tc>
        <w:tc>
          <w:tcPr>
            <w:tcW w:w="1080" w:type="dxa"/>
          </w:tcPr>
          <w:p w14:paraId="2C76EE09" w14:textId="511A3C99" w:rsidR="00A021E0" w:rsidRDefault="00A021E0" w:rsidP="00A021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</w:tc>
        <w:tc>
          <w:tcPr>
            <w:tcW w:w="1080" w:type="dxa"/>
          </w:tcPr>
          <w:p w14:paraId="69968D3C" w14:textId="16A8269E" w:rsidR="00A021E0" w:rsidRDefault="00A021E0" w:rsidP="00A021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</w:tc>
        <w:tc>
          <w:tcPr>
            <w:tcW w:w="5490" w:type="dxa"/>
          </w:tcPr>
          <w:p w14:paraId="3EAB819A" w14:textId="325A0D88" w:rsidR="00A021E0" w:rsidRPr="00813878" w:rsidRDefault="00A021E0" w:rsidP="00A021E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 </w:t>
            </w:r>
            <w:r w:rsidRPr="00813878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</w:t>
            </w:r>
          </w:p>
          <w:p w14:paraId="1287DAC7" w14:textId="77777777" w:rsidR="00A021E0" w:rsidRDefault="00A021E0" w:rsidP="00A021E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 </w:t>
            </w:r>
            <w:r w:rsidRPr="00813878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</w:t>
            </w:r>
          </w:p>
          <w:p w14:paraId="25270DB0" w14:textId="706FF7F1" w:rsidR="00A021E0" w:rsidRPr="00813878" w:rsidRDefault="00A021E0" w:rsidP="00A021E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BD9DCC0" w14:textId="036E415C" w:rsidR="000A4D30" w:rsidRDefault="00CA3F39" w:rsidP="00CA3F39">
      <w:pPr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  <w:r w:rsidRPr="00A0484C">
        <w:rPr>
          <w:rFonts w:ascii="TH SarabunPSK" w:hAnsi="TH SarabunPSK" w:cs="TH SarabunPSK"/>
          <w:b/>
          <w:bCs/>
          <w:color w:val="000000" w:themeColor="text1"/>
          <w:sz w:val="10"/>
          <w:szCs w:val="10"/>
          <w:cs/>
        </w:rPr>
        <w:t xml:space="preserve">               </w:t>
      </w:r>
    </w:p>
    <w:p w14:paraId="37CE1301" w14:textId="77BBEA1F" w:rsidR="005D778C" w:rsidRDefault="005D778C" w:rsidP="00CA3F39">
      <w:pPr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14:paraId="7F11A284" w14:textId="77777777" w:rsidR="005D778C" w:rsidRPr="00A0484C" w:rsidRDefault="005D778C" w:rsidP="00CA3F39">
      <w:pPr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14:paraId="4B7A4CC5" w14:textId="342BB55F" w:rsidR="00CA3F39" w:rsidRPr="00A0484C" w:rsidRDefault="00CA3F39" w:rsidP="000A4D30">
      <w:pPr>
        <w:spacing w:after="0"/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0484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0484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" w:char="F0AD"/>
      </w:r>
      <w:r w:rsidRPr="00A0484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ข้อแนะนำในการจัดทำ แบบ </w:t>
      </w:r>
      <w:r w:rsidRPr="00A0484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</w:t>
      </w:r>
      <w:r w:rsidRPr="00A0484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-3 :</w:t>
      </w:r>
      <w:r w:rsidR="00372F89" w:rsidRPr="00A0484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</w:p>
    <w:p w14:paraId="6EC2A9FB" w14:textId="4A79AC34" w:rsidR="00AE03E4" w:rsidRPr="00AE03E4" w:rsidRDefault="00CA3F39" w:rsidP="00AE03E4">
      <w:pPr>
        <w:pStyle w:val="ListParagraph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E03E4">
        <w:rPr>
          <w:rFonts w:ascii="TH SarabunPSK" w:hAnsi="TH SarabunPSK" w:cs="TH SarabunPSK"/>
          <w:sz w:val="32"/>
          <w:szCs w:val="32"/>
          <w:cs/>
        </w:rPr>
        <w:t>นำกิจกรรมควบคุม</w:t>
      </w:r>
      <w:r w:rsidRPr="00AE03E4">
        <w:rPr>
          <w:rFonts w:ascii="TH SarabunPSK" w:hAnsi="TH SarabunPSK" w:cs="TH SarabunPSK"/>
          <w:spacing w:val="-8"/>
          <w:sz w:val="32"/>
          <w:szCs w:val="32"/>
          <w:cs/>
        </w:rPr>
        <w:t xml:space="preserve">จากแบบฟอร์ม </w:t>
      </w:r>
      <w:r w:rsidRPr="00AE03E4">
        <w:rPr>
          <w:rFonts w:ascii="TH SarabunPSK" w:hAnsi="TH SarabunPSK" w:cs="TH SarabunPSK"/>
          <w:spacing w:val="-8"/>
          <w:sz w:val="32"/>
          <w:szCs w:val="32"/>
        </w:rPr>
        <w:t>C</w:t>
      </w:r>
      <w:r w:rsidRPr="00AE03E4">
        <w:rPr>
          <w:rFonts w:ascii="TH SarabunPSK" w:hAnsi="TH SarabunPSK" w:cs="TH SarabunPSK"/>
          <w:spacing w:val="-8"/>
          <w:sz w:val="32"/>
          <w:szCs w:val="32"/>
          <w:cs/>
        </w:rPr>
        <w:t>-2 มา</w:t>
      </w:r>
      <w:r w:rsidR="00EF1E52" w:rsidRPr="00AE03E4">
        <w:rPr>
          <w:rFonts w:ascii="TH SarabunPSK" w:hAnsi="TH SarabunPSK" w:cs="TH SarabunPSK"/>
          <w:spacing w:val="-8"/>
          <w:sz w:val="32"/>
          <w:szCs w:val="32"/>
          <w:cs/>
        </w:rPr>
        <w:t>วางแผนการดำเนินงาน</w:t>
      </w:r>
    </w:p>
    <w:p w14:paraId="7CC97B54" w14:textId="1827216C" w:rsidR="00F678A1" w:rsidRPr="00AE03E4" w:rsidRDefault="00CA3F39" w:rsidP="004615AC">
      <w:pPr>
        <w:pStyle w:val="ListParagraph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AE03E4">
        <w:rPr>
          <w:rFonts w:ascii="TH SarabunPSK" w:hAnsi="TH SarabunPSK" w:cs="TH SarabunPSK"/>
          <w:spacing w:val="-8"/>
          <w:sz w:val="32"/>
          <w:szCs w:val="32"/>
          <w:cs/>
        </w:rPr>
        <w:t>กำหนด</w:t>
      </w:r>
      <w:r w:rsidR="00293389" w:rsidRPr="00AE03E4">
        <w:rPr>
          <w:rFonts w:ascii="TH SarabunPSK" w:hAnsi="TH SarabunPSK" w:cs="TH SarabunPSK" w:hint="cs"/>
          <w:spacing w:val="-8"/>
          <w:sz w:val="32"/>
          <w:szCs w:val="32"/>
          <w:cs/>
        </w:rPr>
        <w:t>รายละเอียด</w:t>
      </w:r>
      <w:r w:rsidRPr="00AE03E4">
        <w:rPr>
          <w:rFonts w:ascii="TH SarabunPSK" w:hAnsi="TH SarabunPSK" w:cs="TH SarabunPSK"/>
          <w:spacing w:val="-8"/>
          <w:sz w:val="32"/>
          <w:szCs w:val="32"/>
          <w:cs/>
        </w:rPr>
        <w:t>การดำเนินงาน</w:t>
      </w:r>
      <w:r w:rsidR="00EF1E52" w:rsidRPr="00AE03E4">
        <w:rPr>
          <w:rFonts w:ascii="TH SarabunPSK" w:hAnsi="TH SarabunPSK" w:cs="TH SarabunPSK"/>
          <w:spacing w:val="-8"/>
          <w:sz w:val="32"/>
          <w:szCs w:val="32"/>
          <w:cs/>
        </w:rPr>
        <w:t>ตาม</w:t>
      </w:r>
      <w:r w:rsidRPr="00AE03E4">
        <w:rPr>
          <w:rFonts w:ascii="TH SarabunPSK" w:hAnsi="TH SarabunPSK" w:cs="TH SarabunPSK"/>
          <w:spacing w:val="-8"/>
          <w:sz w:val="32"/>
          <w:szCs w:val="32"/>
          <w:cs/>
        </w:rPr>
        <w:t>กิจกรรมควบคุม</w:t>
      </w:r>
      <w:r w:rsidR="00EF1E52" w:rsidRPr="00AE03E4">
        <w:rPr>
          <w:rFonts w:ascii="TH SarabunPSK" w:hAnsi="TH SarabunPSK" w:cs="TH SarabunPSK"/>
          <w:spacing w:val="-8"/>
          <w:sz w:val="32"/>
          <w:szCs w:val="32"/>
          <w:cs/>
        </w:rPr>
        <w:t>ที่กำหนดขึ้น และเพื่อใช้ในการรายงานผลการดำเนินงานให้กับมหาวิทยาลัยทราบต่อไ</w:t>
      </w:r>
      <w:r w:rsidR="00AE03E4" w:rsidRPr="00AE03E4">
        <w:rPr>
          <w:rFonts w:ascii="TH SarabunPSK" w:hAnsi="TH SarabunPSK" w:cs="TH SarabunPSK" w:hint="cs"/>
          <w:spacing w:val="-8"/>
          <w:sz w:val="32"/>
          <w:szCs w:val="32"/>
          <w:cs/>
        </w:rPr>
        <w:t>ป</w:t>
      </w:r>
      <w:bookmarkEnd w:id="0"/>
    </w:p>
    <w:sectPr w:rsidR="00F678A1" w:rsidRPr="00AE03E4" w:rsidSect="005D778C">
      <w:pgSz w:w="16838" w:h="11906" w:orient="landscape" w:code="9"/>
      <w:pgMar w:top="1440" w:right="1440" w:bottom="851" w:left="993" w:header="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AA90" w14:textId="77777777" w:rsidR="00310143" w:rsidRDefault="00310143" w:rsidP="009A4CFC">
      <w:pPr>
        <w:spacing w:after="0" w:line="240" w:lineRule="auto"/>
      </w:pPr>
      <w:r>
        <w:separator/>
      </w:r>
    </w:p>
  </w:endnote>
  <w:endnote w:type="continuationSeparator" w:id="0">
    <w:p w14:paraId="39CDC2C4" w14:textId="77777777" w:rsidR="00310143" w:rsidRDefault="00310143" w:rsidP="009A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84AC" w14:textId="77777777" w:rsidR="00310143" w:rsidRDefault="00310143" w:rsidP="009A4CFC">
      <w:pPr>
        <w:spacing w:after="0" w:line="240" w:lineRule="auto"/>
      </w:pPr>
      <w:r>
        <w:separator/>
      </w:r>
    </w:p>
  </w:footnote>
  <w:footnote w:type="continuationSeparator" w:id="0">
    <w:p w14:paraId="05EDCDE9" w14:textId="77777777" w:rsidR="00310143" w:rsidRDefault="00310143" w:rsidP="009A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87929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F87AC1" w14:textId="77777777" w:rsidR="00BD682A" w:rsidRDefault="00BD682A">
        <w:pPr>
          <w:pStyle w:val="Header"/>
          <w:jc w:val="right"/>
        </w:pPr>
      </w:p>
      <w:p w14:paraId="22F98462" w14:textId="09830413" w:rsidR="00BD682A" w:rsidRDefault="00BD682A" w:rsidP="009A4CFC">
        <w:pPr>
          <w:pStyle w:val="Header"/>
          <w:ind w:right="-447"/>
          <w:jc w:val="right"/>
        </w:pPr>
        <w:r>
          <w:rPr>
            <w:rFonts w:cs="Angsana New"/>
            <w:szCs w:val="22"/>
            <w:cs/>
          </w:rPr>
          <w:t xml:space="preserve">             </w:t>
        </w:r>
      </w:p>
    </w:sdtContent>
  </w:sdt>
  <w:p w14:paraId="2B5F3BF6" w14:textId="77777777" w:rsidR="00BD682A" w:rsidRDefault="00BD68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2BD"/>
    <w:multiLevelType w:val="hybridMultilevel"/>
    <w:tmpl w:val="E2F8D50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D34AA6"/>
    <w:multiLevelType w:val="hybridMultilevel"/>
    <w:tmpl w:val="782A7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67FB"/>
    <w:multiLevelType w:val="hybridMultilevel"/>
    <w:tmpl w:val="F4DAE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A0E44"/>
    <w:multiLevelType w:val="hybridMultilevel"/>
    <w:tmpl w:val="D98A1012"/>
    <w:lvl w:ilvl="0" w:tplc="3BAA39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6538EA"/>
    <w:multiLevelType w:val="hybridMultilevel"/>
    <w:tmpl w:val="6E4E151E"/>
    <w:lvl w:ilvl="0" w:tplc="04090011">
      <w:start w:val="1"/>
      <w:numFmt w:val="decimal"/>
      <w:lvlText w:val="%1)"/>
      <w:lvlJc w:val="left"/>
      <w:pPr>
        <w:ind w:left="1784" w:hanging="360"/>
      </w:pPr>
    </w:lvl>
    <w:lvl w:ilvl="1" w:tplc="04090019" w:tentative="1">
      <w:start w:val="1"/>
      <w:numFmt w:val="lowerLetter"/>
      <w:lvlText w:val="%2."/>
      <w:lvlJc w:val="left"/>
      <w:pPr>
        <w:ind w:left="2504" w:hanging="360"/>
      </w:pPr>
    </w:lvl>
    <w:lvl w:ilvl="2" w:tplc="0409001B" w:tentative="1">
      <w:start w:val="1"/>
      <w:numFmt w:val="lowerRoman"/>
      <w:lvlText w:val="%3."/>
      <w:lvlJc w:val="right"/>
      <w:pPr>
        <w:ind w:left="3224" w:hanging="180"/>
      </w:pPr>
    </w:lvl>
    <w:lvl w:ilvl="3" w:tplc="0409000F" w:tentative="1">
      <w:start w:val="1"/>
      <w:numFmt w:val="decimal"/>
      <w:lvlText w:val="%4."/>
      <w:lvlJc w:val="left"/>
      <w:pPr>
        <w:ind w:left="3944" w:hanging="360"/>
      </w:pPr>
    </w:lvl>
    <w:lvl w:ilvl="4" w:tplc="04090019" w:tentative="1">
      <w:start w:val="1"/>
      <w:numFmt w:val="lowerLetter"/>
      <w:lvlText w:val="%5."/>
      <w:lvlJc w:val="left"/>
      <w:pPr>
        <w:ind w:left="4664" w:hanging="360"/>
      </w:pPr>
    </w:lvl>
    <w:lvl w:ilvl="5" w:tplc="0409001B" w:tentative="1">
      <w:start w:val="1"/>
      <w:numFmt w:val="lowerRoman"/>
      <w:lvlText w:val="%6."/>
      <w:lvlJc w:val="right"/>
      <w:pPr>
        <w:ind w:left="5384" w:hanging="180"/>
      </w:pPr>
    </w:lvl>
    <w:lvl w:ilvl="6" w:tplc="0409000F" w:tentative="1">
      <w:start w:val="1"/>
      <w:numFmt w:val="decimal"/>
      <w:lvlText w:val="%7."/>
      <w:lvlJc w:val="left"/>
      <w:pPr>
        <w:ind w:left="6104" w:hanging="360"/>
      </w:pPr>
    </w:lvl>
    <w:lvl w:ilvl="7" w:tplc="04090019" w:tentative="1">
      <w:start w:val="1"/>
      <w:numFmt w:val="lowerLetter"/>
      <w:lvlText w:val="%8."/>
      <w:lvlJc w:val="left"/>
      <w:pPr>
        <w:ind w:left="6824" w:hanging="360"/>
      </w:pPr>
    </w:lvl>
    <w:lvl w:ilvl="8" w:tplc="0409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5" w15:restartNumberingAfterBreak="0">
    <w:nsid w:val="140F3BA5"/>
    <w:multiLevelType w:val="hybridMultilevel"/>
    <w:tmpl w:val="3C3C4796"/>
    <w:lvl w:ilvl="0" w:tplc="2638A624">
      <w:start w:val="1"/>
      <w:numFmt w:val="decimal"/>
      <w:lvlText w:val="%1."/>
      <w:lvlJc w:val="left"/>
      <w:pPr>
        <w:ind w:left="60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6" w15:restartNumberingAfterBreak="0">
    <w:nsid w:val="15CD1F6E"/>
    <w:multiLevelType w:val="hybridMultilevel"/>
    <w:tmpl w:val="B20C1230"/>
    <w:lvl w:ilvl="0" w:tplc="1A06B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897820"/>
    <w:multiLevelType w:val="hybridMultilevel"/>
    <w:tmpl w:val="9B64C51E"/>
    <w:lvl w:ilvl="0" w:tplc="18583B42">
      <w:start w:val="4"/>
      <w:numFmt w:val="decimal"/>
      <w:lvlText w:val="%1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040E5A"/>
    <w:multiLevelType w:val="hybridMultilevel"/>
    <w:tmpl w:val="62BEA678"/>
    <w:lvl w:ilvl="0" w:tplc="D4F2F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126F0"/>
    <w:multiLevelType w:val="hybridMultilevel"/>
    <w:tmpl w:val="EE26D600"/>
    <w:lvl w:ilvl="0" w:tplc="31585E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1C15C1"/>
    <w:multiLevelType w:val="multilevel"/>
    <w:tmpl w:val="73005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331D0ECB"/>
    <w:multiLevelType w:val="hybridMultilevel"/>
    <w:tmpl w:val="081C6A0C"/>
    <w:lvl w:ilvl="0" w:tplc="A51CCF8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FF4B49"/>
    <w:multiLevelType w:val="hybridMultilevel"/>
    <w:tmpl w:val="D4C628FC"/>
    <w:lvl w:ilvl="0" w:tplc="AC769A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40590"/>
    <w:multiLevelType w:val="hybridMultilevel"/>
    <w:tmpl w:val="D68084D4"/>
    <w:lvl w:ilvl="0" w:tplc="657CA16A">
      <w:start w:val="1"/>
      <w:numFmt w:val="decimal"/>
      <w:lvlText w:val="%1)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4" w15:restartNumberingAfterBreak="0">
    <w:nsid w:val="45225D5F"/>
    <w:multiLevelType w:val="hybridMultilevel"/>
    <w:tmpl w:val="95E621F6"/>
    <w:lvl w:ilvl="0" w:tplc="56E02CA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85855F8">
      <w:start w:val="1"/>
      <w:numFmt w:val="thaiNumbers"/>
      <w:lvlText w:val="%3)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F7F4D"/>
    <w:multiLevelType w:val="hybridMultilevel"/>
    <w:tmpl w:val="5AE8D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31D57"/>
    <w:multiLevelType w:val="hybridMultilevel"/>
    <w:tmpl w:val="8E3C208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DAD3778"/>
    <w:multiLevelType w:val="hybridMultilevel"/>
    <w:tmpl w:val="55CCD510"/>
    <w:lvl w:ilvl="0" w:tplc="F65848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4E62CB"/>
    <w:multiLevelType w:val="hybridMultilevel"/>
    <w:tmpl w:val="C0C283C4"/>
    <w:lvl w:ilvl="0" w:tplc="502619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3C0286F"/>
    <w:multiLevelType w:val="hybridMultilevel"/>
    <w:tmpl w:val="7EE0C49A"/>
    <w:lvl w:ilvl="0" w:tplc="CA7EEE7E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C1E3016"/>
    <w:multiLevelType w:val="multilevel"/>
    <w:tmpl w:val="67ACA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  <w:b/>
      </w:rPr>
    </w:lvl>
  </w:abstractNum>
  <w:abstractNum w:abstractNumId="21" w15:restartNumberingAfterBreak="0">
    <w:nsid w:val="63EA53BB"/>
    <w:multiLevelType w:val="hybridMultilevel"/>
    <w:tmpl w:val="C8DADA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62513"/>
    <w:multiLevelType w:val="hybridMultilevel"/>
    <w:tmpl w:val="0C2AEA2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CA6E44"/>
    <w:multiLevelType w:val="hybridMultilevel"/>
    <w:tmpl w:val="AF54CB20"/>
    <w:lvl w:ilvl="0" w:tplc="476A20C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9B78D3"/>
    <w:multiLevelType w:val="hybridMultilevel"/>
    <w:tmpl w:val="3356B4BC"/>
    <w:lvl w:ilvl="0" w:tplc="04090011">
      <w:start w:val="1"/>
      <w:numFmt w:val="decimal"/>
      <w:lvlText w:val="%1)"/>
      <w:lvlJc w:val="left"/>
      <w:pPr>
        <w:ind w:left="1997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5" w15:restartNumberingAfterBreak="0">
    <w:nsid w:val="6FF26F6B"/>
    <w:multiLevelType w:val="hybridMultilevel"/>
    <w:tmpl w:val="FA229B78"/>
    <w:lvl w:ilvl="0" w:tplc="8606F8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4D3188E"/>
    <w:multiLevelType w:val="hybridMultilevel"/>
    <w:tmpl w:val="D9D8B0DE"/>
    <w:lvl w:ilvl="0" w:tplc="1A06B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70C6847"/>
    <w:multiLevelType w:val="hybridMultilevel"/>
    <w:tmpl w:val="5C022E10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8" w15:restartNumberingAfterBreak="0">
    <w:nsid w:val="795D2A0A"/>
    <w:multiLevelType w:val="hybridMultilevel"/>
    <w:tmpl w:val="DFF09552"/>
    <w:lvl w:ilvl="0" w:tplc="341A5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7836E5"/>
    <w:multiLevelType w:val="hybridMultilevel"/>
    <w:tmpl w:val="3C3C4796"/>
    <w:lvl w:ilvl="0" w:tplc="2638A624">
      <w:start w:val="1"/>
      <w:numFmt w:val="decimal"/>
      <w:lvlText w:val="%1."/>
      <w:lvlJc w:val="left"/>
      <w:pPr>
        <w:ind w:left="60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num w:numId="1">
    <w:abstractNumId w:val="23"/>
  </w:num>
  <w:num w:numId="2">
    <w:abstractNumId w:val="10"/>
  </w:num>
  <w:num w:numId="3">
    <w:abstractNumId w:val="8"/>
  </w:num>
  <w:num w:numId="4">
    <w:abstractNumId w:val="20"/>
  </w:num>
  <w:num w:numId="5">
    <w:abstractNumId w:val="17"/>
  </w:num>
  <w:num w:numId="6">
    <w:abstractNumId w:val="26"/>
  </w:num>
  <w:num w:numId="7">
    <w:abstractNumId w:val="9"/>
  </w:num>
  <w:num w:numId="8">
    <w:abstractNumId w:val="25"/>
  </w:num>
  <w:num w:numId="9">
    <w:abstractNumId w:val="7"/>
  </w:num>
  <w:num w:numId="10">
    <w:abstractNumId w:val="6"/>
  </w:num>
  <w:num w:numId="11">
    <w:abstractNumId w:val="18"/>
  </w:num>
  <w:num w:numId="12">
    <w:abstractNumId w:val="21"/>
  </w:num>
  <w:num w:numId="13">
    <w:abstractNumId w:val="16"/>
  </w:num>
  <w:num w:numId="14">
    <w:abstractNumId w:val="0"/>
  </w:num>
  <w:num w:numId="15">
    <w:abstractNumId w:val="27"/>
  </w:num>
  <w:num w:numId="16">
    <w:abstractNumId w:val="24"/>
  </w:num>
  <w:num w:numId="17">
    <w:abstractNumId w:val="4"/>
  </w:num>
  <w:num w:numId="18">
    <w:abstractNumId w:val="14"/>
  </w:num>
  <w:num w:numId="19">
    <w:abstractNumId w:val="11"/>
  </w:num>
  <w:num w:numId="20">
    <w:abstractNumId w:val="3"/>
  </w:num>
  <w:num w:numId="21">
    <w:abstractNumId w:val="19"/>
  </w:num>
  <w:num w:numId="22">
    <w:abstractNumId w:val="22"/>
  </w:num>
  <w:num w:numId="23">
    <w:abstractNumId w:val="13"/>
  </w:num>
  <w:num w:numId="24">
    <w:abstractNumId w:val="15"/>
  </w:num>
  <w:num w:numId="25">
    <w:abstractNumId w:val="2"/>
  </w:num>
  <w:num w:numId="26">
    <w:abstractNumId w:val="29"/>
  </w:num>
  <w:num w:numId="27">
    <w:abstractNumId w:val="12"/>
  </w:num>
  <w:num w:numId="28">
    <w:abstractNumId w:val="1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18"/>
    <w:rsid w:val="0000298C"/>
    <w:rsid w:val="00006275"/>
    <w:rsid w:val="00006B3B"/>
    <w:rsid w:val="00025043"/>
    <w:rsid w:val="00042218"/>
    <w:rsid w:val="00071337"/>
    <w:rsid w:val="0007699D"/>
    <w:rsid w:val="0009753E"/>
    <w:rsid w:val="00097EB6"/>
    <w:rsid w:val="000A0CF7"/>
    <w:rsid w:val="000A4D30"/>
    <w:rsid w:val="000B3FB1"/>
    <w:rsid w:val="000D22E0"/>
    <w:rsid w:val="000E3CAF"/>
    <w:rsid w:val="000F3683"/>
    <w:rsid w:val="000F3FDE"/>
    <w:rsid w:val="00127D51"/>
    <w:rsid w:val="00130EAD"/>
    <w:rsid w:val="001414B2"/>
    <w:rsid w:val="00145630"/>
    <w:rsid w:val="0015125D"/>
    <w:rsid w:val="00160282"/>
    <w:rsid w:val="001667FC"/>
    <w:rsid w:val="0017049C"/>
    <w:rsid w:val="00175DF0"/>
    <w:rsid w:val="00192C8C"/>
    <w:rsid w:val="00193422"/>
    <w:rsid w:val="00193D98"/>
    <w:rsid w:val="00196132"/>
    <w:rsid w:val="00196883"/>
    <w:rsid w:val="001C2C47"/>
    <w:rsid w:val="001D3925"/>
    <w:rsid w:val="001F503A"/>
    <w:rsid w:val="00201EE7"/>
    <w:rsid w:val="00212070"/>
    <w:rsid w:val="0022048F"/>
    <w:rsid w:val="0023135B"/>
    <w:rsid w:val="00235D12"/>
    <w:rsid w:val="00244BDF"/>
    <w:rsid w:val="002612D8"/>
    <w:rsid w:val="00275E92"/>
    <w:rsid w:val="00285E2A"/>
    <w:rsid w:val="00293389"/>
    <w:rsid w:val="00296464"/>
    <w:rsid w:val="002B2616"/>
    <w:rsid w:val="002B3CC7"/>
    <w:rsid w:val="002D20DE"/>
    <w:rsid w:val="00307209"/>
    <w:rsid w:val="00310143"/>
    <w:rsid w:val="003320FF"/>
    <w:rsid w:val="0033737A"/>
    <w:rsid w:val="00350DFD"/>
    <w:rsid w:val="00352454"/>
    <w:rsid w:val="00360413"/>
    <w:rsid w:val="003632B1"/>
    <w:rsid w:val="00372F89"/>
    <w:rsid w:val="00393959"/>
    <w:rsid w:val="003B6C98"/>
    <w:rsid w:val="003F029F"/>
    <w:rsid w:val="0041770D"/>
    <w:rsid w:val="004205BA"/>
    <w:rsid w:val="00421BAD"/>
    <w:rsid w:val="00425164"/>
    <w:rsid w:val="00435FF3"/>
    <w:rsid w:val="004551B1"/>
    <w:rsid w:val="00456A15"/>
    <w:rsid w:val="00460EF5"/>
    <w:rsid w:val="00490498"/>
    <w:rsid w:val="004C4DD4"/>
    <w:rsid w:val="004C5656"/>
    <w:rsid w:val="004D1FCE"/>
    <w:rsid w:val="004D40C3"/>
    <w:rsid w:val="004F0035"/>
    <w:rsid w:val="00526F92"/>
    <w:rsid w:val="005349B2"/>
    <w:rsid w:val="0055473A"/>
    <w:rsid w:val="005714F8"/>
    <w:rsid w:val="00576F07"/>
    <w:rsid w:val="00581514"/>
    <w:rsid w:val="00587530"/>
    <w:rsid w:val="005B18EF"/>
    <w:rsid w:val="005B1B1C"/>
    <w:rsid w:val="005C28F5"/>
    <w:rsid w:val="005C7229"/>
    <w:rsid w:val="005D778C"/>
    <w:rsid w:val="005E37B4"/>
    <w:rsid w:val="005F23E3"/>
    <w:rsid w:val="006060E1"/>
    <w:rsid w:val="006243F7"/>
    <w:rsid w:val="006265D9"/>
    <w:rsid w:val="00630E39"/>
    <w:rsid w:val="006459F2"/>
    <w:rsid w:val="00657D97"/>
    <w:rsid w:val="00673D48"/>
    <w:rsid w:val="00677019"/>
    <w:rsid w:val="006856BE"/>
    <w:rsid w:val="006B1E9F"/>
    <w:rsid w:val="006B42C2"/>
    <w:rsid w:val="006D167D"/>
    <w:rsid w:val="006F5201"/>
    <w:rsid w:val="007045EC"/>
    <w:rsid w:val="00704C25"/>
    <w:rsid w:val="00712B75"/>
    <w:rsid w:val="00726CB1"/>
    <w:rsid w:val="00732B03"/>
    <w:rsid w:val="007423A1"/>
    <w:rsid w:val="00756DC5"/>
    <w:rsid w:val="007732A2"/>
    <w:rsid w:val="00773AF6"/>
    <w:rsid w:val="0077666F"/>
    <w:rsid w:val="0079138A"/>
    <w:rsid w:val="00793B9C"/>
    <w:rsid w:val="007B2AAD"/>
    <w:rsid w:val="007B3210"/>
    <w:rsid w:val="007B4FF0"/>
    <w:rsid w:val="007B6EF3"/>
    <w:rsid w:val="007D25B3"/>
    <w:rsid w:val="007E0434"/>
    <w:rsid w:val="007F3E63"/>
    <w:rsid w:val="007F4AFD"/>
    <w:rsid w:val="00813878"/>
    <w:rsid w:val="00816D4D"/>
    <w:rsid w:val="008344E9"/>
    <w:rsid w:val="00887021"/>
    <w:rsid w:val="008E23B1"/>
    <w:rsid w:val="008E54CF"/>
    <w:rsid w:val="008F7CB9"/>
    <w:rsid w:val="00914414"/>
    <w:rsid w:val="00915128"/>
    <w:rsid w:val="00925A41"/>
    <w:rsid w:val="00933226"/>
    <w:rsid w:val="00935ED9"/>
    <w:rsid w:val="00941BCC"/>
    <w:rsid w:val="00964F56"/>
    <w:rsid w:val="00973199"/>
    <w:rsid w:val="009A4CFC"/>
    <w:rsid w:val="009D2C9E"/>
    <w:rsid w:val="009E5B2E"/>
    <w:rsid w:val="009F37D9"/>
    <w:rsid w:val="00A00A23"/>
    <w:rsid w:val="00A021E0"/>
    <w:rsid w:val="00A04817"/>
    <w:rsid w:val="00A0484C"/>
    <w:rsid w:val="00A21AFF"/>
    <w:rsid w:val="00A26E21"/>
    <w:rsid w:val="00A46545"/>
    <w:rsid w:val="00A63182"/>
    <w:rsid w:val="00A96B07"/>
    <w:rsid w:val="00AC5475"/>
    <w:rsid w:val="00AE03E4"/>
    <w:rsid w:val="00AE6151"/>
    <w:rsid w:val="00B0387A"/>
    <w:rsid w:val="00B06F5D"/>
    <w:rsid w:val="00B13B90"/>
    <w:rsid w:val="00B245CC"/>
    <w:rsid w:val="00B37B15"/>
    <w:rsid w:val="00B42EBF"/>
    <w:rsid w:val="00B639BC"/>
    <w:rsid w:val="00B70582"/>
    <w:rsid w:val="00B81EF1"/>
    <w:rsid w:val="00B95491"/>
    <w:rsid w:val="00BA336E"/>
    <w:rsid w:val="00BC27E3"/>
    <w:rsid w:val="00BC5D4A"/>
    <w:rsid w:val="00BD106A"/>
    <w:rsid w:val="00BD682A"/>
    <w:rsid w:val="00BD7B05"/>
    <w:rsid w:val="00BE369D"/>
    <w:rsid w:val="00BE5859"/>
    <w:rsid w:val="00C04A90"/>
    <w:rsid w:val="00C07440"/>
    <w:rsid w:val="00C200B0"/>
    <w:rsid w:val="00C42DE0"/>
    <w:rsid w:val="00C51F4A"/>
    <w:rsid w:val="00CA3F39"/>
    <w:rsid w:val="00CB04BD"/>
    <w:rsid w:val="00CB31A2"/>
    <w:rsid w:val="00CB3FB6"/>
    <w:rsid w:val="00CD0565"/>
    <w:rsid w:val="00CD593D"/>
    <w:rsid w:val="00CD7669"/>
    <w:rsid w:val="00CE2D26"/>
    <w:rsid w:val="00D00725"/>
    <w:rsid w:val="00D141BD"/>
    <w:rsid w:val="00D320E0"/>
    <w:rsid w:val="00D61857"/>
    <w:rsid w:val="00D70B9E"/>
    <w:rsid w:val="00D82AB9"/>
    <w:rsid w:val="00D82B0B"/>
    <w:rsid w:val="00DB6C31"/>
    <w:rsid w:val="00DB7104"/>
    <w:rsid w:val="00DE4E43"/>
    <w:rsid w:val="00DE6DC3"/>
    <w:rsid w:val="00E044A7"/>
    <w:rsid w:val="00E26C22"/>
    <w:rsid w:val="00E4358F"/>
    <w:rsid w:val="00E56F06"/>
    <w:rsid w:val="00E60A13"/>
    <w:rsid w:val="00E60A91"/>
    <w:rsid w:val="00E73445"/>
    <w:rsid w:val="00E764C0"/>
    <w:rsid w:val="00E843E8"/>
    <w:rsid w:val="00E84848"/>
    <w:rsid w:val="00EA293F"/>
    <w:rsid w:val="00EB17C3"/>
    <w:rsid w:val="00EB6215"/>
    <w:rsid w:val="00EC059C"/>
    <w:rsid w:val="00EC56C7"/>
    <w:rsid w:val="00EC6B5E"/>
    <w:rsid w:val="00EE2AC9"/>
    <w:rsid w:val="00EF1E52"/>
    <w:rsid w:val="00EF4810"/>
    <w:rsid w:val="00EF67DD"/>
    <w:rsid w:val="00F12BEF"/>
    <w:rsid w:val="00F14BFE"/>
    <w:rsid w:val="00F16090"/>
    <w:rsid w:val="00F22CF5"/>
    <w:rsid w:val="00F312C1"/>
    <w:rsid w:val="00F434C1"/>
    <w:rsid w:val="00F53F5E"/>
    <w:rsid w:val="00F54105"/>
    <w:rsid w:val="00F5492E"/>
    <w:rsid w:val="00F678A1"/>
    <w:rsid w:val="00F72896"/>
    <w:rsid w:val="00F767C7"/>
    <w:rsid w:val="00F90103"/>
    <w:rsid w:val="00F928C8"/>
    <w:rsid w:val="00FA01F5"/>
    <w:rsid w:val="00F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5D60"/>
  <w15:chartTrackingRefBased/>
  <w15:docId w15:val="{C1BECDB9-E461-4769-B974-C2FB65AA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E9F"/>
    <w:pPr>
      <w:ind w:left="720"/>
      <w:contextualSpacing/>
    </w:pPr>
  </w:style>
  <w:style w:type="table" w:styleId="TableGrid">
    <w:name w:val="Table Grid"/>
    <w:basedOn w:val="TableNormal"/>
    <w:uiPriority w:val="39"/>
    <w:rsid w:val="00141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14B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4B2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4205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B04BD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B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4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CFC"/>
  </w:style>
  <w:style w:type="paragraph" w:styleId="Footer">
    <w:name w:val="footer"/>
    <w:basedOn w:val="Normal"/>
    <w:link w:val="FooterChar"/>
    <w:uiPriority w:val="99"/>
    <w:unhideWhenUsed/>
    <w:rsid w:val="009A4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CFC"/>
  </w:style>
  <w:style w:type="character" w:styleId="Hyperlink">
    <w:name w:val="Hyperlink"/>
    <w:basedOn w:val="DefaultParagraphFont"/>
    <w:uiPriority w:val="99"/>
    <w:unhideWhenUsed/>
    <w:rsid w:val="003072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R0fm7VLa1mEYif3BgVxNznhRL5fADG51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B0607-C042-42EC-9593-3DBC5EB9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aood pkt</dc:creator>
  <cp:keywords/>
  <dc:description/>
  <cp:lastModifiedBy>aood pkt</cp:lastModifiedBy>
  <cp:revision>3</cp:revision>
  <cp:lastPrinted>2021-02-19T01:41:00Z</cp:lastPrinted>
  <dcterms:created xsi:type="dcterms:W3CDTF">2021-08-23T06:38:00Z</dcterms:created>
  <dcterms:modified xsi:type="dcterms:W3CDTF">2021-08-23T07:18:00Z</dcterms:modified>
</cp:coreProperties>
</file>