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1070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ปกหน้า</w:t>
      </w:r>
    </w:p>
    <w:p w:rsidR="000558BA" w:rsidRPr="00610705" w:rsidRDefault="00221067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  <w:lang w:bidi="th-T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98425</wp:posOffset>
            </wp:positionV>
            <wp:extent cx="1266190" cy="1567180"/>
            <wp:effectExtent l="0" t="0" r="0" b="0"/>
            <wp:wrapNone/>
            <wp:docPr id="9" name="Picture 21" descr="Description: 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s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1070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 xml:space="preserve"> </w:t>
      </w:r>
    </w:p>
    <w:p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10705" w:rsidRPr="00E045B1" w:rsidRDefault="00610705" w:rsidP="000558BA">
      <w:pPr>
        <w:jc w:val="center"/>
        <w:rPr>
          <w:rFonts w:ascii="TH SarabunPSK" w:hAnsi="TH SarabunPSK" w:cs="TH SarabunPSK"/>
          <w:b/>
          <w:bCs/>
        </w:rPr>
      </w:pPr>
    </w:p>
    <w:p w:rsidR="000558BA" w:rsidRPr="00610705" w:rsidRDefault="000558BA" w:rsidP="000558BA">
      <w:pPr>
        <w:jc w:val="center"/>
        <w:rPr>
          <w:rFonts w:ascii="TH SarabunPSK" w:hAnsi="TH SarabunPSK" w:cs="TH SarabunPSK"/>
          <w:sz w:val="52"/>
          <w:szCs w:val="52"/>
        </w:rPr>
      </w:pPr>
      <w:r w:rsidRPr="00610705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รายละเอียดของหลักสูตร</w:t>
      </w:r>
    </w:p>
    <w:p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558BA" w:rsidRPr="002733D5" w:rsidRDefault="000558BA" w:rsidP="002733D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733D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หลักสูตร…………………………………………………….</w:t>
      </w:r>
    </w:p>
    <w:p w:rsidR="000558BA" w:rsidRPr="002733D5" w:rsidRDefault="000558BA" w:rsidP="002733D5">
      <w:pPr>
        <w:pStyle w:val="Heading1"/>
        <w:rPr>
          <w:rFonts w:ascii="TH SarabunPSK" w:hAnsi="TH SarabunPSK" w:cs="TH SarabunPSK"/>
          <w:b/>
          <w:bCs/>
          <w:sz w:val="48"/>
          <w:szCs w:val="48"/>
        </w:rPr>
      </w:pPr>
      <w:r w:rsidRPr="002733D5">
        <w:rPr>
          <w:rFonts w:ascii="TH SarabunPSK" w:hAnsi="TH SarabunPSK" w:cs="TH SarabunPSK"/>
          <w:b/>
          <w:bCs/>
          <w:sz w:val="48"/>
          <w:szCs w:val="48"/>
          <w:cs/>
        </w:rPr>
        <w:t>สาขาวิชา……………………………</w:t>
      </w:r>
    </w:p>
    <w:p w:rsidR="002733D5" w:rsidRPr="002733D5" w:rsidRDefault="002733D5" w:rsidP="002733D5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th-TH" w:bidi="th-TH"/>
        </w:rPr>
      </w:pPr>
      <w:r w:rsidRPr="002733D5">
        <w:rPr>
          <w:rFonts w:ascii="TH SarabunPSK" w:hAnsi="TH SarabunPSK" w:cs="TH SarabunPSK"/>
          <w:b/>
          <w:bCs/>
          <w:sz w:val="48"/>
          <w:szCs w:val="48"/>
          <w:cs/>
          <w:lang w:eastAsia="th-TH" w:bidi="th-TH"/>
        </w:rPr>
        <w:t>(หลักสูตรนานาชาติ)</w:t>
      </w:r>
      <w:r>
        <w:rPr>
          <w:rFonts w:ascii="TH SarabunPSK" w:hAnsi="TH SarabunPSK" w:cs="TH SarabunPSK" w:hint="cs"/>
          <w:b/>
          <w:bCs/>
          <w:sz w:val="48"/>
          <w:szCs w:val="48"/>
          <w:cs/>
          <w:lang w:eastAsia="th-TH" w:bidi="th-TH"/>
        </w:rPr>
        <w:t xml:space="preserve"> </w:t>
      </w:r>
      <w:r w:rsidRPr="002733D5">
        <w:rPr>
          <w:rFonts w:ascii="TH SarabunPSK" w:hAnsi="TH SarabunPSK" w:cs="TH SarabunPSK" w:hint="cs"/>
          <w:i/>
          <w:iCs/>
          <w:sz w:val="48"/>
          <w:szCs w:val="48"/>
          <w:cs/>
          <w:lang w:eastAsia="th-TH" w:bidi="th-TH"/>
        </w:rPr>
        <w:t>(ถ้าเป็น</w:t>
      </w:r>
      <w:r w:rsidR="00E045B1">
        <w:rPr>
          <w:rFonts w:ascii="TH SarabunPSK" w:hAnsi="TH SarabunPSK" w:cs="TH SarabunPSK" w:hint="cs"/>
          <w:i/>
          <w:iCs/>
          <w:sz w:val="48"/>
          <w:szCs w:val="48"/>
          <w:cs/>
          <w:lang w:eastAsia="th-TH" w:bidi="th-TH"/>
        </w:rPr>
        <w:t>ให้ระบุด้วย</w:t>
      </w:r>
      <w:r w:rsidRPr="002733D5">
        <w:rPr>
          <w:rFonts w:ascii="TH SarabunPSK" w:hAnsi="TH SarabunPSK" w:cs="TH SarabunPSK" w:hint="cs"/>
          <w:i/>
          <w:iCs/>
          <w:sz w:val="48"/>
          <w:szCs w:val="48"/>
          <w:cs/>
          <w:lang w:eastAsia="th-TH" w:bidi="th-TH"/>
        </w:rPr>
        <w:t>)</w:t>
      </w:r>
    </w:p>
    <w:p w:rsidR="000558BA" w:rsidRPr="00610705" w:rsidRDefault="000558BA" w:rsidP="000558BA">
      <w:pPr>
        <w:jc w:val="center"/>
        <w:rPr>
          <w:rFonts w:ascii="TH SarabunPSK" w:hAnsi="TH SarabunPSK" w:cs="TH SarabunPSK"/>
          <w:spacing w:val="-4"/>
          <w:sz w:val="32"/>
          <w:szCs w:val="32"/>
          <w:rtl/>
          <w:cs/>
        </w:rPr>
      </w:pPr>
      <w:r w:rsidRPr="002733D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(หลักสูตร……………… พ.ศ……………..)</w:t>
      </w:r>
      <w:r w:rsidR="00610705" w:rsidRPr="002733D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br/>
      </w:r>
      <w:r w:rsidRPr="00610705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(ให้ระบุชื่อเต็มของหลักสูตร และระบุว่าเป็นหลักสูตรใหม่ หรือหลักสูตรปรับปรุง และปี พ.ศ.)</w:t>
      </w:r>
    </w:p>
    <w:p w:rsidR="000558BA" w:rsidRDefault="000558B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045B1" w:rsidRPr="00610705" w:rsidRDefault="00E045B1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558BA" w:rsidRPr="00E045B1" w:rsidRDefault="00E113E9" w:rsidP="00242AD4">
      <w:pPr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  <w:lang w:bidi="th-TH"/>
        </w:rPr>
      </w:pPr>
      <w:r>
        <w:rPr>
          <w:rFonts w:ascii="TH SarabunPSK" w:hAnsi="TH SarabunPSK" w:cs="TH SarabunPSK"/>
          <w:b/>
          <w:bCs/>
          <w:i/>
          <w:iCs/>
          <w:sz w:val="48"/>
          <w:szCs w:val="48"/>
          <w:cs/>
          <w:lang w:bidi="th-TH"/>
        </w:rPr>
        <w:t xml:space="preserve"> </w:t>
      </w:r>
    </w:p>
    <w:p w:rsidR="00610705" w:rsidRDefault="00610705" w:rsidP="000558BA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E045B1" w:rsidRPr="00610705" w:rsidRDefault="00E045B1" w:rsidP="000558BA">
      <w:pPr>
        <w:rPr>
          <w:rFonts w:ascii="TH SarabunPSK" w:hAnsi="TH SarabunPSK" w:cs="TH SarabunPSK"/>
          <w:b/>
          <w:bCs/>
          <w:sz w:val="48"/>
          <w:szCs w:val="48"/>
          <w:rtl/>
          <w:cs/>
        </w:rPr>
      </w:pPr>
    </w:p>
    <w:p w:rsidR="00E045B1" w:rsidRPr="002733D5" w:rsidRDefault="002001E8" w:rsidP="00E045B1">
      <w:pPr>
        <w:jc w:val="center"/>
        <w:rPr>
          <w:rFonts w:ascii="TH SarabunPSK" w:hAnsi="TH SarabunPSK" w:cs="TH SarabunPSK"/>
          <w:b/>
          <w:bCs/>
          <w:sz w:val="48"/>
          <w:szCs w:val="48"/>
          <w:lang w:eastAsia="th-TH" w:bidi="th-TH"/>
        </w:rPr>
      </w:pPr>
      <w:r>
        <w:rPr>
          <w:rFonts w:ascii="TH SarabunPSK" w:hAnsi="TH SarabunPSK" w:cs="TH SarabunPSK"/>
          <w:b/>
          <w:bCs/>
          <w:sz w:val="48"/>
          <w:szCs w:val="48"/>
          <w:cs/>
          <w:lang w:eastAsia="th-TH" w:bidi="th-TH"/>
        </w:rPr>
        <w:t xml:space="preserve"> </w:t>
      </w:r>
    </w:p>
    <w:p w:rsidR="002733D5" w:rsidRDefault="002733D5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045B1" w:rsidRPr="00610705" w:rsidRDefault="00E045B1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7332A" w:rsidRPr="003B74CC" w:rsidRDefault="0007332A" w:rsidP="000558BA">
      <w:pPr>
        <w:jc w:val="center"/>
        <w:rPr>
          <w:rFonts w:ascii="TH SarabunPSK" w:hAnsi="TH SarabunPSK" w:cs="TH SarabunPSK"/>
          <w:b/>
          <w:bCs/>
          <w:rtl/>
          <w:cs/>
        </w:rPr>
      </w:pPr>
    </w:p>
    <w:p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1070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สำนักวิชา……………………………</w:t>
      </w:r>
    </w:p>
    <w:p w:rsidR="000558BA" w:rsidRPr="00610705" w:rsidRDefault="000558BA" w:rsidP="000558BA">
      <w:pPr>
        <w:pStyle w:val="Heading2"/>
        <w:spacing w:before="0" w:after="0"/>
        <w:jc w:val="center"/>
        <w:rPr>
          <w:rFonts w:ascii="TH SarabunPSK" w:hAnsi="TH SarabunPSK" w:cs="TH SarabunPSK"/>
          <w:i w:val="0"/>
          <w:iCs w:val="0"/>
          <w:sz w:val="48"/>
          <w:szCs w:val="48"/>
        </w:rPr>
      </w:pPr>
      <w:r w:rsidRPr="00610705">
        <w:rPr>
          <w:rFonts w:ascii="TH SarabunPSK" w:hAnsi="TH SarabunPSK" w:cs="TH SarabunPSK"/>
          <w:i w:val="0"/>
          <w:iCs w:val="0"/>
          <w:sz w:val="48"/>
          <w:szCs w:val="48"/>
          <w:cs/>
          <w:lang w:bidi="th-TH"/>
        </w:rPr>
        <w:t>มหาวิทยาลัยเทคโนโลยีสุรนารี</w:t>
      </w:r>
    </w:p>
    <w:p w:rsidR="0007332A" w:rsidRPr="00610705" w:rsidRDefault="0007332A" w:rsidP="0007332A">
      <w:pPr>
        <w:rPr>
          <w:rFonts w:ascii="TH SarabunPSK" w:hAnsi="TH SarabunPSK" w:cs="TH SarabunPSK"/>
        </w:rPr>
      </w:pPr>
    </w:p>
    <w:p w:rsidR="000558BA" w:rsidRPr="00610705" w:rsidRDefault="000558BA" w:rsidP="000558B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10705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lastRenderedPageBreak/>
        <w:t>สารบัญ</w:t>
      </w:r>
    </w:p>
    <w:p w:rsidR="000558BA" w:rsidRDefault="00610705" w:rsidP="009C0A18">
      <w:pPr>
        <w:tabs>
          <w:tab w:val="left" w:pos="8647"/>
        </w:tabs>
        <w:spacing w:line="400" w:lineRule="exact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10705">
        <w:rPr>
          <w:rFonts w:ascii="TH SarabunPSK" w:hAnsi="TH SarabunPSK" w:cs="TH SarabunPSK"/>
          <w:b/>
          <w:bCs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หน้า</w:t>
      </w:r>
    </w:p>
    <w:p w:rsidR="009C0A18" w:rsidRPr="009C0A18" w:rsidRDefault="009C0A18" w:rsidP="00BC2466">
      <w:pPr>
        <w:tabs>
          <w:tab w:val="left" w:pos="378"/>
          <w:tab w:val="left" w:pos="993"/>
          <w:tab w:val="left" w:pos="8789"/>
        </w:tabs>
        <w:spacing w:line="380" w:lineRule="exact"/>
        <w:ind w:right="215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9C0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9C0A18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  <w:r w:rsidRPr="009C0A18"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Pr="009C0A18"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</w:p>
    <w:p w:rsidR="009C0A18" w:rsidRPr="009C0A18" w:rsidRDefault="009C0A18" w:rsidP="00BC2466">
      <w:pPr>
        <w:pStyle w:val="ListParagraph"/>
        <w:numPr>
          <w:ilvl w:val="0"/>
          <w:numId w:val="5"/>
        </w:numPr>
        <w:tabs>
          <w:tab w:val="left" w:pos="378"/>
          <w:tab w:val="left" w:pos="1418"/>
          <w:tab w:val="left" w:pos="8789"/>
        </w:tabs>
        <w:spacing w:line="380" w:lineRule="exact"/>
        <w:ind w:left="1418" w:right="215" w:hanging="425"/>
        <w:contextualSpacing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รหัสและชื่อหลักสูตร 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ชื่อปริญญาและสาขาวิชา 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</w:t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วิชาเอก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จำนวนหน่วยกิตที่เรียนตลอดหลักสูตร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รูปแบบของหลักสูตร 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สถานภาพของหลักสูตรและการพิจารณาอนุมัติ/เห็นชอบหลักสูตร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  <w:rtl/>
          <w:cs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ความพร้อมในการเผยแพร่หลักสูตรที่มีคุณภาพและมาตรฐาน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อาชีพที่สามารถประกอบได้หลังสำเร็จการศึกษา 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ชื่อ ตำแหน่ง และคุณวุฒิการศึกษาของอาจารย์ผู้รับผิดชอบหลักสูตร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  <w:r w:rsidRPr="009C0A18">
        <w:rPr>
          <w:rFonts w:ascii="TH SarabunPSK" w:hAnsi="TH SarabunPSK" w:cs="TH SarabunPSK"/>
          <w:sz w:val="32"/>
          <w:szCs w:val="32"/>
        </w:rPr>
        <w:tab/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สถานที่จัดการเรียนการสอน </w:t>
      </w:r>
      <w:r w:rsidRPr="009C0A18"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สถานการณ์ภายนอกหรือการพัฒนาที่จำเป็นต้องนำมาพิจารณาในการวางแผนหลักสูตร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  <w:r w:rsidRPr="009C0A18">
        <w:rPr>
          <w:rFonts w:ascii="TH SarabunPSK" w:hAnsi="TH SarabunPSK" w:cs="TH SarabunPSK"/>
          <w:sz w:val="32"/>
          <w:szCs w:val="32"/>
        </w:rPr>
        <w:tab/>
      </w:r>
    </w:p>
    <w:p w:rsidR="009C0A18" w:rsidRDefault="009C0A18" w:rsidP="00BC2466">
      <w:pPr>
        <w:numPr>
          <w:ilvl w:val="0"/>
          <w:numId w:val="5"/>
        </w:num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 xml:space="preserve">ผลกระทบจากสถานการณ์ภายนอกต่อการพัฒนาหลักสูตร </w:t>
      </w:r>
      <w:r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9C0A18" w:rsidRPr="009C0A18" w:rsidRDefault="009C0A18" w:rsidP="00BC2466">
      <w:pPr>
        <w:tabs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และความเกี่ยวข้องกับกับพันธกิจของสถาบัน</w:t>
      </w:r>
      <w:r w:rsidRPr="009C0A18">
        <w:rPr>
          <w:rFonts w:ascii="TH SarabunPSK" w:hAnsi="TH SarabunPSK" w:cs="TH SarabunPSK"/>
          <w:sz w:val="32"/>
          <w:szCs w:val="32"/>
        </w:rPr>
        <w:tab/>
      </w:r>
    </w:p>
    <w:p w:rsidR="009C0A18" w:rsidRPr="009C0A18" w:rsidRDefault="009C0A18" w:rsidP="00BC2466">
      <w:pPr>
        <w:numPr>
          <w:ilvl w:val="0"/>
          <w:numId w:val="5"/>
        </w:numPr>
        <w:tabs>
          <w:tab w:val="left" w:pos="284"/>
          <w:tab w:val="left" w:pos="378"/>
          <w:tab w:val="left" w:pos="1418"/>
          <w:tab w:val="left" w:pos="4325"/>
          <w:tab w:val="left" w:pos="8789"/>
        </w:tabs>
        <w:spacing w:line="380" w:lineRule="exact"/>
        <w:ind w:left="1418" w:right="215" w:hanging="425"/>
        <w:rPr>
          <w:rFonts w:ascii="TH SarabunPSK" w:hAnsi="TH SarabunPSK" w:cs="TH SarabunPSK"/>
          <w:sz w:val="32"/>
          <w:szCs w:val="32"/>
        </w:rPr>
      </w:pPr>
      <w:r w:rsidRPr="009C0A18">
        <w:rPr>
          <w:rFonts w:ascii="TH SarabunPSK" w:hAnsi="TH SarabunPSK" w:cs="TH SarabunPSK"/>
          <w:sz w:val="32"/>
          <w:szCs w:val="32"/>
          <w:cs/>
          <w:lang w:bidi="th-TH"/>
        </w:rPr>
        <w:t>ความสัมพันธ์กับหลักสูตรอื่นที่เปิดสอนในคณะ/ภาควิชาอื่นของสถาบัน</w:t>
      </w:r>
      <w:r w:rsidRPr="009C0A18">
        <w:rPr>
          <w:rFonts w:ascii="TH SarabunPSK" w:hAnsi="TH SarabunPSK" w:cs="TH SarabunPSK"/>
          <w:sz w:val="32"/>
          <w:szCs w:val="32"/>
          <w:rtl/>
          <w:cs/>
        </w:rPr>
        <w:tab/>
      </w:r>
      <w:r w:rsidRPr="009C0A18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0558BA" w:rsidRPr="00AB4F44" w:rsidRDefault="009C0A18" w:rsidP="00AB4F44">
      <w:pPr>
        <w:tabs>
          <w:tab w:val="left" w:pos="360"/>
          <w:tab w:val="left" w:pos="720"/>
          <w:tab w:val="left" w:pos="1080"/>
          <w:tab w:val="left" w:pos="1440"/>
          <w:tab w:val="left" w:pos="8100"/>
          <w:tab w:val="left" w:pos="8789"/>
        </w:tabs>
        <w:ind w:left="360" w:hanging="360"/>
        <w:jc w:val="thaiDistribute"/>
        <w:rPr>
          <w:rFonts w:ascii="TH SarabunPSK" w:hAnsi="TH SarabunPSK" w:cs="TH SarabunPSK"/>
          <w:sz w:val="12"/>
          <w:szCs w:val="12"/>
        </w:rPr>
      </w:pPr>
      <w:r w:rsidRPr="00AB4F44">
        <w:rPr>
          <w:rFonts w:ascii="TH SarabunPSK" w:hAnsi="TH SarabunPSK" w:cs="TH SarabunPSK"/>
          <w:sz w:val="12"/>
          <w:szCs w:val="12"/>
        </w:rPr>
        <w:tab/>
      </w:r>
    </w:p>
    <w:p w:rsidR="009C0A18" w:rsidRPr="009C0A18" w:rsidRDefault="009C0A18" w:rsidP="00BC2466">
      <w:pPr>
        <w:tabs>
          <w:tab w:val="left" w:pos="993"/>
          <w:tab w:val="left" w:pos="8789"/>
        </w:tabs>
        <w:spacing w:line="380" w:lineRule="exact"/>
        <w:ind w:right="215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9C0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</w:t>
      </w:r>
      <w:r w:rsidRPr="009C0A18">
        <w:rPr>
          <w:rFonts w:ascii="TH SarabunPSK" w:hAnsi="TH SarabunPSK" w:cs="TH SarabunPSK"/>
          <w:b/>
          <w:bCs/>
          <w:sz w:val="32"/>
          <w:szCs w:val="32"/>
          <w:rtl/>
          <w:cs/>
        </w:rPr>
        <w:t>2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. 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ข้อมูลเฉพาะของหลักสูตร</w:t>
      </w:r>
      <w:r w:rsidRPr="009C0A1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</w:t>
      </w:r>
      <w:r w:rsidRPr="009C0A18">
        <w:rPr>
          <w:rFonts w:ascii="TH SarabunPSK" w:hAnsi="TH SarabunPSK" w:cs="TH SarabunPSK"/>
          <w:b/>
          <w:bCs/>
          <w:sz w:val="32"/>
          <w:szCs w:val="32"/>
          <w:lang w:val="en-AU"/>
        </w:rPr>
        <w:tab/>
      </w:r>
      <w:r w:rsidRPr="009C0A1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</w:p>
    <w:p w:rsidR="009C0A18" w:rsidRPr="00AB4F44" w:rsidRDefault="009C0A18" w:rsidP="00BC2466">
      <w:pPr>
        <w:numPr>
          <w:ilvl w:val="0"/>
          <w:numId w:val="6"/>
        </w:numPr>
        <w:tabs>
          <w:tab w:val="clear" w:pos="720"/>
          <w:tab w:val="left" w:pos="378"/>
          <w:tab w:val="left" w:pos="1418"/>
          <w:tab w:val="left" w:pos="8789"/>
        </w:tabs>
        <w:spacing w:line="380" w:lineRule="exact"/>
        <w:ind w:left="378" w:right="215" w:firstLine="61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ปรัชญา ความสำคัญ และวัตถุประสงค์ของหลักสูตร 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AB4F44" w:rsidRPr="00AB4F44" w:rsidRDefault="009C0A18" w:rsidP="00BC2466">
      <w:pPr>
        <w:numPr>
          <w:ilvl w:val="0"/>
          <w:numId w:val="6"/>
        </w:numPr>
        <w:tabs>
          <w:tab w:val="clear" w:pos="720"/>
          <w:tab w:val="left" w:pos="378"/>
          <w:tab w:val="left" w:pos="1418"/>
          <w:tab w:val="left" w:pos="8789"/>
        </w:tabs>
        <w:spacing w:line="380" w:lineRule="exact"/>
        <w:ind w:left="378" w:right="215" w:firstLine="61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บัณฑิตที่พึงประสงค์ของหลักสูตร (</w:t>
      </w:r>
      <w:r w:rsidRPr="00AB4F44">
        <w:rPr>
          <w:rFonts w:ascii="TH SarabunPSK" w:hAnsi="TH SarabunPSK" w:cs="TH SarabunPSK"/>
          <w:spacing w:val="-4"/>
          <w:sz w:val="32"/>
          <w:szCs w:val="32"/>
        </w:rPr>
        <w:t>Program Learning Outcome</w:t>
      </w:r>
      <w:r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: </w:t>
      </w:r>
      <w:r w:rsidRPr="00AB4F44">
        <w:rPr>
          <w:rFonts w:ascii="TH SarabunPSK" w:hAnsi="TH SarabunPSK" w:cs="TH SarabunPSK"/>
          <w:spacing w:val="-4"/>
          <w:sz w:val="32"/>
          <w:szCs w:val="32"/>
        </w:rPr>
        <w:t>PLO</w:t>
      </w:r>
      <w:r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) </w:t>
      </w:r>
      <w:r w:rsidR="00AB4F44" w:rsidRPr="00AB4F44">
        <w:rPr>
          <w:rFonts w:ascii="TH SarabunPSK" w:hAnsi="TH SarabunPSK" w:cs="TH SarabunPSK"/>
          <w:spacing w:val="-4"/>
          <w:sz w:val="32"/>
          <w:szCs w:val="32"/>
          <w:rtl/>
          <w:cs/>
        </w:rPr>
        <w:tab/>
      </w:r>
      <w:r w:rsidR="00AB4F44"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9C0A18" w:rsidRPr="00AB4F44" w:rsidRDefault="00AB4F44" w:rsidP="00BC2466">
      <w:pPr>
        <w:tabs>
          <w:tab w:val="left" w:pos="378"/>
          <w:tab w:val="left" w:pos="1418"/>
          <w:tab w:val="left" w:pos="8789"/>
        </w:tabs>
        <w:spacing w:line="380" w:lineRule="exact"/>
        <w:ind w:left="378" w:right="215" w:firstLine="61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pacing w:val="-4"/>
          <w:sz w:val="32"/>
          <w:szCs w:val="32"/>
          <w:rtl/>
          <w:cs/>
        </w:rPr>
        <w:tab/>
      </w:r>
      <w:r w:rsidR="009C0A18"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หรือ </w:t>
      </w:r>
      <w:r w:rsidR="009C0A18" w:rsidRPr="00AB4F44">
        <w:rPr>
          <w:rFonts w:ascii="TH SarabunPSK" w:hAnsi="TH SarabunPSK" w:cs="TH SarabunPSK"/>
          <w:spacing w:val="-4"/>
          <w:sz w:val="32"/>
          <w:szCs w:val="32"/>
        </w:rPr>
        <w:t xml:space="preserve">outcome </w:t>
      </w:r>
      <w:r w:rsidR="009C0A18" w:rsidRPr="00AB4F44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ราย </w:t>
      </w:r>
      <w:r w:rsidR="009C0A18" w:rsidRPr="00AB4F44">
        <w:rPr>
          <w:rFonts w:ascii="TH SarabunPSK" w:hAnsi="TH SarabunPSK" w:cs="TH SarabunPSK"/>
          <w:spacing w:val="-4"/>
          <w:sz w:val="32"/>
          <w:szCs w:val="32"/>
        </w:rPr>
        <w:t>module</w:t>
      </w:r>
      <w:r w:rsidR="009C0A18" w:rsidRPr="00AB4F44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9C0A18" w:rsidRPr="00AB4F44" w:rsidRDefault="009C0A18" w:rsidP="00BC2466">
      <w:pPr>
        <w:numPr>
          <w:ilvl w:val="0"/>
          <w:numId w:val="6"/>
        </w:numPr>
        <w:tabs>
          <w:tab w:val="clear" w:pos="720"/>
          <w:tab w:val="left" w:pos="378"/>
          <w:tab w:val="left" w:pos="1418"/>
          <w:tab w:val="left" w:pos="8789"/>
        </w:tabs>
        <w:spacing w:line="380" w:lineRule="exact"/>
        <w:ind w:left="378" w:right="215" w:firstLine="61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แผนพัฒนาปรับปรุง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AB4F44" w:rsidRPr="00AB4F44" w:rsidRDefault="00AB4F44" w:rsidP="00AB4F44">
      <w:pPr>
        <w:tabs>
          <w:tab w:val="left" w:pos="360"/>
          <w:tab w:val="left" w:pos="720"/>
          <w:tab w:val="left" w:pos="1080"/>
          <w:tab w:val="left" w:pos="1440"/>
          <w:tab w:val="left" w:pos="8100"/>
          <w:tab w:val="left" w:pos="8789"/>
        </w:tabs>
        <w:ind w:left="720"/>
        <w:jc w:val="thaiDistribute"/>
        <w:rPr>
          <w:rFonts w:ascii="TH SarabunPSK" w:hAnsi="TH SarabunPSK" w:cs="TH SarabunPSK"/>
          <w:sz w:val="12"/>
          <w:szCs w:val="12"/>
        </w:rPr>
      </w:pPr>
      <w:r w:rsidRPr="00AB4F44">
        <w:rPr>
          <w:rFonts w:ascii="TH SarabunPSK" w:hAnsi="TH SarabunPSK" w:cs="TH SarabunPSK"/>
          <w:sz w:val="12"/>
          <w:szCs w:val="12"/>
        </w:rPr>
        <w:tab/>
      </w:r>
    </w:p>
    <w:p w:rsidR="000558BA" w:rsidRPr="00AB4F44" w:rsidRDefault="000558BA" w:rsidP="00BC2466">
      <w:pPr>
        <w:pStyle w:val="Heading9"/>
        <w:numPr>
          <w:ilvl w:val="8"/>
          <w:numId w:val="0"/>
        </w:numPr>
        <w:tabs>
          <w:tab w:val="left" w:pos="360"/>
          <w:tab w:val="left" w:pos="993"/>
          <w:tab w:val="num" w:pos="1584"/>
          <w:tab w:val="left" w:pos="8460"/>
          <w:tab w:val="left" w:pos="8789"/>
        </w:tabs>
        <w:suppressAutoHyphens/>
        <w:spacing w:before="0" w:after="0" w:line="380" w:lineRule="exact"/>
        <w:ind w:left="360" w:hanging="357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B4F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AB4F44">
        <w:rPr>
          <w:rFonts w:ascii="TH SarabunPSK" w:hAnsi="TH SarabunPSK" w:cs="TH SarabunPSK"/>
          <w:b/>
          <w:bCs/>
          <w:sz w:val="32"/>
          <w:szCs w:val="32"/>
          <w:rtl/>
          <w:cs/>
        </w:rPr>
        <w:t>3</w:t>
      </w:r>
      <w:r w:rsidRPr="00AB4F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B01F02" w:rsidRPr="00AB4F44">
        <w:rPr>
          <w:rFonts w:ascii="TH SarabunPSK" w:hAnsi="TH SarabunPSK" w:cs="TH SarabunPSK"/>
          <w:b/>
          <w:bCs/>
          <w:sz w:val="32"/>
          <w:szCs w:val="32"/>
        </w:rPr>
        <w:tab/>
      </w:r>
      <w:r w:rsidRPr="00AB4F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ระบบการจัดการศึกษา การดำเนินการ และโครงสร้างของหลักสูตร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="00FA1DCA"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AB4F44" w:rsidRPr="00AB4F44" w:rsidRDefault="00AB4F44" w:rsidP="00BC2466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ระบบการจัดการศึกษา 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AB4F44" w:rsidRPr="00AB4F44" w:rsidRDefault="00AB4F44" w:rsidP="00BC2466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การดำเนินการหลักสูตร </w:t>
      </w:r>
      <w:r w:rsidRPr="00AB4F44">
        <w:rPr>
          <w:rFonts w:ascii="TH SarabunPSK" w:hAnsi="TH SarabunPSK" w:cs="TH SarabunPSK"/>
          <w:sz w:val="32"/>
          <w:szCs w:val="32"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AB4F44" w:rsidRPr="00AB4F44" w:rsidRDefault="00AB4F44" w:rsidP="00BC2466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หลักสูตรและอาจารย์ผู้สอน </w:t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CA5295" w:rsidRPr="00AB4F44" w:rsidRDefault="00AB4F44" w:rsidP="00CA5295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 w:rsidRPr="00CA5295"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องค์ประกอบเกี่ยวกับประสบการณ์ภาคสนาม (การฝึกงาน หรือสหกิจศึกษา)</w:t>
      </w:r>
      <w:r w:rsidR="00CA5295" w:rsidRPr="00CA52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</w:t>
      </w:r>
      <w:r w:rsidR="00CA5295"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AB4F44" w:rsidRPr="00CA5295" w:rsidRDefault="00AB4F44" w:rsidP="00CA5295">
      <w:pPr>
        <w:numPr>
          <w:ilvl w:val="0"/>
          <w:numId w:val="7"/>
        </w:numPr>
        <w:tabs>
          <w:tab w:val="clear" w:pos="720"/>
          <w:tab w:val="num" w:pos="1418"/>
          <w:tab w:val="left" w:pos="4325"/>
          <w:tab w:val="left" w:pos="8789"/>
        </w:tabs>
        <w:spacing w:line="380" w:lineRule="exact"/>
        <w:ind w:left="1428" w:right="215" w:hanging="435"/>
        <w:rPr>
          <w:rFonts w:ascii="TH SarabunPSK" w:hAnsi="TH SarabunPSK" w:cs="TH SarabunPSK"/>
          <w:sz w:val="32"/>
          <w:szCs w:val="32"/>
        </w:rPr>
      </w:pPr>
      <w:r w:rsidRPr="00CA5295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ข้อกำหนดเกี่ยวกับการทำโครงการหรืองานวิจัย </w:t>
      </w:r>
      <w:r w:rsidRPr="00CA5295">
        <w:rPr>
          <w:rFonts w:ascii="TH SarabunPSK" w:hAnsi="TH SarabunPSK" w:cs="TH SarabunPSK"/>
          <w:sz w:val="32"/>
          <w:szCs w:val="32"/>
        </w:rPr>
        <w:tab/>
      </w:r>
      <w:r w:rsidRPr="00CA529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AB4F44" w:rsidRPr="00AB4F44" w:rsidRDefault="00AB4F44" w:rsidP="00AB4F44">
      <w:pPr>
        <w:tabs>
          <w:tab w:val="left" w:pos="360"/>
          <w:tab w:val="left" w:pos="720"/>
          <w:tab w:val="left" w:pos="1080"/>
          <w:tab w:val="left" w:pos="1440"/>
          <w:tab w:val="left" w:pos="8100"/>
          <w:tab w:val="left" w:pos="8789"/>
        </w:tabs>
        <w:ind w:left="720"/>
        <w:jc w:val="thaiDistribute"/>
        <w:rPr>
          <w:rFonts w:ascii="TH SarabunPSK" w:hAnsi="TH SarabunPSK" w:cs="TH SarabunPSK"/>
          <w:sz w:val="12"/>
          <w:szCs w:val="12"/>
        </w:rPr>
      </w:pPr>
    </w:p>
    <w:p w:rsidR="00F959FA" w:rsidRPr="003B74CC" w:rsidRDefault="00F959FA" w:rsidP="00AB4F44">
      <w:pPr>
        <w:tabs>
          <w:tab w:val="left" w:pos="360"/>
          <w:tab w:val="left" w:pos="993"/>
          <w:tab w:val="left" w:pos="8647"/>
          <w:tab w:val="left" w:pos="8789"/>
        </w:tabs>
        <w:spacing w:line="400" w:lineRule="exact"/>
        <w:ind w:left="360"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B74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3B74CC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3B74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AB4F44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B74C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ผลการเรียนรู้ กลยุทธ์การสอนและการประเมินผล</w:t>
      </w:r>
      <w:r w:rsidRPr="003B74CC">
        <w:rPr>
          <w:rFonts w:ascii="TH SarabunPSK" w:hAnsi="TH SarabunPSK" w:cs="TH SarabunPSK"/>
          <w:sz w:val="32"/>
          <w:szCs w:val="32"/>
        </w:rPr>
        <w:tab/>
      </w:r>
      <w:r w:rsidR="00AB4F4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AB4F44" w:rsidRPr="00AB4F44" w:rsidRDefault="00AB4F44" w:rsidP="00902353">
      <w:pPr>
        <w:pStyle w:val="ListParagraph"/>
        <w:numPr>
          <w:ilvl w:val="3"/>
          <w:numId w:val="1"/>
        </w:numPr>
        <w:tabs>
          <w:tab w:val="left" w:pos="1418"/>
          <w:tab w:val="left" w:pos="4325"/>
          <w:tab w:val="left" w:pos="8647"/>
          <w:tab w:val="left" w:pos="8789"/>
        </w:tabs>
        <w:spacing w:line="400" w:lineRule="exact"/>
        <w:ind w:left="498" w:firstLine="495"/>
        <w:contextualSpacing/>
        <w:rPr>
          <w:rFonts w:ascii="TH SarabunPSK" w:hAnsi="TH SarabunPSK" w:cs="TH SarabunPSK"/>
          <w:sz w:val="32"/>
          <w:szCs w:val="32"/>
          <w:rtl/>
          <w:cs/>
        </w:rPr>
      </w:pP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การพัฒนาคุณลักษณะพิเศษของนักศึกษา </w:t>
      </w:r>
      <w:r w:rsidRPr="00AB4F44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Pr="00AB4F44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AB4F44" w:rsidRPr="00DF2A88" w:rsidRDefault="00AB4F44" w:rsidP="00AB4F44">
      <w:pPr>
        <w:tabs>
          <w:tab w:val="left" w:pos="1418"/>
          <w:tab w:val="left" w:pos="4325"/>
          <w:tab w:val="left" w:pos="8647"/>
          <w:tab w:val="left" w:pos="8789"/>
        </w:tabs>
        <w:spacing w:line="400" w:lineRule="exact"/>
        <w:ind w:left="1418" w:hanging="425"/>
        <w:rPr>
          <w:rFonts w:ascii="TH SarabunPSK" w:hAnsi="TH SarabunPSK" w:cs="TH SarabunPSK"/>
          <w:color w:val="FF0000"/>
          <w:sz w:val="32"/>
          <w:szCs w:val="32"/>
          <w:lang w:val="en-AU"/>
        </w:rPr>
      </w:pPr>
      <w:r w:rsidRPr="00DF2A88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DF2A8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. </w:t>
      </w:r>
      <w:r w:rsidRPr="00DF2A88">
        <w:rPr>
          <w:rFonts w:ascii="TH SarabunPSK" w:hAnsi="TH SarabunPSK" w:cs="TH SarabunPSK"/>
          <w:color w:val="FF0000"/>
          <w:sz w:val="32"/>
          <w:szCs w:val="32"/>
        </w:rPr>
        <w:tab/>
      </w:r>
      <w:r w:rsidRPr="00DF2A8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การพัฒนาผลการเรียนรู้ในแต่ละด้าน </w:t>
      </w:r>
      <w:r w:rsidRPr="00DF2A88">
        <w:rPr>
          <w:rFonts w:ascii="TH SarabunPSK" w:hAnsi="TH SarabunPSK" w:cs="TH SarabunPSK"/>
          <w:color w:val="FF0000"/>
          <w:sz w:val="32"/>
          <w:szCs w:val="32"/>
          <w:rtl/>
          <w:cs/>
          <w:lang w:val="en-AU"/>
        </w:rPr>
        <w:tab/>
      </w:r>
      <w:r w:rsidRPr="00DF2A88">
        <w:rPr>
          <w:rFonts w:ascii="TH SarabunPSK" w:hAnsi="TH SarabunPSK" w:cs="TH SarabunPSK"/>
          <w:color w:val="FF0000"/>
          <w:sz w:val="32"/>
          <w:szCs w:val="32"/>
          <w:rtl/>
          <w:cs/>
          <w:lang w:val="en-AU"/>
        </w:rPr>
        <w:tab/>
      </w:r>
      <w:r w:rsidRPr="00DF2A88">
        <w:rPr>
          <w:rFonts w:ascii="TH SarabunPSK" w:hAnsi="TH SarabunPSK" w:cs="TH SarabunPSK"/>
          <w:color w:val="FF0000"/>
          <w:sz w:val="32"/>
          <w:szCs w:val="32"/>
          <w:cs/>
          <w:lang w:val="en-AU" w:bidi="th-TH"/>
        </w:rPr>
        <w:t>……</w:t>
      </w:r>
      <w:proofErr w:type="gramStart"/>
      <w:r w:rsidRPr="00DF2A88">
        <w:rPr>
          <w:rFonts w:ascii="TH SarabunPSK" w:hAnsi="TH SarabunPSK" w:cs="TH SarabunPSK"/>
          <w:color w:val="FF0000"/>
          <w:sz w:val="32"/>
          <w:szCs w:val="32"/>
          <w:cs/>
          <w:lang w:val="en-AU" w:bidi="th-TH"/>
        </w:rPr>
        <w:t>…..</w:t>
      </w:r>
      <w:proofErr w:type="gramEnd"/>
    </w:p>
    <w:p w:rsidR="00AB4F44" w:rsidRPr="00DF2A88" w:rsidRDefault="00AB4F44" w:rsidP="00AB4F44">
      <w:pPr>
        <w:tabs>
          <w:tab w:val="left" w:pos="1418"/>
          <w:tab w:val="left" w:pos="4325"/>
          <w:tab w:val="left" w:pos="8647"/>
          <w:tab w:val="left" w:pos="8789"/>
        </w:tabs>
        <w:spacing w:line="400" w:lineRule="exact"/>
        <w:ind w:left="1418" w:hanging="425"/>
        <w:rPr>
          <w:rFonts w:ascii="TH SarabunPSK" w:hAnsi="TH SarabunPSK" w:cs="TH SarabunPSK"/>
          <w:color w:val="FF0000"/>
          <w:sz w:val="32"/>
          <w:szCs w:val="32"/>
        </w:rPr>
      </w:pPr>
      <w:r w:rsidRPr="00DF2A88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DF2A8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. </w:t>
      </w:r>
      <w:r w:rsidRPr="00DF2A88">
        <w:rPr>
          <w:rFonts w:ascii="TH SarabunPSK" w:hAnsi="TH SarabunPSK" w:cs="TH SarabunPSK"/>
          <w:color w:val="FF0000"/>
          <w:sz w:val="32"/>
          <w:szCs w:val="32"/>
        </w:rPr>
        <w:tab/>
      </w:r>
      <w:r w:rsidRPr="00DF2A8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แผนที่แสดงการกระจายความรับผิดชอบมาตรฐานการผลการเรียนรู้ และ </w:t>
      </w:r>
      <w:r w:rsidRPr="00DF2A88">
        <w:rPr>
          <w:rFonts w:ascii="TH SarabunPSK" w:hAnsi="TH SarabunPSK" w:cs="TH SarabunPSK"/>
          <w:color w:val="FF0000"/>
          <w:sz w:val="32"/>
          <w:szCs w:val="32"/>
        </w:rPr>
        <w:t>PLO</w:t>
      </w:r>
      <w:r w:rsidRPr="00DF2A88">
        <w:rPr>
          <w:rFonts w:ascii="TH SarabunPSK" w:hAnsi="TH SarabunPSK" w:cs="TH SarabunPSK"/>
          <w:color w:val="FF0000"/>
          <w:sz w:val="32"/>
          <w:szCs w:val="32"/>
          <w:rtl/>
          <w:cs/>
        </w:rPr>
        <w:tab/>
      </w:r>
      <w:r w:rsidRPr="00DF2A88">
        <w:rPr>
          <w:rFonts w:ascii="TH SarabunPSK" w:hAnsi="TH SarabunPSK" w:cs="TH SarabunPSK"/>
          <w:color w:val="FF0000"/>
          <w:sz w:val="32"/>
          <w:szCs w:val="32"/>
          <w:rtl/>
          <w:cs/>
        </w:rPr>
        <w:tab/>
      </w:r>
    </w:p>
    <w:p w:rsidR="00DF2A88" w:rsidRPr="00DF2A88" w:rsidRDefault="00AB4F44" w:rsidP="00DF2A88">
      <w:pPr>
        <w:tabs>
          <w:tab w:val="left" w:pos="1418"/>
          <w:tab w:val="left" w:pos="4325"/>
          <w:tab w:val="left" w:pos="8647"/>
          <w:tab w:val="left" w:pos="8789"/>
        </w:tabs>
        <w:spacing w:line="400" w:lineRule="exact"/>
        <w:ind w:left="1418" w:hanging="425"/>
        <w:rPr>
          <w:rFonts w:ascii="TH SarabunPSK" w:hAnsi="TH SarabunPSK" w:cs="TH SarabunPSK"/>
          <w:color w:val="FF0000"/>
          <w:sz w:val="32"/>
          <w:szCs w:val="32"/>
          <w:lang w:val="en-AU"/>
        </w:rPr>
      </w:pPr>
      <w:r w:rsidRPr="00DF2A88">
        <w:rPr>
          <w:rFonts w:ascii="TH SarabunPSK" w:hAnsi="TH SarabunPSK" w:cs="TH SarabunPSK"/>
          <w:color w:val="FF0000"/>
          <w:sz w:val="32"/>
          <w:szCs w:val="32"/>
          <w:rtl/>
          <w:cs/>
        </w:rPr>
        <w:tab/>
      </w:r>
      <w:r w:rsidRPr="00DF2A88">
        <w:rPr>
          <w:rFonts w:ascii="TH SarabunPSK" w:hAnsi="TH SarabunPSK" w:cs="TH SarabunPSK"/>
          <w:color w:val="FF0000"/>
          <w:sz w:val="32"/>
          <w:szCs w:val="32"/>
          <w:rtl/>
          <w:cs/>
          <w:lang w:bidi="th-TH"/>
        </w:rPr>
        <w:t>และสภาวิชาชีพ</w:t>
      </w:r>
      <w:r w:rsidR="00DF2A88" w:rsidRPr="00DF2A88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="00DF2A88" w:rsidRPr="00DF2A88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="00DF2A88" w:rsidRPr="00DF2A88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="00DF2A88" w:rsidRPr="00DF2A88">
        <w:rPr>
          <w:rFonts w:ascii="TH SarabunPSK" w:hAnsi="TH SarabunPSK" w:cs="TH SarabunPSK"/>
          <w:color w:val="FF0000"/>
          <w:sz w:val="32"/>
          <w:szCs w:val="32"/>
          <w:cs/>
          <w:lang w:val="en-AU" w:bidi="th-TH"/>
        </w:rPr>
        <w:t>……….</w:t>
      </w:r>
    </w:p>
    <w:p w:rsidR="00DF2A88" w:rsidRPr="00DF2A88" w:rsidRDefault="00DF2A88" w:rsidP="00BC2466">
      <w:pPr>
        <w:tabs>
          <w:tab w:val="left" w:pos="1440"/>
          <w:tab w:val="left" w:pos="4325"/>
          <w:tab w:val="left" w:pos="8647"/>
          <w:tab w:val="left" w:pos="8789"/>
        </w:tabs>
        <w:spacing w:line="400" w:lineRule="exact"/>
        <w:ind w:left="1418" w:hanging="425"/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lang w:bidi="th-TH"/>
        </w:rPr>
      </w:pPr>
      <w:r w:rsidRPr="00DF2A88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lang w:bidi="th-TH"/>
        </w:rPr>
        <w:t>4</w:t>
      </w:r>
      <w:r w:rsidRPr="00DF2A88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bidi="th-TH"/>
        </w:rPr>
        <w:t>.</w:t>
      </w:r>
      <w:r w:rsidR="00BC2466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lang w:bidi="th-TH"/>
        </w:rPr>
        <w:tab/>
      </w:r>
      <w:r w:rsidR="00AB4F44" w:rsidRPr="00DF2A88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bidi="th-TH"/>
        </w:rPr>
        <w:t>ความคาดหวังของผลลัพธ์การเรียนรู้เมื่อสิ้นปีการศึกษา (</w:t>
      </w:r>
      <w:proofErr w:type="gramStart"/>
      <w:r w:rsidR="00AB4F44" w:rsidRPr="00DF2A88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bidi="th-TH"/>
        </w:rPr>
        <w:t xml:space="preserve">รายชั้นปี) </w:t>
      </w:r>
      <w:r w:rsidR="00AB4F44" w:rsidRPr="00DF2A8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Pr="00DF2A88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proofErr w:type="gramEnd"/>
      <w:r w:rsidRPr="00DF2A88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DF2A88">
        <w:rPr>
          <w:rFonts w:ascii="TH SarabunPSK" w:hAnsi="TH SarabunPSK" w:cs="TH SarabunPSK"/>
          <w:color w:val="FF0000"/>
          <w:sz w:val="32"/>
          <w:szCs w:val="32"/>
          <w:cs/>
          <w:lang w:val="en-AU" w:bidi="th-TH"/>
        </w:rPr>
        <w:t>………..</w:t>
      </w:r>
    </w:p>
    <w:p w:rsidR="00BC2466" w:rsidRDefault="00DF2A88" w:rsidP="00BC2466">
      <w:pPr>
        <w:tabs>
          <w:tab w:val="left" w:pos="1440"/>
          <w:tab w:val="left" w:pos="4325"/>
          <w:tab w:val="left" w:pos="8647"/>
          <w:tab w:val="left" w:pos="8789"/>
        </w:tabs>
        <w:spacing w:line="400" w:lineRule="exact"/>
        <w:ind w:left="1418" w:hanging="425"/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lang w:bidi="th-TH"/>
        </w:rPr>
      </w:pPr>
      <w:r w:rsidRPr="00DF2A88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5</w:t>
      </w:r>
      <w:r w:rsidRPr="00DF2A88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bidi="th-TH"/>
        </w:rPr>
        <w:t>.</w:t>
      </w:r>
      <w:r w:rsidR="00BC2466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ab/>
      </w:r>
      <w:r w:rsidRPr="00DF2A88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bidi="th-TH"/>
        </w:rPr>
        <w:t xml:space="preserve">แผนที่ผลลัพธ์การเรียนรู้กับคุณลักษณะบัณฑิตที่พึงประสงค์ </w:t>
      </w:r>
    </w:p>
    <w:p w:rsidR="00A1629C" w:rsidRDefault="00BC2466" w:rsidP="00BC2466">
      <w:pPr>
        <w:tabs>
          <w:tab w:val="left" w:pos="1440"/>
          <w:tab w:val="left" w:pos="4325"/>
          <w:tab w:val="left" w:pos="8647"/>
          <w:tab w:val="left" w:pos="8789"/>
        </w:tabs>
        <w:spacing w:line="400" w:lineRule="exact"/>
        <w:ind w:left="1418" w:hanging="425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lang w:bidi="th-TH"/>
        </w:rPr>
        <w:tab/>
      </w:r>
      <w:r w:rsidR="00DF2A88" w:rsidRPr="00DF2A88">
        <w:rPr>
          <w:rFonts w:ascii="TH SarabunPSK" w:hAnsi="TH SarabunPSK" w:cs="TH SarabunPSK"/>
          <w:color w:val="FF0000"/>
          <w:sz w:val="32"/>
          <w:szCs w:val="32"/>
          <w:shd w:val="clear" w:color="auto" w:fill="FFFFFF"/>
          <w:cs/>
          <w:lang w:bidi="th-TH"/>
        </w:rPr>
        <w:t xml:space="preserve">ปรัชญาของมหาวิทยาลัยและทักษะในศตวรรษที่ </w:t>
      </w:r>
      <w:r w:rsidR="00DF2A88" w:rsidRPr="00DF2A88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21</w:t>
      </w:r>
      <w:r w:rsidR="00AB4F44" w:rsidRPr="00AB4F44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ab/>
      </w:r>
      <w:r w:rsidR="00AB4F44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ab/>
      </w:r>
      <w:r w:rsidR="00AB4F44" w:rsidRPr="00AB4F44">
        <w:rPr>
          <w:rFonts w:ascii="TH SarabunPSK" w:hAnsi="TH SarabunPSK" w:cs="TH SarabunPSK"/>
          <w:sz w:val="32"/>
          <w:szCs w:val="32"/>
          <w:cs/>
          <w:lang w:val="en-AU" w:bidi="th-TH"/>
        </w:rPr>
        <w:t>………..</w:t>
      </w:r>
    </w:p>
    <w:p w:rsidR="00FA1DCA" w:rsidRDefault="00FA1DCA" w:rsidP="00FA1DCA">
      <w:pPr>
        <w:tabs>
          <w:tab w:val="left" w:pos="8441"/>
        </w:tabs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1070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หน้า</w:t>
      </w:r>
    </w:p>
    <w:p w:rsidR="00FA1DCA" w:rsidRPr="00FA1DCA" w:rsidRDefault="00FA1DCA" w:rsidP="00FA1DCA">
      <w:pPr>
        <w:tabs>
          <w:tab w:val="left" w:pos="360"/>
          <w:tab w:val="left" w:pos="8100"/>
        </w:tabs>
        <w:ind w:left="360" w:hanging="360"/>
        <w:rPr>
          <w:rFonts w:ascii="TH SarabunPSK" w:hAnsi="TH SarabunPSK" w:cs="TH SarabunPSK"/>
          <w:sz w:val="16"/>
          <w:szCs w:val="16"/>
        </w:rPr>
      </w:pPr>
    </w:p>
    <w:p w:rsidR="00D92A83" w:rsidRPr="00D92A83" w:rsidRDefault="000558BA" w:rsidP="00D92A83">
      <w:pPr>
        <w:pStyle w:val="Heading9"/>
        <w:tabs>
          <w:tab w:val="left" w:pos="360"/>
          <w:tab w:val="left" w:pos="993"/>
          <w:tab w:val="left" w:pos="1418"/>
          <w:tab w:val="left" w:pos="8100"/>
          <w:tab w:val="left" w:pos="8460"/>
        </w:tabs>
        <w:spacing w:before="0" w:after="0"/>
        <w:ind w:left="360" w:hanging="360"/>
        <w:rPr>
          <w:rFonts w:ascii="TH SarabunPSK" w:hAnsi="TH SarabunPSK" w:cs="TH SarabunPSK"/>
          <w:sz w:val="32"/>
          <w:szCs w:val="32"/>
        </w:rPr>
      </w:pPr>
      <w:r w:rsidRPr="00D92A8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D92A83">
        <w:rPr>
          <w:rFonts w:ascii="TH SarabunPSK" w:hAnsi="TH SarabunPSK" w:cs="TH SarabunPSK"/>
          <w:b/>
          <w:bCs/>
          <w:sz w:val="32"/>
          <w:szCs w:val="32"/>
          <w:rtl/>
          <w:cs/>
        </w:rPr>
        <w:t>5</w:t>
      </w:r>
      <w:r w:rsidRPr="00D92A8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B01F02" w:rsidRPr="00D92A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D92A8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หลักเกณฑ์ในการประเมินผลนักศึกษา </w:t>
      </w:r>
      <w:r w:rsidRPr="00D92A83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0558BA" w:rsidRPr="00D92A83" w:rsidRDefault="000558BA" w:rsidP="00902353">
      <w:pPr>
        <w:numPr>
          <w:ilvl w:val="0"/>
          <w:numId w:val="2"/>
        </w:numPr>
        <w:tabs>
          <w:tab w:val="clear" w:pos="720"/>
          <w:tab w:val="num" w:pos="360"/>
          <w:tab w:val="left" w:pos="993"/>
          <w:tab w:val="left" w:pos="1080"/>
          <w:tab w:val="left" w:pos="1344"/>
          <w:tab w:val="left" w:pos="1418"/>
          <w:tab w:val="left" w:pos="8100"/>
          <w:tab w:val="left" w:pos="8460"/>
        </w:tabs>
        <w:ind w:left="360" w:firstLine="633"/>
        <w:jc w:val="thaiDistribute"/>
        <w:rPr>
          <w:rFonts w:ascii="TH SarabunPSK" w:hAnsi="TH SarabunPSK" w:cs="TH SarabunPSK"/>
          <w:sz w:val="32"/>
          <w:szCs w:val="32"/>
        </w:rPr>
      </w:pP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>กฎระเบียบหรือหลักเกณฑ์ ในการให้ระดับคะแนน (เกรด</w:t>
      </w:r>
      <w:r w:rsidR="00610705" w:rsidRPr="00D92A83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="00610705" w:rsidRPr="00D92A83">
        <w:rPr>
          <w:rFonts w:ascii="TH SarabunPSK" w:hAnsi="TH SarabunPSK" w:cs="TH SarabunPSK"/>
          <w:sz w:val="32"/>
          <w:szCs w:val="32"/>
        </w:rPr>
        <w:tab/>
      </w:r>
      <w:r w:rsidR="00610705"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D92A83" w:rsidRDefault="000558BA" w:rsidP="00902353">
      <w:pPr>
        <w:numPr>
          <w:ilvl w:val="0"/>
          <w:numId w:val="2"/>
        </w:numPr>
        <w:tabs>
          <w:tab w:val="clear" w:pos="720"/>
          <w:tab w:val="num" w:pos="360"/>
          <w:tab w:val="left" w:pos="993"/>
          <w:tab w:val="left" w:pos="1344"/>
          <w:tab w:val="left" w:pos="1418"/>
          <w:tab w:val="left" w:pos="8100"/>
          <w:tab w:val="left" w:pos="8460"/>
        </w:tabs>
        <w:ind w:left="360" w:firstLine="633"/>
        <w:jc w:val="thaiDistribute"/>
        <w:rPr>
          <w:rFonts w:ascii="TH SarabunPSK" w:hAnsi="TH SarabunPSK" w:cs="TH SarabunPSK"/>
          <w:sz w:val="32"/>
          <w:szCs w:val="32"/>
        </w:rPr>
      </w:pP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กระบวนการทวนสอบมาตรฐานผลสัมฤทธิ์ของนักศึกษา </w:t>
      </w:r>
      <w:r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D92A83" w:rsidRDefault="000558BA" w:rsidP="00902353">
      <w:pPr>
        <w:numPr>
          <w:ilvl w:val="0"/>
          <w:numId w:val="2"/>
        </w:numPr>
        <w:tabs>
          <w:tab w:val="clear" w:pos="720"/>
          <w:tab w:val="num" w:pos="360"/>
          <w:tab w:val="left" w:pos="993"/>
          <w:tab w:val="left" w:pos="1344"/>
          <w:tab w:val="left" w:pos="1418"/>
          <w:tab w:val="left" w:pos="8460"/>
        </w:tabs>
        <w:ind w:left="360" w:firstLine="633"/>
        <w:rPr>
          <w:rFonts w:ascii="TH SarabunPSK" w:hAnsi="TH SarabunPSK" w:cs="TH SarabunPSK"/>
          <w:sz w:val="32"/>
          <w:szCs w:val="32"/>
        </w:rPr>
      </w:pP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เกณฑ์การสำเร็จการศึกษาตามหลักสูตร </w:t>
      </w:r>
      <w:r w:rsidRPr="00D92A83">
        <w:rPr>
          <w:rFonts w:ascii="TH SarabunPSK" w:hAnsi="TH SarabunPSK" w:cs="TH SarabunPSK"/>
          <w:sz w:val="32"/>
          <w:szCs w:val="32"/>
        </w:rPr>
        <w:tab/>
      </w:r>
      <w:r w:rsidRPr="00D92A8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FA1DCA" w:rsidRPr="00FA1DCA" w:rsidRDefault="00FA1DCA" w:rsidP="00D92A83">
      <w:pPr>
        <w:tabs>
          <w:tab w:val="left" w:pos="360"/>
          <w:tab w:val="left" w:pos="993"/>
          <w:tab w:val="left" w:pos="1418"/>
          <w:tab w:val="left" w:pos="8100"/>
        </w:tabs>
        <w:ind w:left="720"/>
        <w:rPr>
          <w:rFonts w:ascii="TH SarabunPSK" w:hAnsi="TH SarabunPSK" w:cs="TH SarabunPSK"/>
          <w:sz w:val="16"/>
          <w:szCs w:val="16"/>
        </w:rPr>
      </w:pPr>
    </w:p>
    <w:p w:rsidR="000558BA" w:rsidRDefault="000558BA" w:rsidP="00D92A83">
      <w:pPr>
        <w:tabs>
          <w:tab w:val="left" w:pos="993"/>
          <w:tab w:val="left" w:pos="1418"/>
          <w:tab w:val="left" w:pos="84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610705">
        <w:rPr>
          <w:rFonts w:ascii="TH SarabunPSK" w:hAnsi="TH SarabunPSK" w:cs="TH SarabunPSK"/>
          <w:b/>
          <w:bCs/>
          <w:sz w:val="32"/>
          <w:szCs w:val="32"/>
          <w:rtl/>
          <w:cs/>
        </w:rPr>
        <w:t>6</w:t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B01F02">
        <w:rPr>
          <w:rFonts w:ascii="TH SarabunPSK" w:hAnsi="TH SarabunPSK" w:cs="TH SarabunPSK"/>
          <w:b/>
          <w:bCs/>
          <w:sz w:val="32"/>
          <w:szCs w:val="32"/>
        </w:rPr>
        <w:tab/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การพัฒนาคณาจารย์ </w:t>
      </w:r>
      <w:r w:rsidRPr="00610705">
        <w:rPr>
          <w:rFonts w:ascii="TH SarabunPSK" w:hAnsi="TH SarabunPSK" w:cs="TH SarabunPSK"/>
          <w:b/>
          <w:bCs/>
          <w:sz w:val="32"/>
          <w:szCs w:val="32"/>
        </w:rPr>
        <w:tab/>
      </w:r>
      <w:r w:rsidR="00D92A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D92A83" w:rsidRDefault="00D92A83" w:rsidP="00D92A83">
      <w:pPr>
        <w:tabs>
          <w:tab w:val="left" w:pos="993"/>
          <w:tab w:val="left" w:pos="8460"/>
        </w:tabs>
        <w:ind w:left="1344" w:hanging="3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การเตรียมการสำหรับอาจารย์ใหม่ </w:t>
      </w:r>
      <w:r w:rsidR="00610705">
        <w:rPr>
          <w:rFonts w:ascii="TH SarabunPSK" w:hAnsi="TH SarabunPSK" w:cs="TH SarabunPSK"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D92A83" w:rsidP="00D92A83">
      <w:pPr>
        <w:tabs>
          <w:tab w:val="left" w:pos="993"/>
          <w:tab w:val="left" w:pos="8460"/>
        </w:tabs>
        <w:ind w:left="1344" w:hanging="3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การพัฒนาความรู้และทักษะให้แก่คณาจารย์  </w:t>
      </w:r>
      <w:r w:rsidR="000558BA"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FA1DCA" w:rsidRPr="00FA1DCA" w:rsidRDefault="00FA1DCA" w:rsidP="00D92A83">
      <w:pPr>
        <w:tabs>
          <w:tab w:val="left" w:pos="360"/>
          <w:tab w:val="left" w:pos="993"/>
          <w:tab w:val="left" w:pos="1418"/>
          <w:tab w:val="left" w:pos="8100"/>
        </w:tabs>
        <w:ind w:left="1080"/>
        <w:rPr>
          <w:rFonts w:ascii="TH SarabunPSK" w:hAnsi="TH SarabunPSK" w:cs="TH SarabunPSK"/>
          <w:sz w:val="16"/>
          <w:szCs w:val="16"/>
        </w:rPr>
      </w:pPr>
    </w:p>
    <w:p w:rsidR="002001E8" w:rsidRDefault="002001E8" w:rsidP="002001E8">
      <w:pPr>
        <w:tabs>
          <w:tab w:val="left" w:pos="993"/>
          <w:tab w:val="left" w:pos="1418"/>
          <w:tab w:val="left" w:pos="84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2"/>
          <w:szCs w:val="32"/>
          <w:rtl/>
        </w:rPr>
        <w:t>7</w:t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การประกันคุณภาพหลักสูตร </w:t>
      </w:r>
      <w:r w:rsidRPr="0061070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0558BA" w:rsidRPr="00610705" w:rsidRDefault="00D92A83" w:rsidP="00D92A83">
      <w:pPr>
        <w:tabs>
          <w:tab w:val="left" w:pos="1358"/>
          <w:tab w:val="left" w:pos="8460"/>
        </w:tabs>
        <w:ind w:left="141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302BE">
        <w:rPr>
          <w:rFonts w:ascii="TH SarabunPSK" w:hAnsi="TH SarabunPSK" w:cs="TH SarabunPSK" w:hint="cs"/>
          <w:sz w:val="32"/>
          <w:szCs w:val="32"/>
          <w:cs/>
          <w:lang w:bidi="th-TH"/>
        </w:rPr>
        <w:t>การกำกับมาตรฐาน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บัณฑิต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 การเรียนการสอน การประเมินผู้เรียน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สิ่งสนับสนุนการเรียนรู้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0302BE" w:rsidP="00902353">
      <w:pPr>
        <w:numPr>
          <w:ilvl w:val="1"/>
          <w:numId w:val="1"/>
        </w:numPr>
        <w:tabs>
          <w:tab w:val="clear" w:pos="1440"/>
          <w:tab w:val="num" w:pos="360"/>
          <w:tab w:val="left" w:pos="1358"/>
          <w:tab w:val="left" w:pos="8460"/>
        </w:tabs>
        <w:ind w:left="1418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ตัวบ่งชี้ผลการดำเนินงาน (</w:t>
      </w:r>
      <w:r>
        <w:rPr>
          <w:rFonts w:ascii="TH SarabunPSK" w:hAnsi="TH SarabunPSK" w:cs="TH SarabunPSK"/>
          <w:sz w:val="32"/>
          <w:szCs w:val="32"/>
          <w:lang w:bidi="th-TH"/>
        </w:rPr>
        <w:t>Key Performance Indicators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0558BA" w:rsidRPr="00610705">
        <w:rPr>
          <w:rFonts w:ascii="TH SarabunPSK" w:hAnsi="TH SarabunPSK" w:cs="TH SarabunPSK"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FA1DCA" w:rsidRPr="00FA1DCA" w:rsidRDefault="00FA1DCA" w:rsidP="00FA1DCA">
      <w:pPr>
        <w:tabs>
          <w:tab w:val="left" w:pos="360"/>
          <w:tab w:val="left" w:pos="8100"/>
        </w:tabs>
        <w:ind w:left="1080"/>
        <w:rPr>
          <w:rFonts w:ascii="TH SarabunPSK" w:hAnsi="TH SarabunPSK" w:cs="TH SarabunPSK"/>
          <w:sz w:val="16"/>
          <w:szCs w:val="16"/>
        </w:rPr>
      </w:pPr>
    </w:p>
    <w:p w:rsidR="000558BA" w:rsidRPr="00610705" w:rsidRDefault="000558BA" w:rsidP="00D92A83">
      <w:pPr>
        <w:tabs>
          <w:tab w:val="left" w:pos="993"/>
          <w:tab w:val="left" w:pos="84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610705">
        <w:rPr>
          <w:rFonts w:ascii="TH SarabunPSK" w:hAnsi="TH SarabunPSK" w:cs="TH SarabunPSK"/>
          <w:b/>
          <w:bCs/>
          <w:sz w:val="32"/>
          <w:szCs w:val="32"/>
          <w:rtl/>
          <w:cs/>
        </w:rPr>
        <w:t>8</w:t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D92A8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การประเมินและปรับปรุงการดำเนินงานของหลักสูตร </w:t>
      </w:r>
      <w:r w:rsidRPr="00610705">
        <w:rPr>
          <w:rFonts w:ascii="TH SarabunPSK" w:hAnsi="TH SarabunPSK" w:cs="TH SarabunPSK"/>
          <w:b/>
          <w:bCs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0558BA" w:rsidP="00902353">
      <w:pPr>
        <w:numPr>
          <w:ilvl w:val="0"/>
          <w:numId w:val="3"/>
        </w:numPr>
        <w:tabs>
          <w:tab w:val="clear" w:pos="1440"/>
          <w:tab w:val="left" w:pos="1358"/>
          <w:tab w:val="left" w:pos="8460"/>
        </w:tabs>
        <w:ind w:left="1358" w:hanging="365"/>
        <w:rPr>
          <w:rFonts w:ascii="TH SarabunPSK" w:hAnsi="TH SarabunPSK" w:cs="TH SarabunPSK"/>
          <w:sz w:val="32"/>
          <w:szCs w:val="32"/>
          <w:rtl/>
          <w:cs/>
        </w:rPr>
      </w:pP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การประเมินประสิทธิผลของการสอน </w:t>
      </w:r>
      <w:r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0558BA" w:rsidP="00902353">
      <w:pPr>
        <w:numPr>
          <w:ilvl w:val="0"/>
          <w:numId w:val="3"/>
        </w:numPr>
        <w:tabs>
          <w:tab w:val="clear" w:pos="1440"/>
          <w:tab w:val="left" w:pos="1358"/>
          <w:tab w:val="left" w:pos="8460"/>
        </w:tabs>
        <w:ind w:left="1358" w:hanging="365"/>
        <w:rPr>
          <w:rFonts w:ascii="TH SarabunPSK" w:hAnsi="TH SarabunPSK" w:cs="TH SarabunPSK"/>
          <w:sz w:val="32"/>
          <w:szCs w:val="32"/>
          <w:rtl/>
          <w:cs/>
        </w:rPr>
      </w:pP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การประเมินหลักสูตรในภาพรวม </w:t>
      </w:r>
      <w:r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0558BA" w:rsidP="00902353">
      <w:pPr>
        <w:numPr>
          <w:ilvl w:val="0"/>
          <w:numId w:val="3"/>
        </w:numPr>
        <w:tabs>
          <w:tab w:val="clear" w:pos="1440"/>
          <w:tab w:val="left" w:pos="1358"/>
          <w:tab w:val="left" w:pos="8460"/>
        </w:tabs>
        <w:ind w:left="1358" w:hanging="365"/>
        <w:rPr>
          <w:rFonts w:ascii="TH SarabunPSK" w:hAnsi="TH SarabunPSK" w:cs="TH SarabunPSK"/>
          <w:sz w:val="32"/>
          <w:szCs w:val="32"/>
          <w:rtl/>
          <w:cs/>
        </w:rPr>
      </w:pP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การประเมินผลการดำเนินงานตามรายละเอียดหลักสูตร  </w:t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610705" w:rsidRDefault="004F721C" w:rsidP="00902353">
      <w:pPr>
        <w:numPr>
          <w:ilvl w:val="0"/>
          <w:numId w:val="3"/>
        </w:numPr>
        <w:tabs>
          <w:tab w:val="clear" w:pos="1440"/>
          <w:tab w:val="left" w:pos="1358"/>
          <w:tab w:val="left" w:pos="8460"/>
        </w:tabs>
        <w:ind w:left="1358" w:hanging="365"/>
        <w:rPr>
          <w:rFonts w:ascii="TH SarabunPSK" w:hAnsi="TH SarabunPSK" w:cs="TH SarabunPSK"/>
          <w:sz w:val="32"/>
          <w:szCs w:val="32"/>
        </w:rPr>
      </w:pP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การทบทวนผลการประเมินและ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วางแผนปรับปรุง</w:t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="000558BA"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0558BA" w:rsidRPr="00FA1DCA" w:rsidRDefault="000558BA" w:rsidP="00FA1DCA">
      <w:pPr>
        <w:ind w:left="1080"/>
        <w:rPr>
          <w:rFonts w:ascii="TH SarabunPSK" w:hAnsi="TH SarabunPSK" w:cs="TH SarabunPSK"/>
          <w:sz w:val="16"/>
          <w:szCs w:val="16"/>
          <w:lang w:bidi="th-TH"/>
        </w:rPr>
      </w:pPr>
    </w:p>
    <w:p w:rsidR="000558BA" w:rsidRPr="00D257C0" w:rsidRDefault="000558BA" w:rsidP="00FA1DCA">
      <w:pPr>
        <w:rPr>
          <w:rFonts w:ascii="TH SarabunPSK" w:hAnsi="TH SarabunPSK" w:cs="TH SarabunPSK"/>
          <w:b/>
          <w:bCs/>
          <w:sz w:val="32"/>
          <w:szCs w:val="32"/>
        </w:rPr>
      </w:pPr>
      <w:r w:rsidRPr="00D257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ภาคผนวก 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</w:rPr>
        <w:tab/>
      </w:r>
    </w:p>
    <w:p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  <w:rtl/>
          <w:cs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 xml:space="preserve">ก  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คำอธิบายรายวิชา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 xml:space="preserve">ข  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>ตารางเปรียบเทียบหลักสูตร (ถ้าเป็นหลักสูตรปรับปรุง)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 xml:space="preserve">ค  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>รายวิชาเอกเพื่อใช้ในการคำนวณแต้มระดับคะแนนเฉลี่ย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คำสั่งแต่งตั้งคณะกรรมการพัฒนา/ปรับปรุงหลักสูตร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D92A83" w:rsidRPr="00D257C0" w:rsidRDefault="00D92A83" w:rsidP="00D257C0">
      <w:pPr>
        <w:tabs>
          <w:tab w:val="left" w:pos="456"/>
          <w:tab w:val="left" w:pos="1344"/>
          <w:tab w:val="left" w:pos="8483"/>
        </w:tabs>
        <w:ind w:left="993"/>
        <w:rPr>
          <w:rFonts w:ascii="TH SarabunPSK" w:hAnsi="TH SarabunPSK" w:cs="TH SarabunPSK"/>
          <w:sz w:val="32"/>
          <w:szCs w:val="32"/>
        </w:rPr>
      </w:pP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 xml:space="preserve">จ  </w:t>
      </w:r>
      <w:r w:rsidRPr="00D257C0">
        <w:rPr>
          <w:rFonts w:ascii="TH SarabunPSK" w:hAnsi="TH SarabunPSK" w:cs="TH SarabunPSK"/>
          <w:sz w:val="32"/>
          <w:szCs w:val="32"/>
        </w:rPr>
        <w:tab/>
      </w:r>
      <w:r w:rsidRPr="00D257C0">
        <w:rPr>
          <w:rFonts w:ascii="TH SarabunPSK" w:hAnsi="TH SarabunPSK" w:cs="TH SarabunPSK"/>
          <w:sz w:val="32"/>
          <w:szCs w:val="32"/>
          <w:cs/>
          <w:lang w:bidi="th-TH"/>
        </w:rPr>
        <w:t>ประวัติอาจารย์ผู้รับผิดชอบหลักสูตร</w:t>
      </w:r>
      <w:r w:rsidR="00D257C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</w:t>
      </w:r>
      <w:r w:rsidRPr="00D257C0">
        <w:rPr>
          <w:rFonts w:ascii="TH SarabunPSK" w:hAnsi="TH SarabunPSK" w:cs="TH SarabunPSK"/>
          <w:sz w:val="32"/>
          <w:szCs w:val="32"/>
          <w:rtl/>
          <w:cs/>
        </w:rPr>
        <w:tab/>
      </w:r>
      <w:r w:rsidRPr="00D257C0">
        <w:rPr>
          <w:rFonts w:ascii="TH SarabunPSK" w:hAnsi="TH SarabunPSK" w:cs="TH SarabunPSK"/>
          <w:sz w:val="32"/>
          <w:szCs w:val="32"/>
          <w:rtl/>
          <w:cs/>
          <w:lang w:bidi="th-TH"/>
        </w:rPr>
        <w:t>………..</w:t>
      </w:r>
    </w:p>
    <w:p w:rsidR="00D257C0" w:rsidRPr="00D257C0" w:rsidRDefault="00336A15" w:rsidP="00D257C0">
      <w:pPr>
        <w:pStyle w:val="BodyText"/>
        <w:tabs>
          <w:tab w:val="left" w:pos="360"/>
          <w:tab w:val="left" w:pos="1080"/>
          <w:tab w:val="left" w:pos="1344"/>
          <w:tab w:val="left" w:pos="1440"/>
          <w:tab w:val="left" w:pos="8483"/>
        </w:tabs>
        <w:ind w:left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ฉ</w:t>
      </w:r>
      <w:r w:rsidR="00D92A83" w:rsidRPr="00D257C0">
        <w:rPr>
          <w:rFonts w:ascii="TH SarabunPSK" w:hAnsi="TH SarabunPSK" w:cs="TH SarabunPSK"/>
          <w:cs/>
        </w:rPr>
        <w:t xml:space="preserve">  </w:t>
      </w:r>
      <w:r w:rsidR="00D92A83" w:rsidRPr="00D257C0">
        <w:rPr>
          <w:rFonts w:ascii="TH SarabunPSK" w:hAnsi="TH SarabunPSK" w:cs="TH SarabunPSK"/>
          <w:cs/>
        </w:rPr>
        <w:tab/>
        <w:t>ข้อบังคับมหาวิทยาลัยเทคโนโลยีสุรนารี ว่าด้วยการศึกษาขั้น………..(ใส่ทุกฉบับ)..</w:t>
      </w:r>
      <w:r w:rsidR="00D92A83" w:rsidRPr="00D257C0">
        <w:rPr>
          <w:rFonts w:ascii="TH SarabunPSK" w:hAnsi="TH SarabunPSK" w:cs="TH SarabunPSK"/>
          <w:cs/>
        </w:rPr>
        <w:tab/>
        <w:t>………..</w:t>
      </w:r>
    </w:p>
    <w:p w:rsidR="00E97F95" w:rsidRPr="00610705" w:rsidRDefault="00D257C0" w:rsidP="00D257C0">
      <w:pPr>
        <w:tabs>
          <w:tab w:val="left" w:pos="360"/>
          <w:tab w:val="left" w:pos="1080"/>
          <w:tab w:val="left" w:pos="1440"/>
          <w:tab w:val="left" w:pos="8460"/>
        </w:tabs>
        <w:ind w:left="108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  <w:r w:rsidR="00E97F9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หลักสูตร</w:t>
      </w:r>
      <w:r w:rsidR="00A05C5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........................................................................................................</w:t>
      </w:r>
    </w:p>
    <w:p w:rsidR="00013199" w:rsidRDefault="00013199" w:rsidP="00013199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สาขาวิชา</w:t>
      </w:r>
      <w:r w:rsidR="00A05C5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………</w:t>
      </w:r>
      <w:r w:rsidR="00B01F0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……</w:t>
      </w:r>
      <w:r w:rsidR="00A05C5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………………………………..</w:t>
      </w:r>
    </w:p>
    <w:p w:rsidR="002733D5" w:rsidRPr="00610705" w:rsidRDefault="002733D5" w:rsidP="00013199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(หลักสูตรนานาชาติ)  </w:t>
      </w:r>
      <w:r w:rsidRPr="002733D5">
        <w:rPr>
          <w:rFonts w:ascii="TH SarabunPSK" w:hAnsi="TH SarabunPSK" w:cs="TH SarabunPSK" w:hint="cs"/>
          <w:i/>
          <w:iCs/>
          <w:sz w:val="36"/>
          <w:szCs w:val="36"/>
          <w:cs/>
          <w:lang w:bidi="th-TH"/>
        </w:rPr>
        <w:t>(ถ้ามี)</w:t>
      </w:r>
    </w:p>
    <w:p w:rsidR="008F2F40" w:rsidRDefault="00CB272F" w:rsidP="008F2F40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(</w:t>
      </w:r>
      <w:r w:rsidR="00507F67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หลักสูตร</w:t>
      </w:r>
      <w:r w:rsidR="00E03D4A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......................</w:t>
      </w:r>
      <w:r w:rsidR="002733D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A05C5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พ.ศ. .......</w:t>
      </w:r>
      <w:r w:rsidR="00B01F0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.......</w:t>
      </w:r>
      <w:r w:rsidR="00A05C55" w:rsidRPr="0061070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.....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)</w:t>
      </w:r>
    </w:p>
    <w:p w:rsidR="003B74CC" w:rsidRPr="00C01D39" w:rsidRDefault="003B74CC" w:rsidP="003B74CC">
      <w:pPr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F43095" w:rsidRPr="00610705" w:rsidTr="00170893">
        <w:tc>
          <w:tcPr>
            <w:tcW w:w="10080" w:type="dxa"/>
          </w:tcPr>
          <w:p w:rsidR="00F43095" w:rsidRPr="00610705" w:rsidRDefault="00F43095" w:rsidP="00413C6F">
            <w:pPr>
              <w:tabs>
                <w:tab w:val="left" w:pos="2592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</w:pPr>
            <w:r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="000C07D6" w:rsidRPr="0061070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C07D6" w:rsidRPr="00610705"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  <w:tab/>
            </w:r>
            <w:r w:rsidR="00413C6F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มหาวิทยาลัยเทคโนโลยีสุรนารี</w:t>
            </w:r>
          </w:p>
        </w:tc>
      </w:tr>
    </w:tbl>
    <w:p w:rsidR="00413C6F" w:rsidRPr="007A7DD9" w:rsidRDefault="00413C6F" w:rsidP="00413C6F">
      <w:pPr>
        <w:rPr>
          <w:sz w:val="20"/>
          <w:szCs w:val="20"/>
        </w:rPr>
      </w:pPr>
    </w:p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10080"/>
      </w:tblGrid>
      <w:tr w:rsidR="00F43095" w:rsidRPr="00610705" w:rsidTr="00413C6F">
        <w:trPr>
          <w:trHeight w:val="80"/>
        </w:trPr>
        <w:tc>
          <w:tcPr>
            <w:tcW w:w="10080" w:type="dxa"/>
          </w:tcPr>
          <w:p w:rsidR="00D20343" w:rsidRPr="00610705" w:rsidRDefault="00AA3881" w:rsidP="006366FB">
            <w:pPr>
              <w:tabs>
                <w:tab w:val="left" w:pos="2592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</w:pPr>
            <w:r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วิทยาเขต/</w:t>
            </w:r>
            <w:r w:rsidR="00F43095"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คณะ</w:t>
            </w:r>
            <w:r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>/ภาควิชา</w:t>
            </w:r>
            <w:r w:rsidR="000C07D6" w:rsidRPr="00610705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  <w:lang w:bidi="th-TH"/>
              </w:rPr>
              <w:tab/>
            </w:r>
            <w:r w:rsidR="00507F67" w:rsidRPr="00610705"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  <w:t>สำนักวิชา</w:t>
            </w:r>
            <w:r w:rsidR="00A05C55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</w:t>
            </w:r>
            <w:r w:rsidR="00413C6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</w:t>
            </w:r>
            <w:r w:rsidR="00A05C55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</w:t>
            </w:r>
            <w:r w:rsidR="00170893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</w:t>
            </w:r>
            <w:r w:rsidR="00A05C55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………….</w:t>
            </w:r>
            <w:r w:rsidR="006366FB">
              <w:rPr>
                <w:rFonts w:ascii="TH SarabunPSK" w:hAnsi="TH SarabunPSK" w:cs="TH SarabunPSK" w:hint="cs"/>
                <w:i/>
                <w:sz w:val="32"/>
                <w:szCs w:val="32"/>
                <w:cs/>
                <w:lang w:bidi="th-TH"/>
              </w:rPr>
              <w:t>/</w:t>
            </w:r>
            <w:r w:rsidR="006366FB" w:rsidRPr="00610705"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  <w:t>สาขาวิชา</w:t>
            </w:r>
            <w:r w:rsidR="006366FB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……………</w:t>
            </w:r>
            <w:r w:rsidR="006366F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…………….…</w:t>
            </w:r>
            <w:r w:rsidR="006366FB" w:rsidRPr="0061070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………………</w:t>
            </w:r>
            <w:r w:rsidR="006366FB" w:rsidRPr="00610705">
              <w:rPr>
                <w:rFonts w:ascii="TH SarabunPSK" w:hAnsi="TH SarabunPSK" w:cs="TH SarabunPSK"/>
                <w:i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:rsidR="007A7DD9" w:rsidRPr="007A7DD9" w:rsidRDefault="007A7DD9" w:rsidP="007A7DD9">
      <w:pPr>
        <w:rPr>
          <w:sz w:val="20"/>
          <w:szCs w:val="20"/>
        </w:rPr>
      </w:pPr>
    </w:p>
    <w:p w:rsidR="002870BA" w:rsidRDefault="002870BA" w:rsidP="00D20343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B01F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450A8C" w:rsidRPr="00B01F0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1</w:t>
      </w:r>
      <w:r w:rsidRPr="00B01F0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.</w:t>
      </w:r>
      <w:r w:rsidR="000C07D6" w:rsidRPr="00B01F0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 w:rsidR="008138BB" w:rsidRPr="00B01F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01F0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p w:rsidR="00D20343" w:rsidRPr="007A7DD9" w:rsidRDefault="00D20343" w:rsidP="007A7DD9">
      <w:pPr>
        <w:rPr>
          <w:sz w:val="20"/>
          <w:szCs w:val="20"/>
          <w:lang w:bidi="th-TH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F43095" w:rsidRPr="003B74CC" w:rsidTr="00566741">
        <w:trPr>
          <w:trHeight w:val="990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:rsidR="001A7513" w:rsidRPr="00C01D39" w:rsidRDefault="00292839" w:rsidP="007A7DD9">
            <w:pPr>
              <w:pStyle w:val="Default"/>
              <w:tabs>
                <w:tab w:val="left" w:pos="2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73465E"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</w:t>
            </w:r>
            <w:r w:rsidR="00F43095"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  <w:r w:rsidR="00BE2D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01D39" w:rsidRPr="00C01D3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E168E"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ระบุรหัส (ถ้ามี)/ชื่อหลักสูตรและสาขา/สาขาวิชาของหลักสูตรที่เปิดสอน</w:t>
            </w:r>
            <w:r w:rsidR="00C01D39" w:rsidRPr="006A44D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 </w:t>
            </w:r>
            <w:r w:rsidR="00DA770D"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ทั้งภาษาไทยและ</w:t>
            </w:r>
            <w:r w:rsidR="005E168E"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ภาษาอังกฤษ</w:t>
            </w:r>
            <w:r w:rsidR="00C01D39" w:rsidRPr="00C01D3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C01D39" w:rsidRPr="00C01D39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170893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ตัวอย่างเช่น  </w:t>
            </w:r>
          </w:p>
          <w:p w:rsidR="00170893" w:rsidRPr="003B74CC" w:rsidRDefault="00F959FA" w:rsidP="007A7DD9">
            <w:pPr>
              <w:pStyle w:val="Heading3"/>
              <w:tabs>
                <w:tab w:val="left" w:pos="252"/>
                <w:tab w:val="left" w:pos="792"/>
                <w:tab w:val="left" w:pos="1440"/>
                <w:tab w:val="left" w:pos="1872"/>
                <w:tab w:val="left" w:pos="2804"/>
                <w:tab w:val="left" w:pos="3087"/>
              </w:tabs>
              <w:ind w:left="612" w:hanging="612"/>
              <w:rPr>
                <w:rFonts w:ascii="TH SarabunPSK" w:hAnsi="TH SarabunPSK" w:cs="TH SarabunPSK"/>
                <w:cs/>
              </w:rPr>
            </w:pPr>
            <w:r w:rsidRPr="003B74CC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170893" w:rsidRPr="003B74CC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  <w:r w:rsidRPr="003B74CC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566741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3B74CC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170893" w:rsidRPr="003B74CC">
              <w:rPr>
                <w:rFonts w:ascii="TH SarabunPSK" w:hAnsi="TH SarabunPSK" w:cs="TH SarabunPSK"/>
                <w:b/>
                <w:bCs/>
                <w:cs/>
              </w:rPr>
              <w:t>ภาษาไทย</w:t>
            </w:r>
            <w:r w:rsidRPr="003B74CC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="00170893" w:rsidRPr="003B74CC">
              <w:rPr>
                <w:rFonts w:ascii="TH SarabunPSK" w:hAnsi="TH SarabunPSK" w:cs="TH SarabunPSK"/>
              </w:rPr>
              <w:tab/>
            </w:r>
            <w:r w:rsidR="00292839" w:rsidRPr="003B74CC">
              <w:rPr>
                <w:rFonts w:ascii="TH SarabunPSK" w:hAnsi="TH SarabunPSK" w:cs="TH SarabunPSK"/>
                <w:cs/>
              </w:rPr>
              <w:t xml:space="preserve">: </w:t>
            </w:r>
            <w:r w:rsidR="00566741">
              <w:rPr>
                <w:rFonts w:ascii="TH SarabunPSK" w:hAnsi="TH SarabunPSK" w:cs="TH SarabunPSK" w:hint="cs"/>
                <w:cs/>
              </w:rPr>
              <w:tab/>
            </w:r>
            <w:r w:rsidR="007A046B" w:rsidRPr="00CA73AB">
              <w:rPr>
                <w:rFonts w:ascii="TH SarabunPSK" w:hAnsi="TH SarabunPSK" w:cs="TH SarabunPSK"/>
                <w:cs/>
              </w:rPr>
              <w:t>หลักสูตรวิทยาศาสตรบัณฑิต</w:t>
            </w:r>
            <w:r w:rsidR="007A046B">
              <w:rPr>
                <w:rFonts w:ascii="TH SarabunPSK" w:hAnsi="TH SarabunPSK" w:cs="TH SarabunPSK" w:hint="cs"/>
                <w:cs/>
              </w:rPr>
              <w:t xml:space="preserve"> </w:t>
            </w:r>
            <w:r w:rsidR="007A046B" w:rsidRPr="00CA73AB">
              <w:rPr>
                <w:rFonts w:ascii="TH SarabunPSK" w:hAnsi="TH SarabunPSK" w:cs="TH SarabunPSK"/>
                <w:cs/>
              </w:rPr>
              <w:t>สาขาวิชาอนามัยสิ่งแวดล้อม</w:t>
            </w:r>
          </w:p>
          <w:p w:rsidR="004F05BF" w:rsidRPr="00566741" w:rsidRDefault="00F959FA" w:rsidP="007A7DD9">
            <w:pPr>
              <w:pStyle w:val="Footer"/>
              <w:tabs>
                <w:tab w:val="left" w:pos="540"/>
                <w:tab w:val="left" w:pos="612"/>
                <w:tab w:val="left" w:pos="792"/>
                <w:tab w:val="left" w:pos="1386"/>
                <w:tab w:val="left" w:pos="2804"/>
                <w:tab w:val="left" w:pos="3087"/>
                <w:tab w:val="left" w:pos="3545"/>
              </w:tabs>
              <w:ind w:right="-474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292839"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292839"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170893"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ภาษาอังกฤษ</w:t>
            </w:r>
            <w:r w:rsidRPr="003B74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="00170893" w:rsidRPr="003B74C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92839" w:rsidRPr="003B74C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</w:t>
            </w:r>
            <w:r w:rsidR="00B01F02" w:rsidRPr="003B74C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ab/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</w:rPr>
              <w:t>Bachelor of Science Program in Environmental Health</w:t>
            </w:r>
          </w:p>
        </w:tc>
      </w:tr>
    </w:tbl>
    <w:p w:rsidR="00413C6F" w:rsidRPr="007A7DD9" w:rsidRDefault="00413C6F" w:rsidP="007A7DD9">
      <w:pPr>
        <w:rPr>
          <w:sz w:val="20"/>
          <w:szCs w:val="20"/>
          <w:lang w:bidi="th-TH"/>
        </w:rPr>
      </w:pPr>
    </w:p>
    <w:tbl>
      <w:tblPr>
        <w:tblW w:w="1004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42"/>
      </w:tblGrid>
      <w:tr w:rsidR="00F43095" w:rsidRPr="00C01D39" w:rsidTr="00434939">
        <w:trPr>
          <w:trHeight w:val="2212"/>
        </w:trPr>
        <w:tc>
          <w:tcPr>
            <w:tcW w:w="10042" w:type="dxa"/>
          </w:tcPr>
          <w:p w:rsidR="00C01D39" w:rsidRDefault="00292839" w:rsidP="007A7DD9">
            <w:pPr>
              <w:tabs>
                <w:tab w:val="left" w:pos="237"/>
                <w:tab w:val="left" w:pos="720"/>
                <w:tab w:val="left" w:pos="1080"/>
                <w:tab w:val="left" w:pos="2520"/>
              </w:tabs>
              <w:ind w:left="252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F43095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ชื่อปริญญาและสาขาวิชา</w:t>
            </w:r>
            <w:r w:rsidR="000C07D6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3B74CC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456AE1" w:rsidRPr="00C01D39" w:rsidRDefault="00C01D39" w:rsidP="007A7DD9">
            <w:pPr>
              <w:tabs>
                <w:tab w:val="left" w:pos="237"/>
                <w:tab w:val="left" w:pos="720"/>
                <w:tab w:val="left" w:pos="1080"/>
                <w:tab w:val="left" w:pos="2520"/>
              </w:tabs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C01D3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ให้ระบุชื่อเต็มและอักษรย่อของปริญญาทั้งภาษาไทยและภาษาอังกฤษให้สอดคล้องกัน </w:t>
            </w:r>
            <w:r w:rsidR="00DA770D"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สำ</w:t>
            </w:r>
            <w:r w:rsidRPr="006A44D7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หรับชื่อภาษาไทยให้ใช้ตามพระราชกฤษฎีกาว่าด้วยชื่อปริญญาในสาขาวิชา อักษรย่อสาหรับสาขาวิชาของสถาบัน</w:t>
            </w:r>
            <w:r w:rsidRPr="00C01D3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(กรณีมหาวิทยาลัยของรัฐ) </w:t>
            </w:r>
            <w:r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หรือตามข้อบังคับของสถาบันฯ </w:t>
            </w:r>
            <w:r w:rsidR="00DA770D"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ซึ่งสอดคล้องตามหลักเกณฑ์การกำ</w:t>
            </w:r>
            <w:r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หนดชื่อปริญญาของกระทรวงศึกษาธิการ (</w:t>
            </w:r>
            <w:r w:rsidR="00DA770D"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กรณีมหาวิทยาลัยในกำ</w:t>
            </w:r>
            <w:r w:rsidRPr="004F6A9D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กับ) </w:t>
            </w:r>
            <w:r w:rsidR="009D2FA5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  <w:r w:rsidR="00170893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20C71" w:rsidRPr="00C01D39" w:rsidRDefault="00566741" w:rsidP="007A7DD9">
            <w:pPr>
              <w:tabs>
                <w:tab w:val="left" w:pos="252"/>
                <w:tab w:val="left" w:pos="961"/>
                <w:tab w:val="left" w:pos="2520"/>
                <w:tab w:val="left" w:pos="2804"/>
                <w:tab w:val="left" w:pos="386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120C71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ชื่อเต็ม </w:t>
            </w:r>
            <w:r w:rsidR="00120C71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 xml:space="preserve">(ภาษาไทย)  </w:t>
            </w:r>
            <w:r w:rsidR="00120C7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:</w:t>
            </w:r>
            <w:r w:rsidR="00120C7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วิทยาศาสตรบัณฑิต (อนามัยสิ่งแวดล้อม)</w:t>
            </w:r>
          </w:p>
          <w:p w:rsidR="00120C71" w:rsidRPr="00C01D39" w:rsidRDefault="00120C71" w:rsidP="007A7DD9">
            <w:pPr>
              <w:tabs>
                <w:tab w:val="left" w:pos="961"/>
                <w:tab w:val="left" w:pos="1332"/>
                <w:tab w:val="left" w:pos="2520"/>
                <w:tab w:val="left" w:pos="2804"/>
                <w:tab w:val="left" w:pos="3852"/>
                <w:tab w:val="left" w:pos="3946"/>
              </w:tabs>
              <w:ind w:left="324" w:firstLine="637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(ภาษาอังกฤษ)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: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</w:rPr>
              <w:t xml:space="preserve">Bachelor of Science 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</w:rPr>
              <w:t>Environmental Health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:rsidR="00120C71" w:rsidRPr="00C01D39" w:rsidRDefault="00566741" w:rsidP="007A7DD9">
            <w:pPr>
              <w:tabs>
                <w:tab w:val="left" w:pos="961"/>
                <w:tab w:val="left" w:pos="1512"/>
                <w:tab w:val="left" w:pos="2520"/>
                <w:tab w:val="left" w:pos="2804"/>
                <w:tab w:val="left" w:pos="3946"/>
              </w:tabs>
              <w:ind w:left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ชื่อย่อ  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>(ภาษาไทย)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: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วท.บ. (อนามัยสิ่งแวดล้อม)</w:t>
            </w:r>
          </w:p>
          <w:p w:rsidR="00413C6F" w:rsidRPr="00C01D39" w:rsidRDefault="00566741" w:rsidP="007A7DD9">
            <w:pPr>
              <w:tabs>
                <w:tab w:val="left" w:pos="961"/>
                <w:tab w:val="left" w:pos="1332"/>
                <w:tab w:val="left" w:pos="2520"/>
                <w:tab w:val="left" w:pos="2804"/>
                <w:tab w:val="left" w:pos="3492"/>
                <w:tab w:val="left" w:pos="394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="00120C71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(ภาษาอังกฤษ)</w:t>
            </w:r>
            <w:r w:rsidR="00120C71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120C7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:  </w:t>
            </w:r>
            <w:r w:rsidRPr="00C01D39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</w:rPr>
              <w:t>Sc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(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</w:rPr>
              <w:t>Environmental Health</w:t>
            </w:r>
            <w:r w:rsidR="007A046B" w:rsidRPr="00CA73A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434939" w:rsidRPr="007A7DD9" w:rsidRDefault="00434939">
      <w:pPr>
        <w:rPr>
          <w:sz w:val="20"/>
          <w:szCs w:val="20"/>
        </w:rPr>
      </w:pPr>
    </w:p>
    <w:tbl>
      <w:tblPr>
        <w:tblW w:w="1004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42"/>
      </w:tblGrid>
      <w:tr w:rsidR="00413C6F" w:rsidRPr="00367BBB" w:rsidTr="00BF586D">
        <w:trPr>
          <w:trHeight w:val="80"/>
        </w:trPr>
        <w:tc>
          <w:tcPr>
            <w:tcW w:w="10042" w:type="dxa"/>
          </w:tcPr>
          <w:p w:rsidR="00413C6F" w:rsidRPr="00367BBB" w:rsidRDefault="00413C6F" w:rsidP="007A7DD9">
            <w:pPr>
              <w:tabs>
                <w:tab w:val="left" w:pos="265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67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</w:t>
            </w:r>
            <w:r w:rsidRPr="00367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 xml:space="preserve">วิชาเอก  </w:t>
            </w:r>
            <w:r w:rsidRPr="00367B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(ถ้าไม่มี)</w:t>
            </w:r>
            <w:r w:rsidR="007A7DD9" w:rsidRPr="00367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ให้ระบุว่า</w:t>
            </w:r>
          </w:p>
          <w:p w:rsidR="007A7DD9" w:rsidRPr="00367BBB" w:rsidRDefault="007A7DD9" w:rsidP="007A7DD9">
            <w:pPr>
              <w:tabs>
                <w:tab w:val="left" w:pos="265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67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367BB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413C6F" w:rsidRPr="007A7DD9" w:rsidRDefault="00413C6F">
      <w:pPr>
        <w:rPr>
          <w:rFonts w:ascii="TH SarabunPSK" w:hAnsi="TH SarabunPSK" w:cs="TH SarabunPSK"/>
          <w:sz w:val="20"/>
          <w:szCs w:val="20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606D0C" w:rsidRPr="00B45F89" w:rsidTr="003830A3">
        <w:trPr>
          <w:trHeight w:val="885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:rsidR="0068186E" w:rsidRPr="00B45F89" w:rsidRDefault="0007332A" w:rsidP="00434939">
            <w:pPr>
              <w:tabs>
                <w:tab w:val="left" w:pos="265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45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</w:t>
            </w:r>
            <w:r w:rsidR="00B45F89" w:rsidRPr="00B45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06D0C" w:rsidRPr="00B45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จำนวนหน่วยกิตที่เรียนตลอดหลักสูตร</w:t>
            </w:r>
            <w:r w:rsidR="00B45F89" w:rsidRPr="00B45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C24021" w:rsidRPr="00B45F89" w:rsidRDefault="00456BF8" w:rsidP="00B45F89">
            <w:pPr>
              <w:tabs>
                <w:tab w:val="left" w:pos="252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45F8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bookmarkStart w:id="0" w:name="OLE_LINK1"/>
            <w:bookmarkStart w:id="1" w:name="OLE_LINK2"/>
            <w:r w:rsidRPr="00B45F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</w:t>
            </w:r>
            <w:r w:rsidR="00566741"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45F89" w:rsidRPr="00B45F89"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  <w:tab/>
            </w:r>
            <w:r w:rsidR="00B45F89" w:rsidRPr="00B45F89"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  <w:tab/>
            </w:r>
            <w:r w:rsidR="00C24021" w:rsidRPr="00B45F89">
              <w:rPr>
                <w:rFonts w:ascii="TH SarabunPSK" w:hAnsi="TH SarabunPSK" w:cs="TH SarabunPSK"/>
                <w:sz w:val="32"/>
                <w:szCs w:val="32"/>
                <w:u w:val="single"/>
                <w:lang w:bidi="th-TH"/>
              </w:rPr>
              <w:tab/>
            </w:r>
            <w:r w:rsidR="00C24021" w:rsidRPr="00B45F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หน่วยกิต</w:t>
            </w:r>
            <w:bookmarkEnd w:id="0"/>
            <w:bookmarkEnd w:id="1"/>
            <w:r w:rsidR="00B45F89"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B45F89" w:rsidRDefault="00B45F89" w:rsidP="00B45F89">
            <w:pPr>
              <w:tabs>
                <w:tab w:val="left" w:pos="255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45F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ถ้าเป็นหลักสูตรระดับบัณฑิตศึกษาในระบุแต่ละแผน</w:t>
            </w:r>
            <w:r w:rsidR="004C543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การศึกษา</w:t>
            </w:r>
            <w:r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45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</w:p>
          <w:p w:rsidR="00B45F89" w:rsidRPr="00B45F89" w:rsidRDefault="00B45F89" w:rsidP="00B45F89">
            <w:pPr>
              <w:tabs>
                <w:tab w:val="left" w:pos="255"/>
                <w:tab w:val="left" w:pos="720"/>
                <w:tab w:val="left" w:pos="1080"/>
                <w:tab w:val="left" w:pos="1440"/>
                <w:tab w:val="left" w:pos="266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1) แผนการศึกษา แบบ 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จำนวน</w:t>
            </w:r>
            <w:r w:rsidRPr="00B45F89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ab/>
            </w:r>
            <w:r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หน่วยกิต</w:t>
            </w:r>
          </w:p>
          <w:p w:rsidR="00B45F89" w:rsidRPr="00B45F89" w:rsidRDefault="00B45F89" w:rsidP="00B45F89">
            <w:pPr>
              <w:tabs>
                <w:tab w:val="left" w:pos="255"/>
                <w:tab w:val="left" w:pos="720"/>
                <w:tab w:val="left" w:pos="1080"/>
                <w:tab w:val="left" w:pos="1440"/>
                <w:tab w:val="left" w:pos="266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45F8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2) แผนการศึกษา แบบ ก2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จำนวน</w:t>
            </w:r>
            <w:r w:rsidRPr="00B45F89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ab/>
            </w:r>
            <w:r w:rsidRPr="00B45F89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ab/>
            </w:r>
            <w:r w:rsidRPr="00B45F8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หน่วยกิต</w:t>
            </w:r>
          </w:p>
        </w:tc>
      </w:tr>
    </w:tbl>
    <w:p w:rsidR="00434939" w:rsidRPr="007A7DD9" w:rsidRDefault="00434939" w:rsidP="00434939">
      <w:pPr>
        <w:rPr>
          <w:rFonts w:ascii="TH SarabunPSK" w:hAnsi="TH SarabunPSK" w:cs="TH SarabunPSK"/>
          <w:sz w:val="20"/>
          <w:szCs w:val="20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606D0C" w:rsidRPr="00C01D39" w:rsidTr="00C24021">
        <w:trPr>
          <w:trHeight w:val="634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:rsidR="00606D0C" w:rsidRPr="00C01D39" w:rsidRDefault="00E93BC7" w:rsidP="00DF76AB">
            <w:pPr>
              <w:tabs>
                <w:tab w:val="left" w:pos="252"/>
                <w:tab w:val="left" w:pos="612"/>
                <w:tab w:val="left" w:pos="72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06D0C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รูปแบบของหลักสูตร</w:t>
            </w:r>
          </w:p>
          <w:p w:rsidR="00A33A0F" w:rsidRPr="00C01D39" w:rsidRDefault="00C24021" w:rsidP="00DF76AB">
            <w:pPr>
              <w:tabs>
                <w:tab w:val="left" w:pos="252"/>
                <w:tab w:val="left" w:pos="678"/>
                <w:tab w:val="left" w:pos="1440"/>
              </w:tabs>
              <w:ind w:left="678" w:hanging="67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  <w:t>5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r w:rsidR="0068186E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รูปแบบ</w:t>
            </w:r>
            <w:r w:rsidR="008A7A22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01D39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ระบุรูปแบบของหลักสูตรที่เปิดสอนว่าเป็นหลักสูตรระดับคุณวุฒิใดตามกรอบมาตรฐานคุณวุฒิระดับอุดมศึกษาแห่งชาติ พ.ศ. </w:t>
            </w:r>
            <w:r w:rsidR="00C01D39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2552)</w:t>
            </w:r>
            <w:r w:rsidR="00C01D39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D4D9F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</w:p>
          <w:p w:rsidR="0068186E" w:rsidRDefault="0068186E" w:rsidP="00DF76AB">
            <w:pPr>
              <w:tabs>
                <w:tab w:val="left" w:pos="720"/>
                <w:tab w:val="left" w:pos="1080"/>
                <w:tab w:val="left" w:pos="1440"/>
              </w:tabs>
              <w:ind w:left="1103" w:hanging="49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หลักสูตรระดับปริญญา</w:t>
            </w:r>
            <w:r w:rsidR="00120C7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……………….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หลักสูตร </w:t>
            </w:r>
            <w:r w:rsidR="00120C71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………………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ปี</w:t>
            </w:r>
          </w:p>
          <w:p w:rsidR="00C01D39" w:rsidRDefault="00C24021" w:rsidP="00DF76AB">
            <w:pPr>
              <w:ind w:left="678" w:hanging="426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5.2</w:t>
            </w: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C0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ประเภทของหลักสูตร (เฉพาะหลักสูตรระดับปริญญาตรี) </w:t>
            </w:r>
            <w:r w:rsidR="00C72C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C01D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C01D39" w:rsidRDefault="00C01D39" w:rsidP="00DF76AB">
            <w:pPr>
              <w:ind w:left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(ระบุประเภทหลักสูตรทางวิชาการ หรือแบบก้าวหน้าทางวิชาการ หรือหลักสูตรปริญญาตรีทางวิชาชีพหรือปฏิบัติการ หรือ</w:t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ab/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หลักสูตรปริญญาตรีแบบก้าวหน้าทางวิชาชีพหรือปฏิบัติการ</w:t>
            </w:r>
            <w:r w:rsidRPr="009C587B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  <w:lang w:bidi="th-TH"/>
              </w:rPr>
              <w:t>)</w:t>
            </w:r>
            <w:r w:rsidR="00DA770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265DB0" w:rsidRPr="00DA7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</w:p>
          <w:p w:rsidR="00265DB0" w:rsidRPr="00265DB0" w:rsidRDefault="00265DB0" w:rsidP="00DF76AB">
            <w:pPr>
              <w:tabs>
                <w:tab w:val="left" w:pos="1125"/>
              </w:tabs>
              <w:ind w:left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ab/>
            </w:r>
            <w:r w:rsidRPr="00265D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หลักสูตรทางวิชาการ</w:t>
            </w:r>
          </w:p>
          <w:p w:rsidR="008A7A22" w:rsidRPr="00C01D39" w:rsidRDefault="00C01D39" w:rsidP="00DF76AB">
            <w:pPr>
              <w:ind w:left="678" w:hanging="426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5.3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8186E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ภาษาที่ใช้ </w:t>
            </w:r>
            <w:r w:rsidR="008D4D9F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ระบุภาษาที่ใช้ในการจัดการเรียนการสอนว่าเป็นภาษาไทยหรือภาษาต่างประเทศภาษาใด</w:t>
            </w:r>
            <w:r w:rsidR="008D4D9F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)</w:t>
            </w:r>
            <w:r w:rsidR="008A7A22" w:rsidRPr="00C01D3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8A7A22"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</w:p>
          <w:p w:rsidR="0068186E" w:rsidRPr="00C01D39" w:rsidRDefault="008A7A22" w:rsidP="00DF76AB">
            <w:pPr>
              <w:tabs>
                <w:tab w:val="left" w:pos="678"/>
                <w:tab w:val="left" w:pos="1440"/>
              </w:tabs>
              <w:ind w:left="1103" w:hanging="491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 xml:space="preserve">จัดการเรียนการสอนเป็นภาษาไทย </w:t>
            </w:r>
          </w:p>
          <w:p w:rsidR="00D20343" w:rsidRPr="00C01D39" w:rsidRDefault="0068186E" w:rsidP="00C26725">
            <w:pPr>
              <w:numPr>
                <w:ilvl w:val="1"/>
                <w:numId w:val="4"/>
              </w:numPr>
              <w:tabs>
                <w:tab w:val="left" w:pos="687"/>
              </w:tabs>
              <w:ind w:left="678" w:hanging="42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การรับเข้าศึกษา</w:t>
            </w:r>
            <w:r w:rsidR="003E2F22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3E2F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ระบุการรับนักศึกษาเข้าศึกษาในหลักสูตรว่ารับเฉพาะนักศึกษาไทยหรือต่างประเทศ หรือรับทั้งสองกลุ่มเข้าศึกษา</w:t>
            </w:r>
            <w:r w:rsidR="003E2F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) </w:t>
            </w:r>
            <w:r w:rsidR="003E2F22" w:rsidRPr="00DA77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  <w:r w:rsidR="003E2F22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3E2F22" w:rsidRPr="00C01D39" w:rsidRDefault="003E2F22" w:rsidP="00DF76AB">
            <w:pPr>
              <w:tabs>
                <w:tab w:val="left" w:pos="1103"/>
              </w:tabs>
              <w:ind w:left="67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รับเฉพาะนักศึกษาไทย</w:t>
            </w:r>
          </w:p>
          <w:p w:rsidR="00A33A0F" w:rsidRPr="00C01D39" w:rsidRDefault="0068186E" w:rsidP="00C26725">
            <w:pPr>
              <w:numPr>
                <w:ilvl w:val="1"/>
                <w:numId w:val="4"/>
              </w:numPr>
              <w:tabs>
                <w:tab w:val="left" w:pos="678"/>
              </w:tabs>
              <w:ind w:left="678" w:hanging="426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ความร่วมมือกับสถาบันอื่น</w:t>
            </w:r>
            <w:r w:rsidR="00B7555B"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A7A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ระบุว่าเป็นหลักสูตรเฉพาะของสถาบันที่จัดการเรียนการสอนโดยตรงหรือเป็นหลักสูตร</w:t>
            </w:r>
            <w:r w:rsidR="00D565BB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  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ความร่วมมือกับสถาบันการศึกษา/หน่วยงานอื่นๆ โดยต้องระบุชื่อสถาบันการศึกษา/</w:t>
            </w:r>
            <w:r w:rsidR="00DA770D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หน่วยงานที่ทำ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ความร่วมมือด้วย </w:t>
            </w:r>
            <w:r w:rsidR="00DA770D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สำ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หรับความร่วมมือกับสถาบันการศึกษา/หน่วยงานอื่น</w:t>
            </w:r>
            <w:r w:rsidR="00C01D39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ๆ ในต่างประเทศต้องสอดคล้องกับประกาศกระทรวงศึกษาธิการ เรื่อง แนวทางความตกลงร่วมมือทางวิชาการระหว่างสถาบันอุดมศึกษาไทยกับสถาบันอุดมศึกษาต่างประเทศ พ.ศ. </w:t>
            </w:r>
            <w:r w:rsidR="00C01D39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2550</w:t>
            </w:r>
            <w:r w:rsidR="008A7A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  <w:p w:rsidR="00127A18" w:rsidRPr="00C01D39" w:rsidRDefault="0068186E" w:rsidP="00C26725">
            <w:pPr>
              <w:numPr>
                <w:ilvl w:val="1"/>
                <w:numId w:val="4"/>
              </w:numPr>
              <w:ind w:left="678" w:hanging="426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01D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การให้ปริญญาแก่ผู้สำเร็จการศึกษา</w:t>
            </w:r>
            <w:r w:rsidRPr="00C01D3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8A7A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ระบุว่าให้ปริญญาเพียงสาขาวิชาเดียวหรือให้ปริญญามากกว่า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1 </w:t>
            </w:r>
            <w:r w:rsidR="00C01D39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สาขาวิชา (กรณี ทวิปริญญา) หรือปริญญาอื่น ๆ ในช่วงกลางของหลักสูตร หรือเป็นปริญญาร่วมระหว่างสถาบันอุดมศึกษากับสถาบันอุดมศึกษาที่มีข้อตกลงความร่วมมือ</w:t>
            </w:r>
            <w:r w:rsidR="008A7A22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</w:tc>
      </w:tr>
    </w:tbl>
    <w:p w:rsidR="00434939" w:rsidRPr="00DF7DEC" w:rsidRDefault="00434939">
      <w:pPr>
        <w:rPr>
          <w:rFonts w:ascii="TH SarabunPSK" w:hAnsi="TH SarabunPSK" w:cs="TH SarabunPSK"/>
          <w:sz w:val="16"/>
          <w:szCs w:val="16"/>
        </w:rPr>
      </w:pPr>
    </w:p>
    <w:tbl>
      <w:tblPr>
        <w:tblW w:w="99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66"/>
      </w:tblGrid>
      <w:tr w:rsidR="00606D0C" w:rsidRPr="00D20343" w:rsidTr="0070590E">
        <w:trPr>
          <w:trHeight w:val="746"/>
        </w:trPr>
        <w:tc>
          <w:tcPr>
            <w:tcW w:w="9966" w:type="dxa"/>
            <w:vAlign w:val="center"/>
          </w:tcPr>
          <w:p w:rsidR="00355823" w:rsidRDefault="003830A3" w:rsidP="00DF76AB">
            <w:pPr>
              <w:tabs>
                <w:tab w:val="left" w:pos="252"/>
                <w:tab w:val="left" w:pos="1080"/>
                <w:tab w:val="left" w:pos="1440"/>
              </w:tabs>
              <w:ind w:left="252" w:hanging="25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</w:t>
            </w:r>
            <w:r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06D0C" w:rsidRPr="00355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สถานภาพของหลักสูตรและการพิจารณาอนุมัติ/เห็นชอบหลักสูตร</w:t>
            </w:r>
            <w:r w:rsidR="00355823" w:rsidRPr="00355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606D0C" w:rsidRPr="005E168E" w:rsidRDefault="00355823" w:rsidP="00DF76AB">
            <w:pPr>
              <w:tabs>
                <w:tab w:val="left" w:pos="252"/>
                <w:tab w:val="left" w:pos="1080"/>
                <w:tab w:val="left" w:pos="1440"/>
              </w:tabs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ab/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</w:t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ระบุว่าเป็นหลักสูตรใหม่หรือหลักสูตรปรับปรุง พ.ศ. ใด และเวลาที่เริ่มใช้หลักสูตรนี้ (ภาคการศึกษา และปีการศึกษา) พร้อมทั้งให้ระบุวันเดือนปีที่สภาวิชาการหรือที่คณะกรรมการวิชาการหรือที่เรียกอย่างอื่น (ระบุชื่อ) และสภาสถาบันฯอนุมัติ/เห็นชอบหลักสูตร ในกรณีที่ได้รับการรับรองหลักสูตรโดยองค์กรวิชาชีพหรือองค์กรอื่นใดด้วย ให้ระบุองค์กรที่ให้การรับรอง และวันเดือนปีที่ได้รับการรับรองด้วย</w:t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)</w:t>
            </w:r>
            <w:r w:rsidRPr="005E168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6366FB" w:rsidRPr="00AA3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ตัวอย่าง</w:t>
            </w:r>
            <w:r w:rsidRPr="00AA3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เช่น</w:t>
            </w:r>
          </w:p>
          <w:p w:rsidR="00DF76AB" w:rsidRPr="00D257C0" w:rsidRDefault="00D257C0" w:rsidP="00D257C0">
            <w:pPr>
              <w:tabs>
                <w:tab w:val="left" w:pos="747"/>
              </w:tabs>
              <w:ind w:left="747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7C0">
              <w:rPr>
                <w:rFonts w:ascii="Arial" w:hAnsi="Arial"/>
                <w:cs/>
                <w:lang w:bidi="th-TH"/>
              </w:rPr>
              <w:t>●</w:t>
            </w:r>
            <w:r w:rsidRPr="00D257C0">
              <w:rPr>
                <w:rFonts w:ascii="TH SarabunPSK" w:hAnsi="TH SarabunPSK" w:cs="TH SarabunPSK"/>
                <w:cs/>
                <w:lang w:bidi="th-TH"/>
              </w:rPr>
              <w:tab/>
            </w:r>
            <w:r w:rsidR="00341328" w:rsidRPr="00D257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</w:t>
            </w:r>
            <w:r w:rsidR="00BB3B77" w:rsidRPr="00D257C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ใหม่ พ.ศ. 2562 </w:t>
            </w:r>
            <w:r w:rsidR="006F1E35" w:rsidRPr="00D257C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F76AB" w:rsidRPr="00D257C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/ </w:t>
            </w:r>
            <w:r w:rsidR="006F1E35" w:rsidRPr="00D257C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หลักสูตร</w:t>
            </w:r>
            <w:r w:rsidR="00B3728F" w:rsidRPr="00D257C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ปรับปรุง</w:t>
            </w:r>
            <w:r w:rsidR="0070590E" w:rsidRPr="00D257C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พ.ศ. 2562  </w:t>
            </w:r>
          </w:p>
          <w:p w:rsidR="00606D0C" w:rsidRPr="00D20343" w:rsidRDefault="00DF76AB" w:rsidP="00DF76AB">
            <w:pPr>
              <w:tabs>
                <w:tab w:val="left" w:pos="747"/>
              </w:tabs>
              <w:ind w:left="747" w:hanging="283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7C0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ab/>
            </w:r>
            <w:r w:rsidR="0070590E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ปรับปรุง</w:t>
            </w:r>
            <w:r w:rsidR="007A7DD9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จ</w:t>
            </w:r>
            <w:r w:rsidR="00B3728F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าก</w:t>
            </w:r>
            <w:r w:rsidR="0070590E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หลักสูตร</w:t>
            </w:r>
            <w:r w:rsidR="0070590E" w:rsidRPr="00D257C0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วิศวกรรมศาสตรบัณฑิต สาขาวิชาวิศวกรรม</w:t>
            </w:r>
            <w:r w:rsidR="0070590E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อิเล็กทรอนิกส์</w:t>
            </w:r>
            <w:r w:rsidR="006F1E35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="0070590E" w:rsidRPr="00D257C0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(หลักสูตรปรับปรุง พ.ศ. 2557)</w:t>
            </w:r>
            <w:r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341328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เปิดสอนในภาคการศึกษา</w:t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70590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1 </w:t>
            </w:r>
            <w:r w:rsidR="0070590E">
              <w:rPr>
                <w:rFonts w:ascii="TH SarabunPSK" w:hAnsi="TH SarabunPSK" w:cs="TH SarabunPSK"/>
                <w:sz w:val="32"/>
                <w:szCs w:val="32"/>
                <w:u w:val="single"/>
                <w:rtl/>
                <w:cs/>
              </w:rPr>
              <w:tab/>
            </w:r>
            <w:r w:rsidR="00C2402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ปีการศึกษา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70590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>2562</w:t>
            </w:r>
            <w:r w:rsidR="00C24021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  <w:p w:rsidR="00A615D0" w:rsidRPr="00C24021" w:rsidRDefault="00D257C0" w:rsidP="00D257C0">
            <w:pPr>
              <w:tabs>
                <w:tab w:val="left" w:pos="747"/>
                <w:tab w:val="left" w:pos="1386"/>
              </w:tabs>
              <w:ind w:left="46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7C0">
              <w:rPr>
                <w:rFonts w:ascii="Arial" w:hAnsi="Arial"/>
                <w:cs/>
                <w:lang w:bidi="th-TH"/>
              </w:rPr>
              <w:t>●</w:t>
            </w:r>
            <w:r w:rsidRPr="00D257C0">
              <w:rPr>
                <w:rFonts w:ascii="TH SarabunPSK" w:hAnsi="TH SarabunPSK" w:cs="TH SarabunPSK"/>
                <w:cs/>
                <w:lang w:bidi="th-TH"/>
              </w:rPr>
              <w:tab/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สภาวิชาการ</w:t>
            </w:r>
            <w:r w:rsidR="003F3F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ให้ความเห็นชอบหลักสูตร</w:t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ในการประชุมครั้งที่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6F1E3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="006F1E35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ab/>
            </w:r>
            <w:r w:rsidR="006F1E3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เมื่อวันที่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C24021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  <w:p w:rsidR="00A615D0" w:rsidRPr="00D20343" w:rsidRDefault="00D257C0" w:rsidP="00D257C0">
            <w:pPr>
              <w:tabs>
                <w:tab w:val="left" w:pos="747"/>
                <w:tab w:val="left" w:pos="1386"/>
                <w:tab w:val="left" w:pos="1812"/>
              </w:tabs>
              <w:ind w:left="46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257C0">
              <w:rPr>
                <w:rFonts w:ascii="Arial" w:hAnsi="Arial"/>
                <w:cs/>
                <w:lang w:bidi="th-TH"/>
              </w:rPr>
              <w:t>●</w:t>
            </w:r>
            <w:r w:rsidRPr="00D257C0">
              <w:rPr>
                <w:rFonts w:ascii="TH SarabunPSK" w:hAnsi="TH SarabunPSK" w:cs="TH SarabunPSK"/>
                <w:cs/>
                <w:lang w:bidi="th-TH"/>
              </w:rPr>
              <w:tab/>
            </w:r>
            <w:r w:rsidR="00A615D0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สภา</w:t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มหาวิทยาลัยเทคโนโลยีสุรนารี</w:t>
            </w:r>
            <w:r w:rsidR="003F3F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อนุมัติหลักสูตร</w:t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ในการประชุมครั้งที่</w:t>
            </w:r>
            <w:r w:rsidR="00A615D0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2F4CA9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C24021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="00C2402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เมื่อวันที่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  <w:r w:rsidR="00C24021" w:rsidRPr="00D20343">
              <w:rPr>
                <w:rFonts w:ascii="TH SarabunPSK" w:hAnsi="TH SarabunPSK" w:cs="TH SarabunPSK"/>
                <w:sz w:val="32"/>
                <w:szCs w:val="32"/>
                <w:u w:val="single"/>
              </w:rPr>
              <w:tab/>
            </w:r>
          </w:p>
        </w:tc>
      </w:tr>
    </w:tbl>
    <w:p w:rsidR="00434939" w:rsidRPr="00DF7DEC" w:rsidRDefault="00434939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606D0C" w:rsidRPr="00AA3291" w:rsidTr="00B3728F">
        <w:trPr>
          <w:trHeight w:val="261"/>
          <w:jc w:val="center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:rsidR="00355823" w:rsidRPr="00AA3291" w:rsidRDefault="003830A3" w:rsidP="00DF76AB">
            <w:pPr>
              <w:tabs>
                <w:tab w:val="left" w:pos="252"/>
                <w:tab w:val="left" w:pos="720"/>
                <w:tab w:val="left" w:pos="1080"/>
                <w:tab w:val="left" w:pos="1440"/>
              </w:tabs>
              <w:ind w:left="-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442E1D"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ความพร้อมในการเผยแพร่หลักสูตรที่มีคุณภาพและมาตรฐาน</w:t>
            </w:r>
            <w:r w:rsidR="00B7555B"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25B8A" w:rsidRPr="00AA3291" w:rsidRDefault="00355823" w:rsidP="00DF76AB">
            <w:pPr>
              <w:tabs>
                <w:tab w:val="left" w:pos="252"/>
                <w:tab w:val="left" w:pos="720"/>
                <w:tab w:val="left" w:pos="1080"/>
                <w:tab w:val="left" w:pos="1440"/>
              </w:tabs>
              <w:ind w:left="252" w:hanging="252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A3291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ab/>
            </w:r>
            <w:r w:rsidR="00B7555B" w:rsidRPr="00AA3291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(</w:t>
            </w:r>
            <w:r w:rsidR="00AA3291" w:rsidRPr="00AA32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ระบุปีที่คาดว่าจะได้รับการเผยแพร่ว่าเป็นหลักสูตรที่มีคุณภาพและมาตรฐานตามกรอบมาต</w:t>
            </w:r>
            <w:r w:rsidR="00AA32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รฐานคุณวุฒิระดับอุดมศึกษาแห่งชาติ</w:t>
            </w:r>
            <w:r w:rsidR="00B7555B" w:rsidRPr="00AA32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</w:tr>
    </w:tbl>
    <w:p w:rsidR="00B3728F" w:rsidRDefault="00DF76AB" w:rsidP="00DF76AB">
      <w:pPr>
        <w:tabs>
          <w:tab w:val="left" w:pos="142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3728F" w:rsidRPr="00B3728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:rsidR="00B3728F" w:rsidRDefault="00B3728F" w:rsidP="00DF76AB">
      <w:pPr>
        <w:tabs>
          <w:tab w:val="left" w:pos="284"/>
        </w:tabs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</w:pP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DF76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หลักสูตร</w:t>
      </w:r>
      <w:r w:rsidR="0070590E"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จะได้รับการเผยแพร่ว่าเป็นหลักสูตรที่มีคุณภาพและมาตรฐานตาม</w:t>
      </w:r>
      <w:r w:rsidR="00DB376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กรอบ</w:t>
      </w:r>
      <w:r w:rsidR="0070590E"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มาตรฐานคุณวุฒิ</w:t>
      </w:r>
      <w:r w:rsidRPr="00DF76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ระดับ</w:t>
      </w:r>
      <w:r w:rsidR="00DB376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อุดม </w:t>
      </w:r>
      <w:r w:rsidR="00DB3766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="00DB376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ศึกษา พ.ศ........../ตามกรอบมาตรฐานคุณวุฒิ ระดับ</w:t>
      </w:r>
      <w:r w:rsidRPr="00DF76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ปริญญาตรี สาขาวิชา</w:t>
      </w:r>
      <w:r w:rsidR="00DB376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วิศวกรรมศาสตร์ </w:t>
      </w:r>
      <w:r w:rsidR="0070590E" w:rsidRPr="00DF76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พ.ศ. 2553 </w:t>
      </w:r>
      <w:r w:rsidR="00DB3766" w:rsidRPr="00DB3766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  <w:lang w:bidi="th-TH"/>
        </w:rPr>
        <w:t>ในปี</w:t>
      </w:r>
      <w:r w:rsidR="00DB3766">
        <w:rPr>
          <w:rFonts w:ascii="TH SarabunPSK" w:hAnsi="TH SarabunPSK" w:cs="TH SarabunPSK"/>
          <w:b/>
          <w:bCs/>
          <w:color w:val="FF0000"/>
          <w:spacing w:val="-4"/>
          <w:sz w:val="32"/>
          <w:szCs w:val="32"/>
          <w:cs/>
          <w:lang w:bidi="th-TH"/>
        </w:rPr>
        <w:tab/>
      </w:r>
      <w:r w:rsidR="00DB3766" w:rsidRPr="00DB3766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  <w:lang w:bidi="th-TH"/>
        </w:rPr>
        <w:t>การศึกษา</w:t>
      </w:r>
      <w:r w:rsidR="00DB3766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  <w:lang w:bidi="th-TH"/>
        </w:rPr>
        <w:t>...</w:t>
      </w:r>
      <w:r w:rsidR="00DF76AB" w:rsidRPr="00DB3766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  <w:lang w:bidi="th-TH"/>
        </w:rPr>
        <w:t>.</w:t>
      </w:r>
      <w:r w:rsidR="00DB3766" w:rsidRPr="00DB3766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  <w:lang w:bidi="th-TH"/>
        </w:rPr>
        <w:t>.</w:t>
      </w:r>
      <w:r w:rsidR="00EB4174" w:rsidRPr="00DB3766">
        <w:rPr>
          <w:rFonts w:ascii="TH SarabunPSK" w:hAnsi="TH SarabunPSK" w:cs="TH SarabunPSK" w:hint="cs"/>
          <w:b/>
          <w:bCs/>
          <w:color w:val="FF0000"/>
          <w:spacing w:val="-4"/>
          <w:sz w:val="32"/>
          <w:szCs w:val="32"/>
          <w:cs/>
          <w:lang w:bidi="th-TH"/>
        </w:rPr>
        <w:t>..</w:t>
      </w:r>
      <w:r w:rsidR="00EB4174" w:rsidRPr="00DB3766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  <w:lang w:bidi="th-TH"/>
        </w:rPr>
        <w:t>(</w:t>
      </w:r>
      <w:r w:rsidR="0070590E" w:rsidRPr="00DB3766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  <w:lang w:bidi="th-TH"/>
        </w:rPr>
        <w:t>โปรดระบุปีการศึกษาที่จัดการเรียนการสอนตามหลักสูตรดังกล่าว ไม่น้อยกว่า</w:t>
      </w:r>
      <w:r w:rsidR="00447E02" w:rsidRPr="00DB3766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  <w:lang w:bidi="th-TH"/>
        </w:rPr>
        <w:t>ครึ่งรอบของหลักสูตร)</w:t>
      </w:r>
    </w:p>
    <w:p w:rsidR="00B3728F" w:rsidRPr="00DF7DEC" w:rsidRDefault="00DB3766" w:rsidP="00DF76AB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  <w:lang w:bidi="th-TH"/>
        </w:rPr>
        <w:t xml:space="preserve"> </w:t>
      </w: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518"/>
        <w:gridCol w:w="229"/>
      </w:tblGrid>
      <w:tr w:rsidR="00606D0C" w:rsidRPr="00D20343" w:rsidTr="00DF76AB">
        <w:trPr>
          <w:gridAfter w:val="1"/>
          <w:wAfter w:w="229" w:type="dxa"/>
          <w:trHeight w:val="80"/>
        </w:trPr>
        <w:tc>
          <w:tcPr>
            <w:tcW w:w="9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291" w:rsidRDefault="003830A3" w:rsidP="00DF76A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8.</w:t>
            </w:r>
            <w:r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606D0C" w:rsidRPr="00D203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อาชีพที่สามารถประกอบได้หลังสำเร็จการศึกษา </w:t>
            </w:r>
          </w:p>
          <w:p w:rsidR="00F31C94" w:rsidRDefault="00AA3291" w:rsidP="00DF76A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val="en-AU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B7555B" w:rsidRPr="00AA32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B7555B" w:rsidRPr="00AA3291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ระบุอาชีพที่สามารถประกอบได้หลังสำเร็จการศึกษา)</w:t>
            </w:r>
            <w:r w:rsidR="00B7555B" w:rsidRPr="006366F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bidi="th-TH"/>
              </w:rPr>
              <w:t xml:space="preserve"> </w:t>
            </w:r>
            <w:r w:rsidR="006366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AU" w:bidi="th-TH"/>
              </w:rPr>
              <w:t xml:space="preserve"> </w:t>
            </w:r>
          </w:p>
          <w:p w:rsidR="00DF76AB" w:rsidRDefault="00DF76AB" w:rsidP="00DF76A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DF7DEC" w:rsidRPr="00447E02" w:rsidRDefault="00DF7DEC" w:rsidP="00DF76A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</w:tc>
      </w:tr>
      <w:tr w:rsidR="00541BB1" w:rsidRPr="00D20343" w:rsidTr="00DF76AB">
        <w:trPr>
          <w:gridAfter w:val="1"/>
          <w:wAfter w:w="229" w:type="dxa"/>
          <w:trHeight w:val="80"/>
        </w:trPr>
        <w:tc>
          <w:tcPr>
            <w:tcW w:w="9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BB1" w:rsidRPr="00AA3291" w:rsidRDefault="00541BB1" w:rsidP="009C587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9.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 xml:space="preserve">ชื่อ นามสกุล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แหน่ง และคุณวุฒิการศึกษาของอาจารย์ผู้รับผิดชอบหลักสูตร  </w:t>
            </w:r>
          </w:p>
          <w:p w:rsidR="00541BB1" w:rsidRPr="002E4EE7" w:rsidRDefault="00541BB1" w:rsidP="009C587B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ind w:left="252" w:hanging="252"/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  <w:r w:rsidRPr="00AA32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(อาจารย์ผู้รับผิดชอบหลักสูตรต้องมีคุณสมบัติสอดคล้องตามเกณฑ์มาตรฐานหลักสูตร พร้อมทั้งระบุผลงานทางวิชาการของอาจารย์ผู้รับผิดชอบหลักสูตร ตามที่เกณฑ์มาตรฐานหลักสูตร</w:t>
            </w:r>
            <w:r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พ.ศ. 2558 กำ</w:t>
            </w:r>
            <w:r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หนดไว้)</w:t>
            </w:r>
            <w:r w:rsidRPr="00AA329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ตัวอย่างเช่น</w:t>
            </w:r>
          </w:p>
        </w:tc>
      </w:tr>
      <w:tr w:rsidR="00606D0C" w:rsidRPr="000378AD" w:rsidTr="00DF76AB">
        <w:trPr>
          <w:gridBefore w:val="1"/>
          <w:wBefore w:w="284" w:type="dxa"/>
          <w:trHeight w:val="3248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3E6E" w:rsidRDefault="00233E6E" w:rsidP="00D742C7">
            <w:pPr>
              <w:tabs>
                <w:tab w:val="left" w:pos="277"/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378A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อาจารย์ผู้รับผิดชอบหลักสูตร</w:t>
            </w:r>
            <w:r w:rsidR="00A508E2" w:rsidRPr="000378A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tbl>
            <w:tblPr>
              <w:tblW w:w="92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01"/>
              <w:gridCol w:w="2977"/>
              <w:gridCol w:w="2693"/>
              <w:gridCol w:w="709"/>
            </w:tblGrid>
            <w:tr w:rsidR="000378AD" w:rsidRPr="00CA73AB" w:rsidTr="00D742C7">
              <w:tc>
                <w:tcPr>
                  <w:tcW w:w="2901" w:type="dxa"/>
                  <w:vMerge w:val="restart"/>
                  <w:shd w:val="clear" w:color="auto" w:fill="auto"/>
                  <w:tcMar>
                    <w:right w:w="0" w:type="dxa"/>
                  </w:tcMar>
                  <w:vAlign w:val="center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spacing w:val="-4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spacing w:val="-4"/>
                      <w:cs/>
                    </w:rPr>
                    <w:t>ชื่อ นามสกุล</w:t>
                  </w: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คุณวุฒิการศึกษา</w:t>
                  </w:r>
                </w:p>
              </w:tc>
              <w:tc>
                <w:tcPr>
                  <w:tcW w:w="3402" w:type="dxa"/>
                  <w:gridSpan w:val="2"/>
                  <w:shd w:val="clear" w:color="auto" w:fill="auto"/>
                  <w:tcMar>
                    <w:right w:w="0" w:type="dxa"/>
                  </w:tcMar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สำเร็จการศึกษาจาก</w:t>
                  </w:r>
                </w:p>
              </w:tc>
            </w:tr>
            <w:tr w:rsidR="000378AD" w:rsidRPr="00CA73AB" w:rsidTr="00D742C7">
              <w:tc>
                <w:tcPr>
                  <w:tcW w:w="2901" w:type="dxa"/>
                  <w:vMerge/>
                  <w:shd w:val="clear" w:color="auto" w:fill="auto"/>
                  <w:tcMar>
                    <w:right w:w="0" w:type="dxa"/>
                  </w:tcMar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spacing w:val="-4"/>
                      <w:cs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tcMar>
                    <w:right w:w="0" w:type="dxa"/>
                  </w:tcMar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สถาบัน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ปี พ.ศ.</w:t>
                  </w:r>
                </w:p>
              </w:tc>
            </w:tr>
            <w:tr w:rsidR="000378AD" w:rsidRPr="00CA73AB" w:rsidTr="00D742C7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:rsidR="000378AD" w:rsidRPr="000378AD" w:rsidRDefault="000378AD" w:rsidP="00C26725">
                  <w:pPr>
                    <w:pStyle w:val="a0"/>
                    <w:numPr>
                      <w:ilvl w:val="0"/>
                      <w:numId w:val="9"/>
                    </w:numPr>
                    <w:tabs>
                      <w:tab w:val="left" w:pos="237"/>
                      <w:tab w:val="left" w:pos="1418"/>
                    </w:tabs>
                    <w:spacing w:line="320" w:lineRule="exact"/>
                    <w:ind w:left="237" w:right="45" w:hanging="237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ผศ.</w:t>
                  </w:r>
                  <w:r w:rsidR="00D742C7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ดร.ประพัฒน์  เป็นตามวา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23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0378AD" w:rsidRPr="000378AD" w:rsidRDefault="000378AD" w:rsidP="00BC28F8">
                  <w:pPr>
                    <w:pStyle w:val="a0"/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b/>
                      <w:bCs/>
                      <w:lang w:val="en-US"/>
                    </w:rPr>
                  </w:pPr>
                  <w:r w:rsidRPr="000378AD">
                    <w:rPr>
                      <w:rFonts w:ascii="TH SarabunPSK" w:hAnsi="TH SarabunPSK" w:cs="TH SarabunPSK"/>
                      <w:lang w:val="en-US"/>
                    </w:rPr>
                    <w:t>Ph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>D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 (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 xml:space="preserve">Environmental </w:t>
                  </w:r>
                  <w:r w:rsidRPr="000378AD">
                    <w:rPr>
                      <w:rFonts w:ascii="TH SarabunPSK" w:hAnsi="TH SarabunPSK" w:cs="TH SarabunPSK"/>
                      <w:spacing w:val="-4"/>
                      <w:lang w:val="en-US"/>
                    </w:rPr>
                    <w:t>Engineering and Management</w:t>
                  </w:r>
                  <w:r w:rsidRPr="000378AD">
                    <w:rPr>
                      <w:rFonts w:ascii="TH SarabunPSK" w:hAnsi="TH SarabunPSK" w:cs="TH SarabunPSK"/>
                      <w:spacing w:val="-4"/>
                      <w:cs/>
                    </w:rPr>
                    <w:t>)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lang w:val="en-US"/>
                    </w:rPr>
                  </w:pPr>
                  <w:r w:rsidRPr="000378AD">
                    <w:rPr>
                      <w:rFonts w:ascii="TH SarabunPSK" w:hAnsi="TH SarabunPSK" w:cs="TH SarabunPSK"/>
                      <w:lang w:val="en-US"/>
                    </w:rPr>
                    <w:t>M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>Sc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. 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(</w:t>
                  </w:r>
                  <w:r w:rsidRPr="000378AD">
                    <w:rPr>
                      <w:rFonts w:ascii="TH SarabunPSK" w:hAnsi="TH SarabunPSK" w:cs="TH SarabunPSK"/>
                      <w:lang w:val="en-GB"/>
                    </w:rPr>
                    <w:t>Environmental Technology and Management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)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วท.บ. (สาธารณสุขศาสตร์)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right="45"/>
                    <w:jc w:val="left"/>
                    <w:rPr>
                      <w:rFonts w:ascii="TH SarabunPSK" w:hAnsi="TH SarabunPSK" w:cs="TH SarabunPSK"/>
                      <w:b/>
                      <w:bCs/>
                      <w:lang w:val="en-US"/>
                    </w:rPr>
                  </w:pPr>
                  <w:r w:rsidRPr="000378AD">
                    <w:rPr>
                      <w:rFonts w:ascii="TH SarabunPSK" w:hAnsi="TH SarabunPSK" w:cs="TH SarabunPSK"/>
                      <w:color w:val="000000"/>
                      <w:lang w:val="en-US"/>
                    </w:rPr>
                    <w:t>Asian Institute of Technology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right="45"/>
                    <w:jc w:val="left"/>
                    <w:rPr>
                      <w:rFonts w:ascii="TH SarabunPSK" w:hAnsi="TH SarabunPSK" w:cs="TH SarabunPSK"/>
                      <w:lang w:val="en-GB"/>
                    </w:rPr>
                  </w:pPr>
                  <w:r w:rsidRPr="000378AD">
                    <w:rPr>
                      <w:rFonts w:ascii="TH SarabunPSK" w:hAnsi="TH SarabunPSK" w:cs="TH SarabunPSK"/>
                      <w:lang w:val="en-GB"/>
                    </w:rPr>
                    <w:t xml:space="preserve">Asian Institute of Technology 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(</w:t>
                  </w:r>
                  <w:r w:rsidRPr="000378AD">
                    <w:rPr>
                      <w:rFonts w:ascii="TH SarabunPSK" w:hAnsi="TH SarabunPSK" w:cs="TH SarabunPSK"/>
                      <w:lang w:val="en-GB"/>
                    </w:rPr>
                    <w:t>AIT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)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right="-194"/>
                    <w:rPr>
                      <w:rFonts w:ascii="TH SarabunPSK" w:hAnsi="TH SarabunPSK" w:cs="TH SarabunPSK"/>
                      <w:spacing w:val="-10"/>
                      <w:cs/>
                      <w:lang w:val="en-GB"/>
                    </w:rPr>
                  </w:pPr>
                  <w:r w:rsidRPr="000378AD">
                    <w:rPr>
                      <w:rFonts w:ascii="TH SarabunPSK" w:hAnsi="TH SarabunPSK" w:cs="TH SarabunPSK"/>
                      <w:spacing w:val="-10"/>
                      <w:cs/>
                      <w:lang w:val="en-GB"/>
                    </w:rPr>
                    <w:t>มหาวิทยาลัยขอนแก่น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2551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2544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2539</w:t>
                  </w:r>
                </w:p>
              </w:tc>
            </w:tr>
            <w:tr w:rsidR="000378AD" w:rsidRPr="00CA73AB" w:rsidTr="00D742C7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:rsidR="000378AD" w:rsidRPr="000378AD" w:rsidRDefault="00D742C7" w:rsidP="00BC28F8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="000378AD"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0378AD" w:rsidRPr="000378AD">
                    <w:rPr>
                      <w:rFonts w:ascii="TH SarabunPSK" w:hAnsi="TH SarabunPSK" w:cs="TH SarabunPSK"/>
                      <w:cs/>
                    </w:rPr>
                    <w:t>ผศ.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0378AD" w:rsidRPr="000378AD">
                    <w:rPr>
                      <w:rFonts w:ascii="TH SarabunPSK" w:hAnsi="TH SarabunPSK" w:cs="TH SarabunPSK"/>
                      <w:cs/>
                    </w:rPr>
                    <w:t>ดร.ชื่นจิต  ชาญชิตปรีชา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0378AD" w:rsidRPr="000378AD" w:rsidRDefault="000378AD" w:rsidP="00BC28F8">
                  <w:pPr>
                    <w:spacing w:line="320" w:lineRule="exact"/>
                    <w:ind w:left="504" w:hanging="504"/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378AD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  <w:t>Ph</w:t>
                  </w:r>
                  <w:r w:rsidRPr="000378AD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cs/>
                      <w:lang w:bidi="th-TH"/>
                    </w:rPr>
                    <w:t>.</w:t>
                  </w:r>
                  <w:r w:rsidRPr="000378AD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  <w:t>D</w:t>
                  </w:r>
                  <w:r w:rsidRPr="000378AD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cs/>
                      <w:lang w:bidi="th-TH"/>
                    </w:rPr>
                    <w:t>. (</w:t>
                  </w:r>
                  <w:r w:rsidRPr="000378AD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  <w:t>Environmental Sciences</w:t>
                  </w:r>
                  <w:r w:rsidRPr="000378AD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  <w:p w:rsidR="000378AD" w:rsidRPr="000378AD" w:rsidRDefault="000378AD" w:rsidP="00BC28F8">
                  <w:pPr>
                    <w:spacing w:line="320" w:lineRule="exact"/>
                    <w:ind w:left="504" w:hanging="50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0378AD" w:rsidRPr="000378AD" w:rsidRDefault="000378AD" w:rsidP="00BC28F8">
                  <w:pPr>
                    <w:spacing w:line="320" w:lineRule="exact"/>
                    <w:ind w:left="504" w:hanging="504"/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378A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วท.ม. (สุขาภิบาลสิ่งแวดล้อม)</w:t>
                  </w:r>
                </w:p>
                <w:p w:rsidR="000378AD" w:rsidRPr="000378AD" w:rsidRDefault="000378AD" w:rsidP="00BC28F8">
                  <w:pPr>
                    <w:spacing w:line="320" w:lineRule="exact"/>
                    <w:ind w:left="504" w:hanging="504"/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rtl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วท.บ. (สาธารณสุขศาสตร์) สาขาวิชาวิทยาศาสตร์สุขาภิบาล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University of East Anglia</w:t>
                  </w:r>
                  <w:r w:rsidR="00D742C7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ประเทศอังกฤษ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2555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2543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2540</w:t>
                  </w:r>
                </w:p>
              </w:tc>
            </w:tr>
            <w:tr w:rsidR="000378AD" w:rsidRPr="00CA73AB" w:rsidTr="00D742C7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:rsidR="000378AD" w:rsidRPr="000378AD" w:rsidRDefault="00D742C7" w:rsidP="00BC28F8">
                  <w:pPr>
                    <w:pStyle w:val="a0"/>
                    <w:tabs>
                      <w:tab w:val="left" w:pos="237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</w:t>
                  </w:r>
                  <w:r w:rsidR="000378AD"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="000378AD" w:rsidRPr="000378AD">
                    <w:rPr>
                      <w:rFonts w:ascii="TH SarabunPSK" w:hAnsi="TH SarabunPSK" w:cs="TH SarabunPSK"/>
                      <w:cs/>
                    </w:rPr>
                    <w:t>อ.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0378AD" w:rsidRPr="000378AD">
                    <w:rPr>
                      <w:rFonts w:ascii="TH SarabunPSK" w:hAnsi="TH SarabunPSK" w:cs="TH SarabunPSK"/>
                      <w:cs/>
                    </w:rPr>
                    <w:t>ดร.สุพัตรา  เจียวก๊ก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237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lang w:val="en-US"/>
                    </w:rPr>
                  </w:pPr>
                  <w:r w:rsidRPr="000378AD">
                    <w:rPr>
                      <w:rFonts w:ascii="TH SarabunPSK" w:hAnsi="TH SarabunPSK" w:cs="TH SarabunPSK"/>
                      <w:lang w:val="en-US"/>
                    </w:rPr>
                    <w:t>Dr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>Eng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 (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>Science and Engineering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) 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lang w:val="en-US"/>
                    </w:rPr>
                  </w:pP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1418"/>
                    </w:tabs>
                    <w:spacing w:line="320" w:lineRule="exact"/>
                    <w:ind w:left="504" w:right="45" w:hanging="504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วท.ม.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(เทคโนโลยีและการจัดการสิ่งแวดล้อม)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1418"/>
                    </w:tabs>
                    <w:spacing w:line="320" w:lineRule="exact"/>
                    <w:ind w:left="504" w:right="45" w:hanging="504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วท.บ. (สาธารณสุขศาสตร์)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สาขาวิชาวิทยาศาสตร์อนามัยสิ่งแวดล้อม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Ritsumeikan</w:t>
                  </w:r>
                  <w:r w:rsidR="00D742C7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University ประเทศญี่ปุ่น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สถาบันเทคโนโลยีแห่งเอเชีย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2556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2549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2545</w:t>
                  </w:r>
                </w:p>
              </w:tc>
            </w:tr>
            <w:tr w:rsidR="000378AD" w:rsidRPr="00CA73AB" w:rsidTr="00D742C7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:rsidR="000378AD" w:rsidRPr="000378AD" w:rsidRDefault="00D742C7" w:rsidP="00BC28F8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4</w:t>
                  </w:r>
                  <w:r w:rsidR="000378AD"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อ.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ดร.</w:t>
                  </w:r>
                  <w:r w:rsidR="000378AD" w:rsidRPr="000378AD">
                    <w:rPr>
                      <w:rFonts w:ascii="TH SarabunPSK" w:hAnsi="TH SarabunPSK" w:cs="TH SarabunPSK"/>
                      <w:cs/>
                    </w:rPr>
                    <w:t>วีณา  รองจะโปะ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วท.ด. (เคมี)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วท.บ. (อนามัยสิ่งแวดล้อม) 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เกียรตินิยมอันดับ 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มหาวิทยาลัยเทคโนโลยีสุรนารี</w:t>
                  </w:r>
                </w:p>
                <w:p w:rsidR="00D742C7" w:rsidRPr="000378AD" w:rsidRDefault="00D742C7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มหาวิทยาลัยเทคโนโลยีสุรนารี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2558</w:t>
                  </w:r>
                </w:p>
                <w:p w:rsidR="000378AD" w:rsidRPr="000378AD" w:rsidRDefault="000378AD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2551</w:t>
                  </w:r>
                </w:p>
              </w:tc>
            </w:tr>
            <w:tr w:rsidR="00D742C7" w:rsidRPr="000378AD" w:rsidTr="004E10EF">
              <w:tc>
                <w:tcPr>
                  <w:tcW w:w="2901" w:type="dxa"/>
                  <w:shd w:val="clear" w:color="auto" w:fill="auto"/>
                  <w:tcMar>
                    <w:right w:w="0" w:type="dxa"/>
                  </w:tcMar>
                </w:tcPr>
                <w:p w:rsidR="00D742C7" w:rsidRPr="000378AD" w:rsidRDefault="00D742C7" w:rsidP="00BC28F8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5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อ.นลิน  สิทธิธูรณ์</w:t>
                  </w:r>
                </w:p>
                <w:p w:rsidR="00D742C7" w:rsidRPr="000378AD" w:rsidRDefault="00D742C7" w:rsidP="00BC28F8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spacing w:line="320" w:lineRule="exact"/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D742C7" w:rsidRPr="000378AD" w:rsidRDefault="00D742C7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วท.ม.(สุขาภิบาลสิ่งแวดล้อม)</w:t>
                  </w:r>
                </w:p>
                <w:p w:rsidR="00D742C7" w:rsidRPr="000378AD" w:rsidRDefault="00D742C7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วท.บ.(สาธารณสุขศาสตร์) </w:t>
                  </w:r>
                </w:p>
                <w:p w:rsidR="00D742C7" w:rsidRPr="000378AD" w:rsidRDefault="00D742C7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   สาขาวิทยาศาสตร์สุขาภิบาล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D742C7" w:rsidRPr="000378AD" w:rsidRDefault="00D742C7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  <w:p w:rsidR="00D742C7" w:rsidRPr="000378AD" w:rsidRDefault="00D742C7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  <w:p w:rsidR="00D742C7" w:rsidRPr="000378AD" w:rsidRDefault="00D742C7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742C7" w:rsidRPr="000378AD" w:rsidRDefault="00D742C7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2543</w:t>
                  </w:r>
                </w:p>
                <w:p w:rsidR="00D742C7" w:rsidRPr="000378AD" w:rsidRDefault="00D742C7" w:rsidP="00BC28F8">
                  <w:pPr>
                    <w:pStyle w:val="a0"/>
                    <w:tabs>
                      <w:tab w:val="left" w:pos="567"/>
                      <w:tab w:val="left" w:pos="1418"/>
                    </w:tabs>
                    <w:spacing w:line="320" w:lineRule="exact"/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2540</w:t>
                  </w:r>
                </w:p>
              </w:tc>
            </w:tr>
          </w:tbl>
          <w:p w:rsidR="00125B8A" w:rsidRPr="000378AD" w:rsidRDefault="00125B8A" w:rsidP="00D742C7">
            <w:pPr>
              <w:tabs>
                <w:tab w:val="left" w:pos="2592"/>
                <w:tab w:val="left" w:pos="3274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6124E2" w:rsidRPr="00DF76AB" w:rsidRDefault="006124E2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606D0C" w:rsidRPr="00355823" w:rsidTr="00F31C94">
        <w:trPr>
          <w:trHeight w:val="1718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:rsidR="00606D0C" w:rsidRPr="006366FB" w:rsidRDefault="003830A3" w:rsidP="00DF76AB">
            <w:pPr>
              <w:pStyle w:val="Default"/>
              <w:tabs>
                <w:tab w:val="left" w:pos="394"/>
              </w:tabs>
              <w:spacing w:line="38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55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10.</w:t>
            </w:r>
            <w:r w:rsidRPr="00355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606D0C" w:rsidRPr="003558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="00AA3291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(</w:t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ระบุสถานที่จัดการเรียนการสอนให้ชัดเจนหากมีการสอนในวิทยาเขตอื่น ๆ หรือสอน</w:t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ab/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ab/>
            </w:r>
            <w:r w:rsidR="00AA3291" w:rsidRPr="009C587B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มากกว่า 1 แห่ง ระบุข้อมูลให้ครบถ้วน</w:t>
            </w:r>
            <w:r w:rsidR="00355823" w:rsidRPr="009C587B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)</w:t>
            </w:r>
            <w:r w:rsidR="00355823" w:rsidRPr="006366F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A508E2" w:rsidRPr="00AA3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r w:rsidR="00355823" w:rsidRPr="00AA3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เช่น</w:t>
            </w:r>
          </w:p>
          <w:p w:rsidR="00125B8A" w:rsidRPr="00355823" w:rsidRDefault="00C72038" w:rsidP="00DF76AB">
            <w:pPr>
              <w:tabs>
                <w:tab w:val="left" w:pos="394"/>
                <w:tab w:val="left" w:pos="720"/>
                <w:tab w:val="left" w:pos="1080"/>
                <w:tab w:val="left" w:pos="1440"/>
              </w:tabs>
              <w:spacing w:line="380" w:lineRule="exact"/>
              <w:ind w:left="394" w:firstLine="99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ใช้สถานที่และอุปกรณ์การสอนของอาคารเรียนรวม ศูนย์เครื่</w:t>
            </w:r>
            <w:r w:rsidR="00AA32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องมือวิทยาศาสตร์และเทคโนโลยี</w:t>
            </w:r>
            <w:r w:rsidR="003830A3"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55823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ศูนย์คอมพิวเตอร์ ศูนย์บรรณสารและสื่อการศึกษา และ</w:t>
            </w:r>
            <w:r w:rsidR="00834EBD" w:rsidRPr="00355823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>ศูนย์นวัตกรรมและเทคโนโลยีการศึกษา</w:t>
            </w:r>
            <w:r w:rsidRPr="00355823">
              <w:rPr>
                <w:rFonts w:ascii="TH SarabunPSK" w:hAnsi="TH SarabunPSK" w:cs="TH SarabunPSK"/>
                <w:spacing w:val="4"/>
                <w:sz w:val="32"/>
                <w:szCs w:val="32"/>
                <w:cs/>
                <w:lang w:bidi="th-TH"/>
              </w:rPr>
              <w:t xml:space="preserve"> มหาวิทยาลัย</w:t>
            </w:r>
            <w:r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เทคโนโลยีสุรนารี อำเภอเมือง</w:t>
            </w:r>
            <w:r w:rsidR="00E56E96"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35582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จังหวัดนครราชสีมา</w:t>
            </w:r>
          </w:p>
        </w:tc>
      </w:tr>
    </w:tbl>
    <w:p w:rsidR="00434939" w:rsidRPr="00DF76AB" w:rsidRDefault="00434939" w:rsidP="00E93F2D">
      <w:pPr>
        <w:rPr>
          <w:rFonts w:ascii="TH SarabunPSK" w:hAnsi="TH SarabunPSK" w:cs="TH SarabunPSK"/>
          <w:sz w:val="16"/>
          <w:szCs w:val="16"/>
        </w:rPr>
      </w:pPr>
    </w:p>
    <w:tbl>
      <w:tblPr>
        <w:tblW w:w="1004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042"/>
      </w:tblGrid>
      <w:tr w:rsidR="00727CB3" w:rsidRPr="00413C6F" w:rsidTr="00434939">
        <w:trPr>
          <w:trHeight w:val="973"/>
        </w:trPr>
        <w:tc>
          <w:tcPr>
            <w:tcW w:w="10042" w:type="dxa"/>
          </w:tcPr>
          <w:p w:rsidR="003E4266" w:rsidRPr="00413C6F" w:rsidRDefault="003830A3" w:rsidP="00DF7DEC">
            <w:pPr>
              <w:tabs>
                <w:tab w:val="left" w:pos="394"/>
                <w:tab w:val="left" w:pos="720"/>
                <w:tab w:val="left" w:pos="1080"/>
                <w:tab w:val="left" w:pos="1440"/>
              </w:tabs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11.</w:t>
            </w:r>
            <w:r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727CB3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สถานการณ์ภายนอกหรือการพัฒนาที่จำเป็นต้องนำมาพิจารณาในการวางแผนหลักสูตร </w:t>
            </w:r>
          </w:p>
          <w:p w:rsidR="00727CB3" w:rsidRPr="00413C6F" w:rsidRDefault="002F4CA9" w:rsidP="00DF7DEC">
            <w:pPr>
              <w:tabs>
                <w:tab w:val="left" w:pos="394"/>
                <w:tab w:val="left" w:pos="792"/>
              </w:tabs>
              <w:spacing w:line="380" w:lineRule="exact"/>
              <w:ind w:left="39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11.1</w:t>
            </w:r>
            <w:r w:rsidR="003E4266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A22582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27CB3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สถานการณ์หรือการพัฒนาทางเศรษฐกิจ </w:t>
            </w:r>
            <w:r w:rsidR="004349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:rsidR="00727CB3" w:rsidRPr="00413C6F" w:rsidRDefault="002F4CA9" w:rsidP="00DF7DEC">
            <w:pPr>
              <w:tabs>
                <w:tab w:val="left" w:pos="394"/>
                <w:tab w:val="left" w:pos="961"/>
              </w:tabs>
              <w:spacing w:line="380" w:lineRule="exact"/>
              <w:ind w:left="39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11.2</w:t>
            </w:r>
            <w:r w:rsidR="00F31C94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3E4266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สถานการณ์หรือการพัฒนาทางสังคมและวัฒนธรรม</w:t>
            </w:r>
            <w:r w:rsidR="00E70729" w:rsidRPr="00413C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4349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CE6FC9" w:rsidRPr="00413C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355823" w:rsidRPr="00413C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434939" w:rsidRPr="00BC28F8" w:rsidRDefault="00434939" w:rsidP="00DF7DEC">
      <w:pPr>
        <w:rPr>
          <w:rFonts w:ascii="TH SarabunPSK" w:hAnsi="TH SarabunPSK" w:cs="TH SarabunPSK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E76432" w:rsidRPr="00434939" w:rsidTr="00434939">
        <w:trPr>
          <w:trHeight w:val="80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:rsidR="003E4266" w:rsidRPr="00434939" w:rsidRDefault="002F4CA9" w:rsidP="00DF7DEC">
            <w:pPr>
              <w:tabs>
                <w:tab w:val="left" w:pos="277"/>
                <w:tab w:val="left" w:pos="394"/>
                <w:tab w:val="left" w:pos="1080"/>
                <w:tab w:val="left" w:pos="1440"/>
              </w:tabs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12.</w:t>
            </w: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ผลกระทบจาก ข้อ </w:t>
            </w:r>
            <w:r w:rsidR="00450A8C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</w:t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450A8C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และ </w:t>
            </w:r>
            <w:r w:rsidR="00450A8C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11</w:t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450A8C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3E4266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ต่อการพัฒนาหลักสูตรและความเกี่ยวข้องกับพันธกิจของสถาบัน</w:t>
            </w:r>
          </w:p>
          <w:p w:rsidR="00434939" w:rsidRDefault="00355823" w:rsidP="00DF7DEC">
            <w:pPr>
              <w:tabs>
                <w:tab w:val="left" w:pos="394"/>
                <w:tab w:val="left" w:pos="961"/>
              </w:tabs>
              <w:spacing w:line="380" w:lineRule="exact"/>
              <w:ind w:left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34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12.1</w:t>
            </w:r>
            <w:r w:rsidRPr="00434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E76432"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การพัฒนาหลักสูตร </w:t>
            </w:r>
          </w:p>
          <w:p w:rsidR="007C2281" w:rsidRPr="00434939" w:rsidRDefault="00434939" w:rsidP="00DF7DEC">
            <w:pPr>
              <w:tabs>
                <w:tab w:val="left" w:pos="394"/>
                <w:tab w:val="left" w:pos="961"/>
              </w:tabs>
              <w:spacing w:line="380" w:lineRule="exact"/>
              <w:ind w:left="25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12.2</w:t>
            </w:r>
            <w:r w:rsidRPr="004349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  <w:t>ความเกี่ยวข้องกับพันธกิจของสถาบัน</w:t>
            </w:r>
          </w:p>
        </w:tc>
      </w:tr>
    </w:tbl>
    <w:p w:rsidR="00233E6E" w:rsidRPr="00D742C7" w:rsidRDefault="00233E6E" w:rsidP="00DF7DEC">
      <w:pPr>
        <w:rPr>
          <w:rFonts w:ascii="TH SarabunPSK" w:hAnsi="TH SarabunPSK" w:cs="TH SarabunPSK"/>
          <w:sz w:val="20"/>
          <w:szCs w:val="20"/>
        </w:rPr>
      </w:pPr>
    </w:p>
    <w:tbl>
      <w:tblPr>
        <w:tblW w:w="100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2"/>
      </w:tblGrid>
      <w:tr w:rsidR="00F95D9F" w:rsidRPr="00AA3291" w:rsidTr="00434939">
        <w:trPr>
          <w:trHeight w:val="530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:rsidR="00434939" w:rsidRPr="00AA3291" w:rsidRDefault="002F4CA9" w:rsidP="00DF76AB">
            <w:pPr>
              <w:tabs>
                <w:tab w:val="left" w:pos="394"/>
                <w:tab w:val="left" w:pos="1080"/>
                <w:tab w:val="left" w:pos="1440"/>
              </w:tabs>
              <w:spacing w:line="380" w:lineRule="exact"/>
              <w:ind w:left="391" w:hanging="39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13.</w:t>
            </w:r>
            <w:r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AA3291" w:rsidRPr="00AA32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ความสัมพันธ์ (ถ้ามี) กับหลักสูตรอื่นที่เปิดสอนในคณะ/ภาควิชาอื่นของสถาบัน (เช่น รายวิชาที่เปิดสอนเพื่อให้บริการคณะ/ภาควิชาอื่น หรือต้องเรียนจากคณะ/ภาควิชาอื่น)</w:t>
            </w:r>
          </w:p>
          <w:p w:rsidR="00541BB1" w:rsidRPr="00BC28F8" w:rsidRDefault="00AA3291" w:rsidP="00DF76AB">
            <w:pPr>
              <w:tabs>
                <w:tab w:val="left" w:pos="961"/>
              </w:tabs>
              <w:spacing w:line="380" w:lineRule="exact"/>
              <w:ind w:left="391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BC28F8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 xml:space="preserve">(อธิบายการบริหารจัดการ แผนความร่วมมือหรือประสานงานร่วมกับภาควิชาอื่น ๆ ที่เกี่ยวข้อง เช่น </w:t>
            </w:r>
            <w:r w:rsidR="00DA770D" w:rsidRPr="00BC28F8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หลักสูตรนี้มีรายวิชาที่กำ</w:t>
            </w:r>
            <w:r w:rsidRPr="00BC28F8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หนดให้นักศึกษาในหลักสูตรอื่นเรียนหรือไม่ ถ้ามีจะดาเนินการอย่างไรเพื่อให้มั่นใจว่ารายวิชาดังกล่าวสนองตอบต่อความต้องการของนักศึกษาในหลักสูตรอื่น</w:t>
            </w:r>
            <w:r w:rsidR="009C587B" w:rsidRPr="00BC28F8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)</w:t>
            </w:r>
          </w:p>
          <w:p w:rsidR="00BC28F8" w:rsidRPr="00BC28F8" w:rsidRDefault="00BC28F8" w:rsidP="00BC28F8">
            <w:pPr>
              <w:tabs>
                <w:tab w:val="left" w:pos="961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2870BA" w:rsidRPr="002E4EE7" w:rsidRDefault="002870BA" w:rsidP="00BE2D6D">
      <w:pPr>
        <w:pStyle w:val="Heading7"/>
        <w:spacing w:before="0" w:after="0"/>
        <w:jc w:val="center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  <w:r w:rsidRPr="00BE2D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450A8C" w:rsidRPr="00BE2D6D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2</w:t>
      </w:r>
      <w:r w:rsidRPr="00BE2D6D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. </w:t>
      </w:r>
      <w:r w:rsidRPr="00BE2D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ข้อมูลเฉพาะของหลักสูตร</w:t>
      </w:r>
      <w:r w:rsidR="00BE2D6D" w:rsidRPr="00BE2D6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br/>
      </w:r>
    </w:p>
    <w:p w:rsidR="000E70A7" w:rsidRPr="005A0468" w:rsidRDefault="000E70A7" w:rsidP="005A0468">
      <w:pPr>
        <w:tabs>
          <w:tab w:val="left" w:pos="252"/>
          <w:tab w:val="left" w:pos="1080"/>
          <w:tab w:val="left" w:pos="1152"/>
          <w:tab w:val="left" w:pos="1440"/>
        </w:tabs>
        <w:spacing w:line="380" w:lineRule="exact"/>
        <w:ind w:left="252" w:hanging="252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ปรัชญา ความสำคัญ และวัตถุประสงค์ของหลักสูตร 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</w:t>
      </w:r>
      <w:r w:rsidR="00AA3291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ระบุปรัชญา </w:t>
      </w:r>
      <w:r w:rsidR="00DA770D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ความส</w:t>
      </w:r>
      <w:r w:rsidR="00DA770D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ำ</w:t>
      </w:r>
      <w:r w:rsidR="00AA3291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คัญ</w:t>
      </w:r>
      <w:r w:rsidR="00F624B1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="00AA3291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และวัตถุประสงค์ของหลักสูตรโดยต้องสอดคล้องกับปรัชญาของการอุดมศึกษา ปรัชญาของสถาบันและมาตรฐานวิชาการ/วิชาชีพหรือการผลิตบัณฑิตให้มีคุณลักษณะ และความรู้ความสามารถอย่างไร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)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A084D"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เช่น</w:t>
      </w:r>
    </w:p>
    <w:p w:rsidR="000E70A7" w:rsidRPr="005A0468" w:rsidRDefault="000E70A7" w:rsidP="005A0468">
      <w:pPr>
        <w:pStyle w:val="Heading7"/>
        <w:keepNext/>
        <w:tabs>
          <w:tab w:val="left" w:pos="678"/>
        </w:tabs>
        <w:spacing w:before="0" w:after="0" w:line="380" w:lineRule="exact"/>
        <w:ind w:left="252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1.1 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ปรัชญา</w:t>
      </w:r>
    </w:p>
    <w:p w:rsidR="000E70A7" w:rsidRPr="005A0468" w:rsidRDefault="00927602" w:rsidP="005A0468">
      <w:pPr>
        <w:tabs>
          <w:tab w:val="left" w:pos="678"/>
        </w:tabs>
        <w:spacing w:line="380" w:lineRule="exact"/>
        <w:ind w:left="252" w:firstLine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04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เพื่อผลิตบัณฑิต</w:t>
      </w:r>
      <w:r w:rsidRPr="005A046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ที่</w:t>
      </w:r>
      <w:r w:rsidRPr="005A04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>ผลิตบัณฑิตที่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มีคุณภาพและคุณธรรม </w:t>
      </w:r>
      <w:r w:rsidRPr="005A046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มี</w:t>
      </w:r>
      <w:r w:rsidRPr="005A04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ความรู้ความสามารถตรงกับความต้องการ</w:t>
      </w:r>
      <w:r w:rsidRPr="005A0468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ปร</w:t>
      </w:r>
      <w:r w:rsidRPr="005A046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ะเทศ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0E70A7" w:rsidRPr="005A0468" w:rsidRDefault="000E70A7" w:rsidP="005A0468">
      <w:pPr>
        <w:pStyle w:val="Heading7"/>
        <w:keepNext/>
        <w:spacing w:before="0" w:after="0" w:line="380" w:lineRule="exact"/>
        <w:ind w:firstLine="252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1.2  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:rsidR="00367BBB" w:rsidRPr="005A0468" w:rsidRDefault="00367BBB" w:rsidP="005A0468">
      <w:pPr>
        <w:spacing w:line="380" w:lineRule="exact"/>
        <w:ind w:left="993" w:hanging="284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/>
          <w:sz w:val="32"/>
          <w:szCs w:val="32"/>
        </w:rPr>
        <w:t>1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ผลิตบัณฑิตในสาขาวิศวกรรมอิเล็กทรอนิกส์ ที่เป็นผู้มีความรู้และความคิด สร้างสรรค์ ทั้งทางทฤษฎีและปฏิบัติมีความพร้อมและสามารถค้นคว้าเรียนรู้ในระดับสูงได้ </w:t>
      </w:r>
    </w:p>
    <w:p w:rsidR="00367BBB" w:rsidRPr="005A0468" w:rsidRDefault="00367BBB" w:rsidP="005A0468">
      <w:pPr>
        <w:spacing w:line="380" w:lineRule="exact"/>
        <w:ind w:left="993" w:hanging="284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2)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ฝึกหัดและอบรมบัณฑิตในสาขาวิศวกรรมอิเล็กทรอนิกส์ ให้เป็นผู้ที่มีวินัยความคิดและ การทำงานอย่างมีระบบ สามารถทำงานและสื่อสารร่วมกับบุคลากร ต่างสาขาอาชีพได้ รวมทั้งเป็นผู้มีคุณธรรม จริยธรรม </w:t>
      </w:r>
    </w:p>
    <w:p w:rsidR="00F31C94" w:rsidRPr="005A0468" w:rsidRDefault="00367BBB" w:rsidP="005A0468">
      <w:pPr>
        <w:spacing w:line="380" w:lineRule="exact"/>
        <w:ind w:left="993" w:hanging="284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3)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ab/>
        <w:t>เพื่อส่งเสริมการพัฒนาและวิจัยด้านวิศวกรรมอิเล็กทรอนิกส์ ให้มีความเหมาะสมกับ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ส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>ภาพเศรษฐกิจ สังคม และเทคโนโลยีของประเทศ</w:t>
      </w:r>
    </w:p>
    <w:p w:rsidR="00D257C0" w:rsidRPr="00D257C0" w:rsidRDefault="00D257C0" w:rsidP="00D257C0">
      <w:pPr>
        <w:ind w:left="993" w:hanging="284"/>
        <w:rPr>
          <w:rFonts w:ascii="TH SarabunPSK" w:hAnsi="TH SarabunPSK" w:cs="TH SarabunPSK"/>
          <w:sz w:val="12"/>
          <w:szCs w:val="12"/>
          <w:cs/>
          <w:lang w:bidi="th-TH"/>
        </w:rPr>
      </w:pPr>
    </w:p>
    <w:p w:rsidR="002E4EE7" w:rsidRPr="002D51B8" w:rsidRDefault="000659A3" w:rsidP="00D257C0">
      <w:pPr>
        <w:pStyle w:val="Heading7"/>
        <w:keepNext/>
        <w:tabs>
          <w:tab w:val="left" w:pos="284"/>
        </w:tabs>
        <w:spacing w:before="0" w:after="0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  <w:lang w:val="en-US" w:bidi="th-TH"/>
        </w:rPr>
      </w:pPr>
      <w:r w:rsidRPr="002D51B8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2.</w:t>
      </w:r>
      <w:r w:rsidRPr="002D51B8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="00D742C7" w:rsidRPr="002D51B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  <w:lang w:bidi="th-TH"/>
        </w:rPr>
        <w:t>ผลการเรียนรู้ที่คาดหวังของหลักสูตร (</w:t>
      </w:r>
      <w:r w:rsidR="00D742C7" w:rsidRPr="002D51B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>Program Learning Outcomes</w:t>
      </w:r>
      <w:r w:rsidR="00D742C7" w:rsidRPr="002D51B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  <w:lang w:bidi="th-TH"/>
        </w:rPr>
        <w:t xml:space="preserve">: </w:t>
      </w:r>
      <w:r w:rsidR="00D742C7" w:rsidRPr="002D51B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>PLOs</w:t>
      </w:r>
      <w:r w:rsidR="00D742C7" w:rsidRPr="002D51B8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  <w:lang w:bidi="th-TH"/>
        </w:rPr>
        <w:t xml:space="preserve">) </w:t>
      </w:r>
      <w:r w:rsidR="002E4EE7" w:rsidRPr="002D51B8">
        <w:rPr>
          <w:rFonts w:ascii="TH SarabunPSK" w:hAnsi="TH SarabunPSK" w:cs="TH SarabunPSK"/>
          <w:color w:val="FF0000"/>
          <w:spacing w:val="-6"/>
          <w:sz w:val="32"/>
          <w:szCs w:val="32"/>
          <w:cs/>
          <w:lang w:val="en-US" w:bidi="th-TH"/>
        </w:rPr>
        <w:t xml:space="preserve">หรือ </w:t>
      </w:r>
      <w:r w:rsidR="002E4EE7" w:rsidRPr="002D51B8">
        <w:rPr>
          <w:rFonts w:ascii="TH SarabunPSK" w:hAnsi="TH SarabunPSK" w:cs="TH SarabunPSK"/>
          <w:color w:val="FF0000"/>
          <w:spacing w:val="-6"/>
          <w:sz w:val="32"/>
          <w:szCs w:val="32"/>
          <w:lang w:val="en-US" w:bidi="th-TH"/>
        </w:rPr>
        <w:t>outcom</w:t>
      </w:r>
      <w:r w:rsidR="00D742C7" w:rsidRPr="002D51B8">
        <w:rPr>
          <w:rFonts w:ascii="TH SarabunPSK" w:hAnsi="TH SarabunPSK" w:cs="TH SarabunPSK"/>
          <w:color w:val="FF0000"/>
          <w:spacing w:val="-6"/>
          <w:sz w:val="32"/>
          <w:szCs w:val="32"/>
          <w:lang w:val="en-US" w:bidi="th-TH"/>
        </w:rPr>
        <w:t>es</w:t>
      </w:r>
      <w:r w:rsidR="002E4EE7" w:rsidRPr="002D51B8">
        <w:rPr>
          <w:rFonts w:ascii="TH SarabunPSK" w:hAnsi="TH SarabunPSK" w:cs="TH SarabunPSK"/>
          <w:color w:val="FF0000"/>
          <w:spacing w:val="-6"/>
          <w:sz w:val="32"/>
          <w:szCs w:val="32"/>
          <w:cs/>
          <w:lang w:val="en-US" w:bidi="th-TH"/>
        </w:rPr>
        <w:t xml:space="preserve"> ราย </w:t>
      </w:r>
      <w:r w:rsidR="002E4EE7" w:rsidRPr="002D51B8">
        <w:rPr>
          <w:rFonts w:ascii="TH SarabunPSK" w:hAnsi="TH SarabunPSK" w:cs="TH SarabunPSK"/>
          <w:color w:val="FF0000"/>
          <w:spacing w:val="-6"/>
          <w:sz w:val="32"/>
          <w:szCs w:val="32"/>
          <w:lang w:val="en-US" w:bidi="th-TH"/>
        </w:rPr>
        <w:t>module</w:t>
      </w:r>
      <w:r w:rsidR="002E4EE7" w:rsidRPr="002D51B8">
        <w:rPr>
          <w:rFonts w:ascii="TH SarabunPSK" w:hAnsi="TH SarabunPSK" w:cs="TH SarabunPSK"/>
          <w:color w:val="FF0000"/>
          <w:spacing w:val="-6"/>
          <w:sz w:val="32"/>
          <w:szCs w:val="32"/>
          <w:cs/>
          <w:lang w:val="en-US" w:bidi="th-TH"/>
        </w:rPr>
        <w:t>)</w:t>
      </w:r>
    </w:p>
    <w:p w:rsidR="002D51B8" w:rsidRDefault="002D51B8" w:rsidP="00BC28F8">
      <w:pPr>
        <w:tabs>
          <w:tab w:val="left" w:pos="284"/>
        </w:tabs>
        <w:ind w:left="284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อธิบายเกี่ยวกับความ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รู้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ความ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เข้าใจ ทักษะ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ความสามารถ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และความรับผิดชอบของผู้เรียน ซึ่งผู้ที่สำเร็จการศึกษาจะสามารถแสดงออกให้สังเกตได้ สามารถวัดและประเมินได้ ตามวัตถุประสงค์ของหลักสูตร และมีสมรรถนะตาม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มาตรฐานที่หลักสูตรกำหนด</w:t>
      </w:r>
      <w:r w:rsidR="00BC28F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โดย </w:t>
      </w:r>
      <w:r w:rsidR="00BC28F8"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>PLOs</w:t>
      </w:r>
      <w:r w:rsidR="00BC28F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ที่ดี ควรมีโครงสร้าง 3 ประการ ดังนี้</w:t>
      </w:r>
    </w:p>
    <w:p w:rsidR="00BC28F8" w:rsidRDefault="00BC28F8" w:rsidP="00BC28F8">
      <w:pPr>
        <w:tabs>
          <w:tab w:val="left" w:pos="567"/>
        </w:tabs>
        <w:ind w:left="567" w:hanging="283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1)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Action verb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ระบุความสามารถหรือทักษะที่บัณฑิตจะต้องแสดงสมรรถนะให้สังเกตหรือวัดได้</w:t>
      </w:r>
    </w:p>
    <w:p w:rsidR="00BC28F8" w:rsidRDefault="00BC28F8" w:rsidP="00BC28F8">
      <w:pPr>
        <w:tabs>
          <w:tab w:val="left" w:pos="567"/>
        </w:tabs>
        <w:ind w:left="567" w:hanging="283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2)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Learning content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ความรู้ที่รายวิชาต้องการให้บัณฑิตได้รับ และจะนำไปใช้ประโยชน์ต่อยอดสำหรับการเรียนในระดับสู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งขึ้น</w:t>
      </w:r>
    </w:p>
    <w:p w:rsidR="00BC28F8" w:rsidRPr="00BC28F8" w:rsidRDefault="00BC28F8" w:rsidP="00BC28F8">
      <w:pPr>
        <w:tabs>
          <w:tab w:val="left" w:pos="567"/>
        </w:tabs>
        <w:ind w:left="567" w:hanging="283"/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3)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Criteria or standard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เกณฑ์หรือมาตรฐานของระดับความสามารถ ที่หลักสูตรกำหนดสำหรับการตัดสินผลว่านักศึกษาได้บรรลุผลสำเร็จการศึกษาเป็นบัณฑิต</w:t>
      </w:r>
    </w:p>
    <w:p w:rsidR="00D742C7" w:rsidRPr="002D51B8" w:rsidRDefault="00B571C1" w:rsidP="00B571C1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D51B8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2D51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ตัวอย่างเช่น</w:t>
      </w:r>
    </w:p>
    <w:tbl>
      <w:tblPr>
        <w:tblW w:w="9613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9175"/>
      </w:tblGrid>
      <w:tr w:rsidR="00B571C1" w:rsidRPr="009E7933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1C1" w:rsidRPr="009E7933" w:rsidRDefault="00B571C1" w:rsidP="004E10EF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B571C1" w:rsidRPr="009E7933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อธิบายศาสตร์พื้นฐานที่เกี่ยวข้องกับองค์ความรู้ทางด้านอนามัยสิ่งแวดล้อมและศาสตร์ที่เกี่ยวข้อง</w:t>
            </w:r>
          </w:p>
        </w:tc>
      </w:tr>
      <w:tr w:rsidR="00B571C1" w:rsidRPr="009E7933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1C1" w:rsidRPr="009E7933" w:rsidRDefault="00B571C1" w:rsidP="004E10EF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B571C1" w:rsidRPr="009E7933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ปฏิบัติตนตามจรรยาบรรณและมีความรับผิดชอบต่อตนเองและสังคม</w:t>
            </w:r>
          </w:p>
        </w:tc>
      </w:tr>
      <w:tr w:rsidR="00B571C1" w:rsidRPr="009E7933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1C1" w:rsidRPr="009E7933" w:rsidRDefault="00B571C1" w:rsidP="004E10EF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B571C1" w:rsidRPr="009E7933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นำเสนอได้ทั้งการพูด การฟัง การอ่านและการเขียน</w:t>
            </w:r>
          </w:p>
        </w:tc>
      </w:tr>
      <w:tr w:rsidR="00B571C1" w:rsidRPr="009E7933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1C1" w:rsidRPr="009E7933" w:rsidRDefault="00B571C1" w:rsidP="004E10EF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B571C1" w:rsidRPr="009E7933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ปฏิบัติงานด้านวิทยาศาสตร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อนามัยสิ่งแวดล้อม</w:t>
            </w:r>
          </w:p>
        </w:tc>
      </w:tr>
      <w:tr w:rsidR="00B571C1" w:rsidRPr="009E7933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1C1" w:rsidRPr="009E7933" w:rsidRDefault="00B571C1" w:rsidP="004E10EF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B571C1" w:rsidRPr="00B571C1" w:rsidRDefault="00B571C1" w:rsidP="00B571C1">
            <w:pPr>
              <w:rPr>
                <w:rFonts w:ascii="TH SarabunPSK" w:hAnsi="TH SarabunPSK" w:cs="TH SarabunPSK"/>
                <w:spacing w:val="-4"/>
                <w:sz w:val="32"/>
                <w:szCs w:val="32"/>
                <w:rtl/>
                <w:cs/>
              </w:rPr>
            </w:pPr>
            <w:r w:rsidRPr="00B571C1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วิเคราะห์สถานการณ์ด้านสุขภาพและสิ่งแวดล้อมในระดับบุคคล</w:t>
            </w:r>
            <w:r w:rsidRPr="00B571C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B571C1"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ครอบครัว กลุ่มและชุมชนได้อย่างเป็นองค์รวม</w:t>
            </w:r>
          </w:p>
        </w:tc>
      </w:tr>
      <w:tr w:rsidR="00B571C1" w:rsidRPr="009E7933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1C1" w:rsidRPr="009E7933" w:rsidRDefault="00B571C1" w:rsidP="004E10EF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B571C1" w:rsidRPr="009E7933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วิเคราะห์ข้อมูลสารสนเทศทางด้านวิทยาศาสตร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อนามัยสิ่งแวดล้อม</w:t>
            </w:r>
          </w:p>
        </w:tc>
      </w:tr>
      <w:tr w:rsidR="00B571C1" w:rsidRPr="009E7933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1C1" w:rsidRPr="009E7933" w:rsidRDefault="00B571C1" w:rsidP="004E10EF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B571C1" w:rsidRPr="009E7933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วางแผนงานด้านวิทยาศาสตร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อนามัยสิ่งแวดล้อม</w:t>
            </w:r>
          </w:p>
        </w:tc>
      </w:tr>
      <w:tr w:rsidR="00B571C1" w:rsidRPr="00CA73AB" w:rsidTr="00B571C1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1C1" w:rsidRPr="009E7933" w:rsidRDefault="00B571C1" w:rsidP="004E10EF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8)</w:t>
            </w:r>
          </w:p>
        </w:tc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B571C1" w:rsidRPr="005973F2" w:rsidRDefault="00B571C1" w:rsidP="004E1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ดำเนินการวิจัยวิทยาศาสตร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9E793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และเทคโนโลยีด้านอนามัยสิ่งแวดล้อม</w:t>
            </w:r>
          </w:p>
        </w:tc>
      </w:tr>
    </w:tbl>
    <w:p w:rsidR="00B571C1" w:rsidRPr="00B571C1" w:rsidRDefault="00B571C1" w:rsidP="00D742C7">
      <w:pPr>
        <w:rPr>
          <w:cs/>
          <w:lang w:bidi="th-TH"/>
        </w:rPr>
      </w:pPr>
    </w:p>
    <w:p w:rsidR="00367BBB" w:rsidRDefault="00367BBB" w:rsidP="00D257C0">
      <w:pPr>
        <w:ind w:left="993" w:hanging="284"/>
        <w:rPr>
          <w:rFonts w:ascii="TH SarabunPSK" w:hAnsi="TH SarabunPSK" w:cs="TH SarabunPSK"/>
          <w:sz w:val="12"/>
          <w:szCs w:val="12"/>
          <w:lang w:bidi="th-TH"/>
        </w:rPr>
      </w:pPr>
    </w:p>
    <w:p w:rsidR="00B571C1" w:rsidRDefault="00B571C1" w:rsidP="00D257C0">
      <w:pPr>
        <w:ind w:left="993" w:hanging="284"/>
        <w:rPr>
          <w:rFonts w:ascii="TH SarabunPSK" w:hAnsi="TH SarabunPSK" w:cs="TH SarabunPSK"/>
          <w:sz w:val="12"/>
          <w:szCs w:val="12"/>
          <w:lang w:bidi="th-TH"/>
        </w:rPr>
      </w:pPr>
    </w:p>
    <w:p w:rsidR="00B571C1" w:rsidRDefault="00B571C1" w:rsidP="00B571C1">
      <w:pPr>
        <w:tabs>
          <w:tab w:val="left" w:pos="252"/>
          <w:tab w:val="left" w:pos="536"/>
        </w:tabs>
        <w:spacing w:line="380" w:lineRule="exact"/>
        <w:ind w:left="25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BE2D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BE2D6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แผนพัฒนาปรับปรุง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B571C1" w:rsidRPr="00BC28F8" w:rsidRDefault="00B571C1" w:rsidP="00B571C1">
      <w:pPr>
        <w:pStyle w:val="Default"/>
        <w:spacing w:line="380" w:lineRule="exact"/>
        <w:ind w:left="536" w:right="117"/>
        <w:jc w:val="thaiDistribute"/>
        <w:rPr>
          <w:rFonts w:ascii="TH SarabunPSK" w:hAnsi="TH SarabunPSK" w:cs="TH SarabunPSK"/>
          <w:i/>
          <w:iCs/>
          <w:sz w:val="28"/>
          <w:szCs w:val="28"/>
          <w:cs/>
        </w:rPr>
      </w:pPr>
      <w:r w:rsidRPr="00BC28F8">
        <w:rPr>
          <w:rFonts w:ascii="TH SarabunPSK" w:hAnsi="TH SarabunPSK" w:cs="TH SarabunPSK" w:hint="cs"/>
          <w:i/>
          <w:iCs/>
          <w:sz w:val="28"/>
          <w:szCs w:val="28"/>
          <w:cs/>
        </w:rPr>
        <w:t>(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ระบุแผนพัฒนาหรือแผนการเปลี่ยนแปลงหลัก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ๆ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 xml:space="preserve">ที่เสนอในหลักสูตร พร้อมระบุเวลาคาดว่าจะดำเนินการแล้วเสร็จ (เช่น ภายใน 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5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 xml:space="preserve"> ปี) โดยให้ระบุกลยุทธ์สำคัญที่ต้องดำเนินการเพื่อความสำเร็จของแผนนั้น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ๆ รวมทั้ง ตัวบ่งชี้ความ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 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ส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>ำ</w:t>
      </w:r>
      <w:r w:rsidRPr="00BC28F8">
        <w:rPr>
          <w:rFonts w:ascii="TH SarabunPSK" w:hAnsi="TH SarabunPSK" w:cs="TH SarabunPSK"/>
          <w:i/>
          <w:iCs/>
          <w:spacing w:val="-4"/>
          <w:sz w:val="28"/>
          <w:szCs w:val="28"/>
          <w:cs/>
        </w:rPr>
        <w:t>เร็จ โดยตัวบ่งชี้ควรจะเป็นส่วนหนึ่งของการประเมินในหมวด 7 ด้วย</w:t>
      </w:r>
      <w:r w:rsidRPr="00BC28F8">
        <w:rPr>
          <w:rFonts w:ascii="TH SarabunPSK" w:hAnsi="TH SarabunPSK" w:cs="TH SarabunPSK" w:hint="cs"/>
          <w:i/>
          <w:iCs/>
          <w:spacing w:val="-4"/>
          <w:sz w:val="28"/>
          <w:szCs w:val="28"/>
          <w:cs/>
        </w:rPr>
        <w:t xml:space="preserve">) </w:t>
      </w:r>
    </w:p>
    <w:p w:rsidR="00B571C1" w:rsidRPr="00316DCF" w:rsidRDefault="00B571C1" w:rsidP="00B571C1">
      <w:pPr>
        <w:tabs>
          <w:tab w:val="left" w:pos="252"/>
          <w:tab w:val="left" w:pos="961"/>
        </w:tabs>
        <w:spacing w:line="380" w:lineRule="exact"/>
        <w:ind w:left="54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>2.1</w:t>
      </w:r>
      <w:r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Pr="00BE2D6D">
        <w:rPr>
          <w:rFonts w:ascii="TH SarabunPSK" w:hAnsi="TH SarabunPSK" w:cs="TH SarabunPSK"/>
          <w:sz w:val="32"/>
          <w:szCs w:val="32"/>
          <w:cs/>
          <w:lang w:val="en-AU" w:bidi="th-TH"/>
        </w:rPr>
        <w:t>แผนการพัฒนา/เปลี่ยนแปลง</w:t>
      </w:r>
    </w:p>
    <w:p w:rsidR="00B571C1" w:rsidRPr="00BE2D6D" w:rsidRDefault="00B571C1" w:rsidP="00B571C1">
      <w:pPr>
        <w:tabs>
          <w:tab w:val="left" w:pos="252"/>
          <w:tab w:val="left" w:pos="961"/>
          <w:tab w:val="left" w:pos="1245"/>
        </w:tabs>
        <w:spacing w:line="380" w:lineRule="exact"/>
        <w:ind w:left="546"/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>2.2</w:t>
      </w: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ab/>
      </w:r>
      <w:r w:rsidRPr="00BE2D6D">
        <w:rPr>
          <w:rFonts w:ascii="TH SarabunPSK" w:hAnsi="TH SarabunPSK" w:cs="TH SarabunPSK"/>
          <w:sz w:val="32"/>
          <w:szCs w:val="32"/>
          <w:cs/>
          <w:lang w:val="en-AU" w:bidi="th-TH"/>
        </w:rPr>
        <w:t>กลยุทธ์</w:t>
      </w:r>
    </w:p>
    <w:p w:rsidR="00B571C1" w:rsidRDefault="00B571C1" w:rsidP="00B571C1">
      <w:pPr>
        <w:tabs>
          <w:tab w:val="left" w:pos="252"/>
          <w:tab w:val="left" w:pos="597"/>
          <w:tab w:val="left" w:pos="961"/>
          <w:tab w:val="left" w:pos="1103"/>
        </w:tabs>
        <w:spacing w:line="380" w:lineRule="exact"/>
        <w:ind w:left="546"/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>2.3</w:t>
      </w:r>
      <w:r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Pr="00BE2D6D">
        <w:rPr>
          <w:rFonts w:ascii="TH SarabunPSK" w:hAnsi="TH SarabunPSK" w:cs="TH SarabunPSK"/>
          <w:sz w:val="32"/>
          <w:szCs w:val="32"/>
          <w:cs/>
          <w:lang w:val="en-AU" w:bidi="th-TH"/>
        </w:rPr>
        <w:t>หลักฐาน/ตัวบ่งชี้</w:t>
      </w:r>
    </w:p>
    <w:p w:rsidR="00B571C1" w:rsidRDefault="00B571C1" w:rsidP="00B571C1">
      <w:pPr>
        <w:tabs>
          <w:tab w:val="left" w:pos="252"/>
          <w:tab w:val="left" w:pos="1245"/>
        </w:tabs>
        <w:spacing w:line="380" w:lineRule="exact"/>
        <w:ind w:left="536"/>
        <w:rPr>
          <w:rFonts w:ascii="TH SarabunPSK" w:hAnsi="TH SarabunPSK" w:cs="TH SarabunPSK"/>
          <w:b/>
          <w:bCs/>
          <w:sz w:val="32"/>
          <w:szCs w:val="32"/>
          <w:lang w:val="en-AU" w:bidi="th-TH"/>
        </w:rPr>
      </w:pPr>
      <w:r w:rsidRPr="005A084D">
        <w:rPr>
          <w:rFonts w:ascii="TH SarabunPSK" w:hAnsi="TH SarabunPSK" w:cs="TH SarabunPSK" w:hint="cs"/>
          <w:b/>
          <w:bCs/>
          <w:sz w:val="32"/>
          <w:szCs w:val="32"/>
          <w:cs/>
          <w:lang w:val="en-AU" w:bidi="th-TH"/>
        </w:rPr>
        <w:t>ตัวอย่างเช่น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3"/>
        <w:gridCol w:w="2835"/>
      </w:tblGrid>
      <w:tr w:rsidR="00B571C1" w:rsidRPr="002D51B8" w:rsidTr="002D51B8">
        <w:trPr>
          <w:tblHeader/>
        </w:trPr>
        <w:tc>
          <w:tcPr>
            <w:tcW w:w="2694" w:type="dxa"/>
            <w:shd w:val="clear" w:color="auto" w:fill="auto"/>
          </w:tcPr>
          <w:p w:rsidR="00B571C1" w:rsidRPr="002D51B8" w:rsidRDefault="00B571C1" w:rsidP="002D51B8">
            <w:pPr>
              <w:pStyle w:val="a0"/>
              <w:spacing w:line="300" w:lineRule="exact"/>
              <w:ind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51B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แผนการพัฒนา/เปลี่ยนแปลง</w:t>
            </w:r>
          </w:p>
        </w:tc>
        <w:tc>
          <w:tcPr>
            <w:tcW w:w="3543" w:type="dxa"/>
            <w:shd w:val="clear" w:color="auto" w:fill="auto"/>
          </w:tcPr>
          <w:p w:rsidR="00B571C1" w:rsidRPr="002D51B8" w:rsidRDefault="00B571C1" w:rsidP="002D51B8">
            <w:pPr>
              <w:pStyle w:val="a0"/>
              <w:spacing w:line="300" w:lineRule="exact"/>
              <w:ind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51B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กลยุทธ์</w:t>
            </w:r>
          </w:p>
        </w:tc>
        <w:tc>
          <w:tcPr>
            <w:tcW w:w="2835" w:type="dxa"/>
            <w:shd w:val="clear" w:color="auto" w:fill="auto"/>
          </w:tcPr>
          <w:p w:rsidR="00B571C1" w:rsidRPr="002D51B8" w:rsidRDefault="00B571C1" w:rsidP="002D51B8">
            <w:pPr>
              <w:pStyle w:val="a0"/>
              <w:spacing w:line="300" w:lineRule="exact"/>
              <w:ind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D51B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หลักฐาน/ตัวบ่งชี้</w:t>
            </w:r>
          </w:p>
        </w:tc>
      </w:tr>
      <w:tr w:rsidR="00B571C1" w:rsidRPr="002D51B8" w:rsidTr="00CA5295">
        <w:trPr>
          <w:trHeight w:val="1682"/>
        </w:trPr>
        <w:tc>
          <w:tcPr>
            <w:tcW w:w="2694" w:type="dxa"/>
            <w:shd w:val="clear" w:color="auto" w:fill="auto"/>
          </w:tcPr>
          <w:p w:rsidR="00B571C1" w:rsidRPr="002D51B8" w:rsidRDefault="00B571C1" w:rsidP="002D51B8">
            <w:pPr>
              <w:tabs>
                <w:tab w:val="left" w:pos="249"/>
              </w:tabs>
              <w:autoSpaceDE w:val="0"/>
              <w:autoSpaceDN w:val="0"/>
              <w:adjustRightInd w:val="0"/>
              <w:spacing w:line="300" w:lineRule="exact"/>
              <w:ind w:left="249" w:hanging="249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. </w:t>
            </w:r>
            <w:r w:rsidRPr="002D51B8">
              <w:rPr>
                <w:rFonts w:ascii="TH SarabunPSK" w:hAnsi="TH SarabunPSK" w:cs="TH SarabunPSK"/>
                <w:spacing w:val="6"/>
                <w:sz w:val="26"/>
                <w:szCs w:val="26"/>
                <w:cs/>
                <w:lang w:bidi="th-TH"/>
              </w:rPr>
              <w:t xml:space="preserve"> ปรับปรุงหลักสูตรอนามัยสิ่งแวดล้อม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ให้มีคุณภาพและมีมาตรฐานไม่ต่ำกว่าที่ สกอ.กำหนด</w:t>
            </w:r>
          </w:p>
        </w:tc>
        <w:tc>
          <w:tcPr>
            <w:tcW w:w="3543" w:type="dxa"/>
            <w:shd w:val="clear" w:color="auto" w:fill="auto"/>
          </w:tcPr>
          <w:p w:rsidR="00B571C1" w:rsidRPr="002D51B8" w:rsidRDefault="00B571C1" w:rsidP="002D51B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 xml:space="preserve">- </w:t>
            </w:r>
            <w:r w:rsidRPr="002D51B8">
              <w:rPr>
                <w:rFonts w:ascii="TH SarabunPSK" w:eastAsia="BrowalliaNew" w:hAnsi="TH SarabunPSK" w:cs="TH SarabunPSK"/>
                <w:spacing w:val="-6"/>
                <w:sz w:val="26"/>
                <w:szCs w:val="26"/>
                <w:cs/>
                <w:lang w:bidi="th-TH"/>
              </w:rPr>
              <w:t>ปรับปรุงหลักสูตรและ เนื้อหารายวิชาให้มีคุณภาพสม่ำเสมอ</w:t>
            </w:r>
            <w:r w:rsidRPr="002D51B8">
              <w:rPr>
                <w:rFonts w:ascii="TH SarabunPSK" w:eastAsia="BrowalliaNew" w:hAnsi="TH SarabunPSK" w:cs="TH SarabunPSK"/>
                <w:spacing w:val="-4"/>
                <w:sz w:val="26"/>
                <w:szCs w:val="26"/>
                <w:cs/>
                <w:lang w:bidi="th-TH"/>
              </w:rPr>
              <w:t>ตามที่ สกอ. กำหนดโดยเชิญผู้เชี่ยวชาญทั้งภาครัฐ</w:t>
            </w: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 xml:space="preserve">และเอกชน 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มีส่วนร่วมในการปรับปรุงหลักสูตร</w:t>
            </w:r>
          </w:p>
          <w:p w:rsidR="00B571C1" w:rsidRPr="002D51B8" w:rsidRDefault="00B571C1" w:rsidP="002D51B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  <w:rtl/>
                <w:cs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-  ติดตามประเมินผลหลักสูตรอย่างสม่ำเสมอ</w:t>
            </w:r>
          </w:p>
        </w:tc>
        <w:tc>
          <w:tcPr>
            <w:tcW w:w="2835" w:type="dxa"/>
            <w:shd w:val="clear" w:color="auto" w:fill="auto"/>
          </w:tcPr>
          <w:p w:rsidR="00B571C1" w:rsidRPr="002D51B8" w:rsidRDefault="00B571C1" w:rsidP="002D51B8">
            <w:pPr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  <w:lang w:val="en-AU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val="en-AU" w:bidi="th-TH"/>
              </w:rPr>
              <w:t>-  เอกสารปรับปรุงหลักสูตร</w:t>
            </w:r>
          </w:p>
          <w:p w:rsidR="00B571C1" w:rsidRPr="002D51B8" w:rsidRDefault="00B571C1" w:rsidP="002D51B8">
            <w:pPr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  <w:lang w:val="en-AU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val="en-AU" w:bidi="th-TH"/>
              </w:rPr>
              <w:t>-  รายงานผลการประเมินหลักสูตร</w:t>
            </w:r>
          </w:p>
          <w:p w:rsidR="00B571C1" w:rsidRPr="002D51B8" w:rsidRDefault="00B571C1" w:rsidP="002D51B8">
            <w:pPr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  <w:rtl/>
                <w:cs/>
              </w:rPr>
            </w:pPr>
          </w:p>
        </w:tc>
      </w:tr>
      <w:tr w:rsidR="002001E8" w:rsidRPr="002D51B8" w:rsidTr="00CA5295">
        <w:trPr>
          <w:trHeight w:val="1682"/>
        </w:trPr>
        <w:tc>
          <w:tcPr>
            <w:tcW w:w="2694" w:type="dxa"/>
            <w:shd w:val="clear" w:color="auto" w:fill="auto"/>
          </w:tcPr>
          <w:p w:rsidR="002001E8" w:rsidRPr="002001E8" w:rsidRDefault="002001E8" w:rsidP="002001E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="269" w:hanging="290"/>
              <w:rPr>
                <w:rFonts w:ascii="TH SarabunPSK" w:hAnsi="TH SarabunPSK" w:cs="TH SarabunPSK"/>
                <w:sz w:val="26"/>
                <w:szCs w:val="26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rtl/>
                <w:cs/>
                <w:lang w:bidi="th-TH"/>
              </w:rPr>
              <w:t>ปรับปรุงหลักสูตรให้มีความสอดคล้องกับความต้องการของผู้มีส่วนได้ส่วนเสีย และทันต่อสถานการณ์ต่างๆ</w:t>
            </w:r>
          </w:p>
        </w:tc>
        <w:tc>
          <w:tcPr>
            <w:tcW w:w="3543" w:type="dxa"/>
            <w:shd w:val="clear" w:color="auto" w:fill="auto"/>
          </w:tcPr>
          <w:p w:rsidR="002001E8" w:rsidRPr="002D51B8" w:rsidRDefault="002001E8" w:rsidP="002001E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-  ติดตามความพึงพอใจและความต้องการของ</w:t>
            </w: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 xml:space="preserve">ผู้มีส่วนได้ส่วนเสีย เช่น 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ผู้ใช้บัณฑิตหรือนายจ้าง ศิษย์เก่า</w:t>
            </w:r>
            <w:r w:rsidRPr="002D51B8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 xml:space="preserve"> 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นักศึกษาปัจจุบัน </w:t>
            </w:r>
            <w:r w:rsidRPr="002D51B8">
              <w:rPr>
                <w:rFonts w:ascii="TH SarabunPSK" w:hAnsi="TH SarabunPSK" w:cs="TH SarabunPSK" w:hint="cs"/>
                <w:sz w:val="26"/>
                <w:szCs w:val="26"/>
                <w:cs/>
                <w:lang w:bidi="th-TH"/>
              </w:rPr>
              <w:t>ผู้ปกครอง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อย่างสม่ำเสมอ</w:t>
            </w:r>
          </w:p>
          <w:p w:rsidR="002001E8" w:rsidRPr="002D51B8" w:rsidRDefault="002001E8" w:rsidP="002001E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-  นำ</w:t>
            </w: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เทคโนโลยีใหม่ๆ มาใช้ในการเรียนการสอน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เพื่อเพิ่มศักยภาพ</w:t>
            </w: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ของหลักสูตร</w:t>
            </w:r>
          </w:p>
          <w:p w:rsidR="002001E8" w:rsidRPr="002D51B8" w:rsidRDefault="002001E8" w:rsidP="002001E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  <w:rtl/>
                <w:cs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-  ติดตามสถานการณ์ปัจจุบันด้านอนามัยสิ่งแวดล้อมและนำมาปรับปรุงการเรียนการสอนอย่างสม่ำเสมอ</w:t>
            </w:r>
          </w:p>
        </w:tc>
        <w:tc>
          <w:tcPr>
            <w:tcW w:w="2835" w:type="dxa"/>
            <w:shd w:val="clear" w:color="auto" w:fill="auto"/>
          </w:tcPr>
          <w:p w:rsidR="002001E8" w:rsidRPr="002D51B8" w:rsidRDefault="002001E8" w:rsidP="002001E8">
            <w:pPr>
              <w:autoSpaceDE w:val="0"/>
              <w:autoSpaceDN w:val="0"/>
              <w:adjustRightInd w:val="0"/>
              <w:spacing w:line="300" w:lineRule="exact"/>
              <w:ind w:left="250" w:hanging="210"/>
              <w:rPr>
                <w:rFonts w:ascii="TH SarabunPSK" w:eastAsia="BrowalliaNew" w:hAnsi="TH SarabunPSK" w:cs="TH SarabunPSK"/>
                <w:sz w:val="26"/>
                <w:szCs w:val="26"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-  รายงานผลประเมินความพึงพอใจและความต้องการของผู้เรียนต่อความรู้และความทันสมัยของหลักสูตร</w:t>
            </w:r>
          </w:p>
          <w:p w:rsidR="002001E8" w:rsidRPr="002D51B8" w:rsidRDefault="002001E8" w:rsidP="002001E8">
            <w:pPr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  <w:lang w:val="en-AU"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-  รายงานผลการประเมินความพึง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พอใจและความต้องการของผู้ใช้บัณฑิตหรือนายจ้าง</w:t>
            </w:r>
          </w:p>
          <w:p w:rsidR="002001E8" w:rsidRPr="002D51B8" w:rsidRDefault="002001E8" w:rsidP="002001E8">
            <w:pPr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  <w:rtl/>
                <w:cs/>
                <w:lang w:val="en-AU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val="en-AU" w:bidi="th-TH"/>
              </w:rPr>
              <w:t>-  มีเทคโนโลยีใหม่ๆ มาใช้ในการเรียนการสอน</w:t>
            </w:r>
          </w:p>
        </w:tc>
      </w:tr>
      <w:tr w:rsidR="002001E8" w:rsidRPr="002D51B8" w:rsidTr="00CA5295">
        <w:trPr>
          <w:trHeight w:val="1357"/>
        </w:trPr>
        <w:tc>
          <w:tcPr>
            <w:tcW w:w="2694" w:type="dxa"/>
            <w:shd w:val="clear" w:color="auto" w:fill="auto"/>
          </w:tcPr>
          <w:p w:rsidR="002001E8" w:rsidRPr="002D51B8" w:rsidRDefault="002001E8" w:rsidP="002001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00" w:lineRule="exact"/>
              <w:ind w:left="249" w:hanging="249"/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2D51B8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พัฒนาบุคลากร/คณาจารย์</w:t>
            </w:r>
            <w:r w:rsidRPr="002D51B8">
              <w:rPr>
                <w:rFonts w:ascii="TH SarabunPSK" w:hAnsi="TH SarabunPSK" w:cs="TH SarabunPSK" w:hint="cs"/>
                <w:spacing w:val="4"/>
                <w:sz w:val="26"/>
                <w:szCs w:val="26"/>
                <w:cs/>
              </w:rPr>
              <w:t xml:space="preserve"> </w:t>
            </w:r>
            <w:r w:rsidRPr="002D51B8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ด้านการเรียนการสอน บริการวิชาการ</w:t>
            </w:r>
            <w:r w:rsidRPr="002D51B8">
              <w:rPr>
                <w:rFonts w:ascii="TH SarabunPSK" w:hAnsi="TH SarabunPSK" w:cs="TH SarabunPSK" w:hint="cs"/>
                <w:spacing w:val="4"/>
                <w:sz w:val="26"/>
                <w:szCs w:val="26"/>
                <w:cs/>
              </w:rPr>
              <w:t xml:space="preserve"> </w:t>
            </w:r>
            <w:r w:rsidRPr="002D51B8"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  <w:t>และ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</w:rPr>
              <w:t>การวิจัยให้มีคุณภาพ</w:t>
            </w:r>
          </w:p>
        </w:tc>
        <w:tc>
          <w:tcPr>
            <w:tcW w:w="3543" w:type="dxa"/>
            <w:shd w:val="clear" w:color="auto" w:fill="auto"/>
          </w:tcPr>
          <w:p w:rsidR="002001E8" w:rsidRPr="002D51B8" w:rsidRDefault="002001E8" w:rsidP="002001E8">
            <w:pPr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val="en-AU" w:bidi="th-TH"/>
              </w:rPr>
              <w:t>-  สนับสนุนให้มีส่วนร่วมในงานบริการวิชาการแก่องค์กรภายนอก</w:t>
            </w:r>
          </w:p>
          <w:p w:rsidR="002001E8" w:rsidRPr="002D51B8" w:rsidRDefault="002001E8" w:rsidP="002001E8">
            <w:pPr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  <w:lang w:val="en-AU"/>
              </w:rPr>
            </w:pP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val="en-AU" w:bidi="th-TH"/>
              </w:rPr>
              <w:t xml:space="preserve">-  สนับสนุนให้ผลิตผลงานวิจัยและตีพิมพ์เผยแพร่ทั้งในประเทศและ/หรือต่างประเทศ </w:t>
            </w:r>
          </w:p>
        </w:tc>
        <w:tc>
          <w:tcPr>
            <w:tcW w:w="2835" w:type="dxa"/>
            <w:shd w:val="clear" w:color="auto" w:fill="auto"/>
          </w:tcPr>
          <w:p w:rsidR="002001E8" w:rsidRPr="002D51B8" w:rsidRDefault="002001E8" w:rsidP="002001E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 xml:space="preserve">- </w:t>
            </w:r>
            <w:r w:rsidRPr="002D51B8">
              <w:rPr>
                <w:rFonts w:ascii="TH SarabunPSK" w:eastAsia="BrowalliaNew" w:hAnsi="TH SarabunPSK" w:cs="TH SarabunPSK"/>
                <w:sz w:val="26"/>
                <w:szCs w:val="26"/>
                <w:rtl/>
                <w:cs/>
              </w:rPr>
              <w:tab/>
            </w:r>
            <w:r w:rsidRPr="002D51B8">
              <w:rPr>
                <w:rFonts w:ascii="TH SarabunPSK" w:eastAsia="BrowalliaNew" w:hAnsi="TH SarabunPSK" w:cs="TH SarabunPSK"/>
                <w:spacing w:val="-4"/>
                <w:sz w:val="26"/>
                <w:szCs w:val="26"/>
                <w:cs/>
                <w:lang w:bidi="th-TH"/>
              </w:rPr>
              <w:t>ปริมาณงานบริการวิชาการ</w:t>
            </w:r>
            <w:r w:rsidRPr="002D51B8">
              <w:rPr>
                <w:rFonts w:ascii="TH SarabunPSK" w:hAnsi="TH SarabunPSK" w:cs="TH SarabunPSK"/>
                <w:sz w:val="26"/>
                <w:szCs w:val="26"/>
                <w:cs/>
                <w:lang w:val="en-AU" w:bidi="th-TH"/>
              </w:rPr>
              <w:t>ต่ออาจารย์ในหลักสูตร</w:t>
            </w:r>
          </w:p>
          <w:p w:rsidR="002001E8" w:rsidRPr="002D51B8" w:rsidRDefault="002001E8" w:rsidP="002001E8">
            <w:pPr>
              <w:autoSpaceDE w:val="0"/>
              <w:autoSpaceDN w:val="0"/>
              <w:adjustRightInd w:val="0"/>
              <w:spacing w:line="300" w:lineRule="exact"/>
              <w:ind w:left="215" w:hanging="215"/>
              <w:rPr>
                <w:rFonts w:ascii="TH SarabunPSK" w:eastAsia="BrowalliaNew" w:hAnsi="TH SarabunPSK" w:cs="TH SarabunPSK"/>
                <w:sz w:val="26"/>
                <w:szCs w:val="26"/>
                <w:rtl/>
                <w:cs/>
              </w:rPr>
            </w:pPr>
            <w:r w:rsidRPr="002D51B8">
              <w:rPr>
                <w:rFonts w:ascii="TH SarabunPSK" w:eastAsia="BrowalliaNew" w:hAnsi="TH SarabunPSK" w:cs="TH SarabunPSK"/>
                <w:sz w:val="26"/>
                <w:szCs w:val="26"/>
                <w:cs/>
                <w:lang w:bidi="th-TH"/>
              </w:rPr>
              <w:t>-  จำนวนผลงานวิจัยและบทความวิจัย</w:t>
            </w:r>
          </w:p>
          <w:p w:rsidR="002001E8" w:rsidRPr="002D51B8" w:rsidRDefault="002001E8" w:rsidP="002001E8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00" w:lineRule="exact"/>
              <w:ind w:left="215" w:hanging="215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BB5983" w:rsidRDefault="00BB5983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870BA" w:rsidRPr="007D4C84" w:rsidRDefault="002870BA" w:rsidP="00F31C9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450A8C" w:rsidRPr="007D4C84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3</w:t>
      </w:r>
      <w:r w:rsidRPr="007D4C84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. </w:t>
      </w: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ระบบการจัดการศึกษา การดำเนินการ</w:t>
      </w:r>
      <w:r w:rsidR="00382501"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และโครงสร้างของหลักสูตร</w:t>
      </w:r>
    </w:p>
    <w:p w:rsidR="00233E6E" w:rsidRPr="00572225" w:rsidRDefault="00233E6E" w:rsidP="00233E6E">
      <w:pPr>
        <w:rPr>
          <w:sz w:val="16"/>
          <w:szCs w:val="16"/>
          <w:lang w:bidi="th-TH"/>
        </w:rPr>
      </w:pPr>
    </w:p>
    <w:p w:rsidR="00233E6E" w:rsidRPr="005A0468" w:rsidRDefault="00233E6E" w:rsidP="00CA5295">
      <w:pPr>
        <w:tabs>
          <w:tab w:val="left" w:pos="284"/>
          <w:tab w:val="left" w:pos="10110"/>
        </w:tabs>
        <w:spacing w:line="370" w:lineRule="exact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ระบบการจัดการศึกษา </w:t>
      </w:r>
    </w:p>
    <w:p w:rsidR="005A084D" w:rsidRPr="005A0468" w:rsidRDefault="00233E6E" w:rsidP="00CA5295">
      <w:pPr>
        <w:tabs>
          <w:tab w:val="left" w:pos="284"/>
          <w:tab w:val="left" w:pos="709"/>
          <w:tab w:val="left" w:pos="1440"/>
          <w:tab w:val="left" w:pos="10110"/>
        </w:tabs>
        <w:spacing w:line="370" w:lineRule="exact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1.1 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ระบบ </w:t>
      </w:r>
      <w:r w:rsidR="005A084D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</w:t>
      </w:r>
      <w:r w:rsidR="005A084D" w:rsidRPr="00BC28F8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ระบุระบบการจัดการศึกษาที่ใช้ในการจัดการเรียนการสอนตามหลักสูตรว่าเป็นระบบทวิภาค ระบบไตรภาค ระบบจตุรภาค เป็นต้น ตามเกณฑ์มาตรฐานหลักสูตรระดับอุดมศึกษา</w:t>
      </w:r>
      <w:r w:rsidR="005A084D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  <w:r w:rsidR="005A084D"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A084D"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ให้ระบุว่า</w:t>
      </w:r>
      <w:r w:rsidR="005A084D"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7A06F5" w:rsidRPr="005A0468" w:rsidRDefault="00FC0792" w:rsidP="00CA5295">
      <w:pPr>
        <w:tabs>
          <w:tab w:val="left" w:pos="1418"/>
          <w:tab w:val="left" w:pos="10110"/>
        </w:tabs>
        <w:spacing w:line="370" w:lineRule="exact"/>
        <w:ind w:left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F7DEC"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ระบบไตรภาค </w:t>
      </w:r>
      <w:r w:rsidR="00DF7DEC"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(1 ปีการศึกษาแบ่งออกเป็น 3 ภาคการศึกษา</w:t>
      </w:r>
      <w:r w:rsidR="007A06F5"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ปกติ 1 ภาคการศึกษาปกติ </w:t>
      </w:r>
    </w:p>
    <w:p w:rsidR="00233E6E" w:rsidRPr="005A0468" w:rsidRDefault="007A06F5" w:rsidP="00CA5295">
      <w:pPr>
        <w:tabs>
          <w:tab w:val="left" w:pos="1418"/>
          <w:tab w:val="left" w:pos="10110"/>
        </w:tabs>
        <w:spacing w:line="370" w:lineRule="exact"/>
        <w:ind w:left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มีระยะเวลาศึกษาไม่น้อยกว่า 12 สัปดาห์)</w:t>
      </w:r>
    </w:p>
    <w:p w:rsidR="006D1F25" w:rsidRPr="005A0468" w:rsidRDefault="006D1F25" w:rsidP="00CA5295">
      <w:pPr>
        <w:tabs>
          <w:tab w:val="left" w:pos="284"/>
          <w:tab w:val="left" w:pos="792"/>
          <w:tab w:val="left" w:pos="1440"/>
          <w:tab w:val="left" w:pos="10110"/>
        </w:tabs>
        <w:spacing w:line="37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1.2  การจัดการศึกษาภาคฤดูร้อน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(ระบุว่ามีการจัดการเรียนการสอนในภาคฤดูร้อนหรือไม่)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ให้ระบุว่า</w:t>
      </w:r>
    </w:p>
    <w:p w:rsidR="006D1F25" w:rsidRPr="005A0468" w:rsidRDefault="006D1F25" w:rsidP="00CA5295">
      <w:pPr>
        <w:tabs>
          <w:tab w:val="left" w:pos="1386"/>
          <w:tab w:val="left" w:pos="10110"/>
        </w:tabs>
        <w:spacing w:line="370" w:lineRule="exact"/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  <w:r w:rsidR="00265DB0"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ไม่มี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การจัดการเรียนการสอนภาคฤดูร้อน </w:t>
      </w:r>
    </w:p>
    <w:p w:rsidR="006D1F25" w:rsidRPr="005A0468" w:rsidRDefault="006D1F25" w:rsidP="00CA5295">
      <w:pPr>
        <w:pStyle w:val="Default"/>
        <w:spacing w:line="370" w:lineRule="exact"/>
        <w:ind w:left="709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</w:rPr>
        <w:t xml:space="preserve">1.3  การเทียบเคียงหน่วยกิตในระบบทวิภาค </w:t>
      </w:r>
      <w:r w:rsidRPr="00F13FA6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>(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</w:rPr>
        <w:t>ถ้ามีการจัดการศึกษาที่ใช้ระบบอื่น ๆ ที่มิใช่การใช้ระบบการศึกษาแบบทวิภาคในการจัดการเรียน การสอนให้แสดงการเทียบเคียงกับระบบทวิภาคให้ชัดเจน</w:t>
      </w:r>
      <w:r w:rsidRPr="00F13FA6">
        <w:rPr>
          <w:rFonts w:ascii="TH SarabunPSK" w:hAnsi="TH SarabunPSK" w:cs="TH SarabunPSK" w:hint="cs"/>
          <w:i/>
          <w:iCs/>
          <w:sz w:val="28"/>
          <w:szCs w:val="28"/>
          <w:cs/>
        </w:rPr>
        <w:t>)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ให้ระบุว่า</w:t>
      </w:r>
    </w:p>
    <w:p w:rsidR="006D1F25" w:rsidRPr="005A0468" w:rsidRDefault="006D1F25" w:rsidP="00CA5295">
      <w:pPr>
        <w:tabs>
          <w:tab w:val="left" w:pos="10110"/>
        </w:tabs>
        <w:spacing w:line="370" w:lineRule="exact"/>
        <w:ind w:left="1386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sz w:val="32"/>
          <w:szCs w:val="32"/>
        </w:rPr>
        <w:t>1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หน่วยกิตระบบไตรภาค เทียบได้กับ </w:t>
      </w:r>
      <w:r w:rsidRPr="005A0468">
        <w:rPr>
          <w:rFonts w:ascii="TH SarabunPSK" w:hAnsi="TH SarabunPSK" w:cs="TH SarabunPSK"/>
          <w:sz w:val="32"/>
          <w:szCs w:val="32"/>
        </w:rPr>
        <w:t>12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5A0468">
        <w:rPr>
          <w:rFonts w:ascii="TH SarabunPSK" w:hAnsi="TH SarabunPSK" w:cs="TH SarabunPSK"/>
          <w:sz w:val="32"/>
          <w:szCs w:val="32"/>
        </w:rPr>
        <w:t>15</w:t>
      </w:r>
      <w:r w:rsidR="007A06F5"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หน่วยกิตระบบทวิภาค 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 </w:t>
      </w:r>
    </w:p>
    <w:p w:rsidR="006D1F25" w:rsidRPr="005A0468" w:rsidRDefault="006D1F25" w:rsidP="00CA5295">
      <w:pPr>
        <w:tabs>
          <w:tab w:val="left" w:pos="270"/>
          <w:tab w:val="left" w:pos="1418"/>
          <w:tab w:val="left" w:pos="10110"/>
        </w:tabs>
        <w:spacing w:line="37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sz w:val="32"/>
          <w:szCs w:val="32"/>
        </w:rPr>
        <w:tab/>
      </w:r>
      <w:r w:rsidRPr="005A0468">
        <w:rPr>
          <w:rFonts w:ascii="TH SarabunPSK" w:hAnsi="TH SarabunPSK" w:cs="TH SarabunPSK"/>
          <w:sz w:val="32"/>
          <w:szCs w:val="32"/>
        </w:rPr>
        <w:tab/>
        <w:t>4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หน่วยกิตระบบทวิภาค เทียบได้กับ </w:t>
      </w:r>
      <w:r w:rsidRPr="005A0468">
        <w:rPr>
          <w:rFonts w:ascii="TH SarabunPSK" w:hAnsi="TH SarabunPSK" w:cs="TH SarabunPSK"/>
          <w:sz w:val="32"/>
          <w:szCs w:val="32"/>
        </w:rPr>
        <w:t>5</w:t>
      </w:r>
      <w:r w:rsidR="00ED68A4"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>ระบบไตรภาค</w:t>
      </w:r>
    </w:p>
    <w:p w:rsidR="006D1F25" w:rsidRPr="00CA5295" w:rsidRDefault="006D1F25" w:rsidP="006D1F25">
      <w:pPr>
        <w:tabs>
          <w:tab w:val="left" w:pos="270"/>
          <w:tab w:val="left" w:pos="1418"/>
          <w:tab w:val="left" w:pos="10110"/>
        </w:tabs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:rsidR="006D1F25" w:rsidRPr="007D4C84" w:rsidRDefault="006D1F25" w:rsidP="00572225">
      <w:pPr>
        <w:tabs>
          <w:tab w:val="left" w:pos="270"/>
          <w:tab w:val="left" w:pos="10110"/>
        </w:tabs>
        <w:spacing w:line="380" w:lineRule="exac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การดำเนินการหลักสูตร</w:t>
      </w:r>
    </w:p>
    <w:p w:rsidR="006D1F25" w:rsidRDefault="006D1F25" w:rsidP="00572225">
      <w:pPr>
        <w:tabs>
          <w:tab w:val="left" w:pos="601"/>
          <w:tab w:val="left" w:pos="792"/>
          <w:tab w:val="left" w:pos="1440"/>
          <w:tab w:val="left" w:pos="10110"/>
        </w:tabs>
        <w:spacing w:line="380" w:lineRule="exact"/>
        <w:ind w:left="256"/>
        <w:rPr>
          <w:rFonts w:ascii="TH SarabunPSK" w:hAnsi="TH SarabunPSK" w:cs="TH SarabunPSK"/>
          <w:sz w:val="28"/>
          <w:szCs w:val="28"/>
        </w:rPr>
      </w:pP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2.1  วัน – เวลาในการดำเนินการเรียนการสอน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(ระบุช่วงเวลาการจัดการเรียนการสอนที่ให้นักศึกษาเรียน)</w:t>
      </w:r>
      <w:r w:rsidRPr="005A084D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6D1F25" w:rsidRPr="007D4C84" w:rsidRDefault="006D1F25" w:rsidP="00572225">
      <w:pPr>
        <w:tabs>
          <w:tab w:val="left" w:pos="690"/>
          <w:tab w:val="left" w:pos="1440"/>
          <w:tab w:val="left" w:pos="10110"/>
        </w:tabs>
        <w:spacing w:line="380" w:lineRule="exact"/>
        <w:ind w:left="21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08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:rsidR="006D1F25" w:rsidRPr="00F13FA6" w:rsidRDefault="006D1F25" w:rsidP="00572225">
      <w:pPr>
        <w:tabs>
          <w:tab w:val="left" w:pos="720"/>
          <w:tab w:val="left" w:pos="1080"/>
          <w:tab w:val="left" w:pos="1440"/>
        </w:tabs>
        <w:spacing w:line="380" w:lineRule="exact"/>
        <w:ind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13FA6">
        <w:rPr>
          <w:rFonts w:ascii="TH SarabunPSK" w:hAnsi="TH SarabunPSK" w:cs="TH SarabunPSK"/>
          <w:sz w:val="32"/>
          <w:szCs w:val="32"/>
          <w:rtl/>
          <w:cs/>
        </w:rPr>
        <w:tab/>
      </w: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>ภาคการศึกษาที่ 1  เดือน</w:t>
      </w:r>
      <w:r w:rsidRPr="00F13FA6">
        <w:rPr>
          <w:rFonts w:ascii="TH SarabunPSK" w:hAnsi="TH SarabunPSK" w:cs="TH SarabunPSK" w:hint="cs"/>
          <w:sz w:val="32"/>
          <w:szCs w:val="32"/>
          <w:cs/>
          <w:lang w:bidi="th-TH"/>
        </w:rPr>
        <w:t>กรกฎาคม</w:t>
      </w: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 xml:space="preserve"> – ตุลาคม</w:t>
      </w:r>
    </w:p>
    <w:p w:rsidR="006D1F25" w:rsidRPr="00F13FA6" w:rsidRDefault="006D1F25" w:rsidP="00572225">
      <w:pPr>
        <w:tabs>
          <w:tab w:val="left" w:pos="720"/>
          <w:tab w:val="left" w:pos="1080"/>
          <w:tab w:val="left" w:pos="1440"/>
        </w:tabs>
        <w:spacing w:line="380" w:lineRule="exact"/>
        <w:ind w:firstLine="1418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ab/>
        <w:t>ภาคการศึกษาที่ 2  เดือนพฤศจิกายน –</w:t>
      </w:r>
      <w:r w:rsidRPr="00F13FA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กุมภาพันธ์</w:t>
      </w:r>
    </w:p>
    <w:p w:rsidR="006D1F25" w:rsidRPr="00F13FA6" w:rsidRDefault="006D1F25" w:rsidP="00572225">
      <w:pPr>
        <w:autoSpaceDE w:val="0"/>
        <w:autoSpaceDN w:val="0"/>
        <w:adjustRightInd w:val="0"/>
        <w:spacing w:line="38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ab/>
        <w:t>ภาคการศึกษาที่ 3  เดือน</w:t>
      </w:r>
      <w:r w:rsidRPr="00F13FA6"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</w:t>
      </w: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 xml:space="preserve"> – </w:t>
      </w:r>
      <w:r w:rsidRPr="00F13FA6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</w:p>
    <w:p w:rsidR="00F13FA6" w:rsidRDefault="006D1F25" w:rsidP="00572225">
      <w:pPr>
        <w:tabs>
          <w:tab w:val="left" w:pos="709"/>
          <w:tab w:val="left" w:pos="792"/>
          <w:tab w:val="left" w:pos="1440"/>
          <w:tab w:val="left" w:pos="10110"/>
        </w:tabs>
        <w:spacing w:line="380" w:lineRule="exact"/>
        <w:ind w:left="662" w:hanging="392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2.2 </w:t>
      </w:r>
      <w:r w:rsidR="000B0E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D4C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คุณสมบัติของผู้เข้าศึกษา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(ระบุคุณสมบัติผู้เข้าศึกษาในหลักสูตรที่สอดคล้องกับระดับการศึกษาตามเกณฑ์มาตรฐานหลักสูตรระดับอุดมศึกษา อาทิ </w:t>
      </w:r>
      <w:r w:rsidR="00DA770D"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สำ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เร็จการศึกษาระดับมัธยมศึกษาตอนปลาย </w:t>
      </w:r>
      <w:r w:rsidR="00DA770D"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สำ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หรับผู้สมัครเข้าศึกษาต่อในหลักสูตรระดับปริญญาตรี ในกรณีที่มีเกณฑ์คุณสมบัติเพิ่มเติมต้องระบุให้ครบและชัดเจน)</w:t>
      </w:r>
      <w:r w:rsidRPr="00FC0792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6D1F25" w:rsidRDefault="00F13FA6" w:rsidP="00572225">
      <w:pPr>
        <w:tabs>
          <w:tab w:val="left" w:pos="709"/>
          <w:tab w:val="left" w:pos="792"/>
          <w:tab w:val="left" w:pos="1440"/>
          <w:tab w:val="left" w:pos="10110"/>
        </w:tabs>
        <w:spacing w:line="380" w:lineRule="exact"/>
        <w:ind w:left="662" w:hanging="392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ED68A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:rsidR="00ED68A4" w:rsidRPr="00F13FA6" w:rsidRDefault="00ED68A4" w:rsidP="00572225">
      <w:pPr>
        <w:tabs>
          <w:tab w:val="left" w:pos="1418"/>
        </w:tabs>
        <w:autoSpaceDE w:val="0"/>
        <w:autoSpaceDN w:val="0"/>
        <w:adjustRightInd w:val="0"/>
        <w:spacing w:line="380" w:lineRule="exact"/>
        <w:ind w:left="426" w:hanging="392"/>
        <w:rPr>
          <w:rFonts w:ascii="TH SarabunPSK" w:hAnsi="TH SarabunPSK" w:cs="TH SarabunPSK"/>
          <w:sz w:val="32"/>
          <w:szCs w:val="32"/>
        </w:rPr>
      </w:pPr>
      <w:r w:rsidRPr="00F13FA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</w:r>
      <w:r w:rsidRPr="00F13FA6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ab/>
        <w:t xml:space="preserve">เป็นไปตามข้อบังคับมหาวิทยาลัยเทคโนโลยีสุรนารี ว่าด้วยการศึกษาขั้นปริญญาตรี </w:t>
      </w:r>
      <w:r w:rsidRPr="00F13FA6">
        <w:rPr>
          <w:rFonts w:ascii="TH SarabunPSK" w:hAnsi="TH SarabunPSK" w:cs="TH SarabunPSK"/>
          <w:sz w:val="32"/>
          <w:szCs w:val="32"/>
          <w:cs/>
          <w:lang w:bidi="th-TH"/>
        </w:rPr>
        <w:t xml:space="preserve">พ.ศ. </w:t>
      </w:r>
      <w:r w:rsidRPr="00F13FA6">
        <w:rPr>
          <w:rFonts w:ascii="TH SarabunPSK" w:hAnsi="TH SarabunPSK" w:cs="TH SarabunPSK"/>
          <w:sz w:val="32"/>
          <w:szCs w:val="32"/>
        </w:rPr>
        <w:t xml:space="preserve">2546 </w:t>
      </w:r>
    </w:p>
    <w:p w:rsidR="00ED68A4" w:rsidRPr="00F13FA6" w:rsidRDefault="00ED68A4" w:rsidP="00572225">
      <w:pPr>
        <w:pStyle w:val="Default"/>
        <w:tabs>
          <w:tab w:val="left" w:pos="2268"/>
        </w:tabs>
        <w:spacing w:line="380" w:lineRule="exact"/>
        <w:ind w:left="1418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 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คุณสมบัติของผู้เข้าศึกษาในการจัดการศึกษาวิศวกรรมศาสตรบัณฑิตแบบก้าวหน้า </w:t>
      </w:r>
    </w:p>
    <w:p w:rsidR="00ED68A4" w:rsidRPr="00F13FA6" w:rsidRDefault="00ED68A4" w:rsidP="00572225">
      <w:pPr>
        <w:pStyle w:val="Default"/>
        <w:tabs>
          <w:tab w:val="left" w:pos="2268"/>
        </w:tabs>
        <w:spacing w:line="380" w:lineRule="exact"/>
        <w:ind w:left="1418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ผู้เข้าศึกษาแรกเข้าชั้นปีที่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 1 </w:t>
      </w:r>
    </w:p>
    <w:p w:rsidR="00ED68A4" w:rsidRPr="00F13FA6" w:rsidRDefault="00ED68A4" w:rsidP="00572225">
      <w:pPr>
        <w:pStyle w:val="Default"/>
        <w:spacing w:line="380" w:lineRule="exact"/>
        <w:ind w:left="2977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1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) คุณสมบัติของผู้เข้าศึกษาเป็นไปตามข้อบังคับมหาวิทยาลัยเทคโนโลยี </w:t>
      </w:r>
    </w:p>
    <w:p w:rsidR="00ED68A4" w:rsidRPr="00F13FA6" w:rsidRDefault="00572225" w:rsidP="00572225">
      <w:pPr>
        <w:pStyle w:val="Default"/>
        <w:tabs>
          <w:tab w:val="left" w:pos="3261"/>
        </w:tabs>
        <w:spacing w:line="380" w:lineRule="exact"/>
        <w:ind w:left="2977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D68A4"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สุรนารี ว่าด้วยการศึกษาขั้นปริญญาตรี พ.ศ. </w:t>
      </w:r>
      <w:r w:rsidR="00ED68A4" w:rsidRPr="00F13FA6">
        <w:rPr>
          <w:rFonts w:ascii="TH SarabunPSK" w:hAnsi="TH SarabunPSK" w:cs="TH SarabunPSK"/>
          <w:color w:val="auto"/>
          <w:sz w:val="32"/>
          <w:szCs w:val="32"/>
        </w:rPr>
        <w:t xml:space="preserve">2546 </w:t>
      </w:r>
      <w:r w:rsidR="00ED68A4"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(ภาคผนวก ฉ) </w:t>
      </w:r>
    </w:p>
    <w:p w:rsidR="00572225" w:rsidRPr="00F13FA6" w:rsidRDefault="00ED68A4" w:rsidP="00572225">
      <w:pPr>
        <w:pStyle w:val="Default"/>
        <w:spacing w:line="380" w:lineRule="exact"/>
        <w:ind w:left="2977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) มีทักษะการสื่อสารภาษาไทยและภาษาอังกฤษอยู่ในระดับดี </w:t>
      </w:r>
      <w:r w:rsidRPr="00F13FA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572225" w:rsidRPr="00F13FA6" w:rsidRDefault="00572225" w:rsidP="00572225">
      <w:pPr>
        <w:pStyle w:val="Default"/>
        <w:spacing w:line="380" w:lineRule="exact"/>
        <w:ind w:left="2268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ผู้เข้าศึกษาแรกเข้าชั้นปีที่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 2 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หรือชั้นปีที่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 3 </w:t>
      </w:r>
    </w:p>
    <w:p w:rsidR="00572225" w:rsidRPr="00F13FA6" w:rsidRDefault="00572225" w:rsidP="00572225">
      <w:pPr>
        <w:pStyle w:val="Default"/>
        <w:spacing w:line="380" w:lineRule="exact"/>
        <w:ind w:left="3261" w:hanging="284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1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) คุณสมบัติของผู้เข้าศึกษาเป็นไปตามข้อบังคับมหาวิทยาลัยเทคโนโลยีสุรนารี </w:t>
      </w:r>
    </w:p>
    <w:p w:rsidR="00572225" w:rsidRPr="00F13FA6" w:rsidRDefault="00572225" w:rsidP="00572225">
      <w:pPr>
        <w:pStyle w:val="Default"/>
        <w:spacing w:line="380" w:lineRule="exact"/>
        <w:ind w:left="3261" w:hanging="284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ว่าด้วยการศึกษาขั้นปริญญาตรี พ.ศ. 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2546 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(ภาคผนวก ฉ) </w:t>
      </w:r>
    </w:p>
    <w:p w:rsidR="00572225" w:rsidRPr="00F13FA6" w:rsidRDefault="00572225" w:rsidP="00572225">
      <w:pPr>
        <w:pStyle w:val="Default"/>
        <w:spacing w:line="380" w:lineRule="exact"/>
        <w:ind w:left="3261" w:hanging="284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2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ab/>
        <w:t>เป็นนักศึกษาที่กาลังศึกษาอยู่ในชั้นปีที่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 2 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หรือชั้นปีที่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 3 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สาขาวิชาวิศวกรรม </w:t>
      </w:r>
    </w:p>
    <w:p w:rsidR="00572225" w:rsidRPr="00F13FA6" w:rsidRDefault="00572225" w:rsidP="00572225">
      <w:pPr>
        <w:pStyle w:val="Default"/>
        <w:spacing w:line="380" w:lineRule="exact"/>
        <w:ind w:left="3261" w:hanging="284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อิเล็กทรอนิกส์ </w:t>
      </w:r>
    </w:p>
    <w:p w:rsidR="00572225" w:rsidRPr="00F13FA6" w:rsidRDefault="00572225" w:rsidP="00572225">
      <w:pPr>
        <w:pStyle w:val="Default"/>
        <w:spacing w:line="380" w:lineRule="exact"/>
        <w:ind w:left="3402" w:hanging="141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- ต้องลงทะเบียนเรียนครบทุกรายวิชาตามแผนการศึกษาของหลักสูตร </w:t>
      </w:r>
    </w:p>
    <w:p w:rsidR="00572225" w:rsidRPr="00F13FA6" w:rsidRDefault="00572225" w:rsidP="00572225">
      <w:pPr>
        <w:pStyle w:val="Default"/>
        <w:spacing w:line="380" w:lineRule="exact"/>
        <w:ind w:left="3402" w:hanging="141"/>
        <w:rPr>
          <w:rFonts w:ascii="TH SarabunPSK" w:hAnsi="TH SarabunPSK" w:cs="TH SarabunPSK"/>
          <w:color w:val="auto"/>
          <w:sz w:val="32"/>
          <w:szCs w:val="32"/>
        </w:rPr>
      </w:pP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- มีแต้มระดับคะแนนเฉลี่ยสะสม (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GPAX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>3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00 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>ขึ้นไป หรือมีแต้มระดับคะแนนเฉลี่ยสะสมสูงสุด</w:t>
      </w:r>
      <w:r w:rsidRPr="00F13FA6">
        <w:rPr>
          <w:rFonts w:ascii="TH SarabunPSK" w:hAnsi="TH SarabunPSK" w:cs="TH SarabunPSK"/>
          <w:color w:val="auto"/>
          <w:sz w:val="32"/>
          <w:szCs w:val="32"/>
        </w:rPr>
        <w:t xml:space="preserve"> 5 </w:t>
      </w:r>
      <w:r w:rsidRPr="00F13FA6">
        <w:rPr>
          <w:rFonts w:ascii="TH SarabunPSK" w:hAnsi="TH SarabunPSK" w:cs="TH SarabunPSK"/>
          <w:color w:val="auto"/>
          <w:sz w:val="32"/>
          <w:szCs w:val="32"/>
          <w:cs/>
        </w:rPr>
        <w:t xml:space="preserve">อันดับแรกของชั้นปี หรือโดยความเห็นชอบของสาขาวิชาวิศวกรรมอิเล็กทรอนิกส์ </w:t>
      </w:r>
    </w:p>
    <w:p w:rsidR="00572225" w:rsidRPr="00ED68A4" w:rsidRDefault="00572225" w:rsidP="00572225">
      <w:pPr>
        <w:tabs>
          <w:tab w:val="left" w:pos="709"/>
          <w:tab w:val="left" w:pos="792"/>
          <w:tab w:val="left" w:pos="1440"/>
          <w:tab w:val="left" w:pos="10110"/>
        </w:tabs>
        <w:spacing w:line="380" w:lineRule="exact"/>
        <w:ind w:left="3402" w:hanging="141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D68A4">
        <w:rPr>
          <w:rFonts w:ascii="TH SarabunPSK" w:hAnsi="TH SarabunPSK" w:cs="TH SarabunPSK"/>
          <w:sz w:val="32"/>
          <w:szCs w:val="32"/>
          <w:cs/>
          <w:lang w:bidi="th-TH"/>
        </w:rPr>
        <w:t>- มีทักษะการสื่อสารภาษาไทยและภาษาอังกฤษอยู่ในระดับดี</w:t>
      </w:r>
    </w:p>
    <w:p w:rsidR="006D1F25" w:rsidRPr="005A0468" w:rsidRDefault="006D1F25" w:rsidP="00F13FA6">
      <w:pPr>
        <w:autoSpaceDE w:val="0"/>
        <w:autoSpaceDN w:val="0"/>
        <w:adjustRightInd w:val="0"/>
        <w:ind w:left="709" w:hanging="425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2.3</w:t>
      </w:r>
      <w:r w:rsidR="000B0E80"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ปัญหาของนักศึกษาแรกเข้า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(ระบุลักษณะเฉพาะของนักศึกษาที่จะสมัครเข้าเรียนในหลักสูตร </w:t>
      </w:r>
      <w:r w:rsidR="00DA770D"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ที่ต้องนำ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มาประกอบ</w:t>
      </w:r>
      <w:r w:rsidR="000B0E80" w:rsidRPr="00F13FA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การพิจารณา เพื่อการก</w:t>
      </w:r>
      <w:r w:rsidR="00DA770D" w:rsidRPr="00F13FA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ำ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หนดหลักสูตร (เช่น </w:t>
      </w:r>
      <w:r w:rsidR="00DA770D"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นักศึกษาที่มีข้อจำ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กัดทางทักษะ</w:t>
      </w:r>
      <w:r w:rsidRPr="00F13FA6">
        <w:rPr>
          <w:rFonts w:ascii="TH SarabunPSK" w:hAnsi="TH SarabunPSK" w:cs="TH SarabunPSK"/>
          <w:i/>
          <w:iCs/>
          <w:sz w:val="28"/>
          <w:szCs w:val="28"/>
        </w:rPr>
        <w:t xml:space="preserve"> IT </w:t>
      </w:r>
      <w:r w:rsidRPr="00F13FA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หรือ ภาษา คณิตศาสตร์ หรือการปรับตัวในการ</w:t>
      </w:r>
      <w:r w:rsidRPr="00F13FA6">
        <w:rPr>
          <w:rFonts w:ascii="TH SarabunPSK" w:hAnsi="TH SarabunPSK" w:cs="TH SarabunPSK"/>
          <w:i/>
          <w:iCs/>
          <w:spacing w:val="-4"/>
          <w:sz w:val="28"/>
          <w:szCs w:val="28"/>
          <w:cs/>
          <w:lang w:bidi="th-TH"/>
        </w:rPr>
        <w:t>เรีย</w:t>
      </w:r>
      <w:r w:rsidRPr="00F13FA6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น)</w:t>
      </w:r>
    </w:p>
    <w:p w:rsidR="006D1F25" w:rsidRPr="005A0468" w:rsidRDefault="006D1F25" w:rsidP="000B0E80">
      <w:pPr>
        <w:autoSpaceDE w:val="0"/>
        <w:autoSpaceDN w:val="0"/>
        <w:adjustRightInd w:val="0"/>
        <w:ind w:left="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2.4  กลยุทธ์ในการดำเนินการเพื่อแก้ไขปัญหา / ข้อจำกัดของนักศึกษาในข้อ 2.3</w:t>
      </w:r>
    </w:p>
    <w:p w:rsidR="00F13FA6" w:rsidRDefault="00C84DE1" w:rsidP="00F13FA6">
      <w:pPr>
        <w:autoSpaceDE w:val="0"/>
        <w:autoSpaceDN w:val="0"/>
        <w:adjustRightInd w:val="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2.5  แผนการรับนักศึกษาและผู้สำเร็จการศึกษาในระยะ 5 ปี </w:t>
      </w:r>
      <w:r w:rsidRPr="00F13FA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</w:t>
      </w:r>
      <w:r w:rsidRP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ระบุจำนวนผู้ที่คาดว่าจะรับเข้าศึกษาในหลักสูตรและ</w:t>
      </w:r>
      <w:r w:rsidR="00F13FA6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  <w:lang w:bidi="th-TH"/>
        </w:rPr>
        <w:t xml:space="preserve"> </w:t>
      </w:r>
      <w:r w:rsid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ab/>
      </w:r>
      <w:r w:rsidRP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จ</w:t>
      </w:r>
      <w:r w:rsidRPr="00F13FA6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  <w:lang w:bidi="th-TH"/>
        </w:rPr>
        <w:t>ำ</w:t>
      </w:r>
      <w:r w:rsidRP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 xml:space="preserve">นวนที่คาดว่าจะมีผู้สาเร็จการศึกษาในแต่ละปีการศึกษาในระยะเวลา </w:t>
      </w:r>
      <w:r w:rsidRPr="00F13FA6">
        <w:rPr>
          <w:rFonts w:ascii="TH SarabunPSK" w:hAnsi="TH SarabunPSK" w:cs="TH SarabunPSK" w:hint="cs"/>
          <w:i/>
          <w:iCs/>
          <w:color w:val="000000"/>
          <w:sz w:val="28"/>
          <w:szCs w:val="28"/>
          <w:cs/>
          <w:lang w:bidi="th-TH"/>
        </w:rPr>
        <w:t>5</w:t>
      </w:r>
      <w:r w:rsidRPr="00F13FA6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 xml:space="preserve"> ปี</w:t>
      </w:r>
      <w:r w:rsidRPr="00F13FA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C84DE1" w:rsidRPr="005A0468" w:rsidRDefault="00F13FA6" w:rsidP="00F13FA6">
      <w:pPr>
        <w:autoSpaceDE w:val="0"/>
        <w:autoSpaceDN w:val="0"/>
        <w:adjustRightInd w:val="0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C84DE1"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1122"/>
        <w:gridCol w:w="1122"/>
        <w:gridCol w:w="1122"/>
        <w:gridCol w:w="1122"/>
        <w:gridCol w:w="1122"/>
      </w:tblGrid>
      <w:tr w:rsidR="00C84DE1" w:rsidRPr="003E14F0" w:rsidTr="003E14F0">
        <w:tc>
          <w:tcPr>
            <w:tcW w:w="3260" w:type="dxa"/>
            <w:vMerge w:val="restart"/>
            <w:shd w:val="clear" w:color="auto" w:fill="auto"/>
            <w:vAlign w:val="center"/>
          </w:tcPr>
          <w:p w:rsidR="00C84DE1" w:rsidRPr="003E14F0" w:rsidRDefault="00C84DE1" w:rsidP="003E14F0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</w:pPr>
            <w:r w:rsidRPr="003E1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bidi="th-TH"/>
              </w:rPr>
              <w:t>จำนวนนักศึกษา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C84DE1" w:rsidRPr="003E14F0" w:rsidRDefault="00C84DE1" w:rsidP="003E14F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</w:pPr>
            <w:r w:rsidRPr="003E14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bidi="th-TH"/>
              </w:rPr>
              <w:t>จำนวนนักศึกษาแต่ละปีการศึกษา</w:t>
            </w:r>
          </w:p>
        </w:tc>
      </w:tr>
      <w:tr w:rsidR="00C84DE1" w:rsidRPr="003E14F0" w:rsidTr="003E14F0">
        <w:tc>
          <w:tcPr>
            <w:tcW w:w="3260" w:type="dxa"/>
            <w:vMerge/>
            <w:shd w:val="clear" w:color="auto" w:fill="auto"/>
          </w:tcPr>
          <w:p w:rsidR="00C84DE1" w:rsidRPr="003E14F0" w:rsidRDefault="00C84DE1" w:rsidP="003E14F0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C84DE1" w:rsidRPr="003E14F0" w:rsidRDefault="00C84DE1" w:rsidP="003E14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E14F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2554</w:t>
            </w:r>
          </w:p>
        </w:tc>
        <w:tc>
          <w:tcPr>
            <w:tcW w:w="1134" w:type="dxa"/>
            <w:shd w:val="clear" w:color="auto" w:fill="auto"/>
          </w:tcPr>
          <w:p w:rsidR="00C84DE1" w:rsidRPr="003E14F0" w:rsidRDefault="00C84DE1" w:rsidP="003E14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E14F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2555</w:t>
            </w:r>
          </w:p>
        </w:tc>
        <w:tc>
          <w:tcPr>
            <w:tcW w:w="1134" w:type="dxa"/>
            <w:shd w:val="clear" w:color="auto" w:fill="auto"/>
          </w:tcPr>
          <w:p w:rsidR="00C84DE1" w:rsidRPr="003E14F0" w:rsidRDefault="00C84DE1" w:rsidP="003E14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</w:pPr>
            <w:r w:rsidRPr="003E14F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2556</w:t>
            </w:r>
          </w:p>
        </w:tc>
        <w:tc>
          <w:tcPr>
            <w:tcW w:w="1134" w:type="dxa"/>
            <w:shd w:val="clear" w:color="auto" w:fill="auto"/>
          </w:tcPr>
          <w:p w:rsidR="00C84DE1" w:rsidRPr="003E14F0" w:rsidRDefault="00C84DE1" w:rsidP="003E14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E14F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2557</w:t>
            </w:r>
          </w:p>
        </w:tc>
        <w:tc>
          <w:tcPr>
            <w:tcW w:w="1134" w:type="dxa"/>
            <w:shd w:val="clear" w:color="auto" w:fill="auto"/>
          </w:tcPr>
          <w:p w:rsidR="00C84DE1" w:rsidRPr="003E14F0" w:rsidRDefault="00C84DE1" w:rsidP="003E14F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E14F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  <w:t>2558</w:t>
            </w:r>
          </w:p>
        </w:tc>
      </w:tr>
      <w:tr w:rsidR="00F13FA6" w:rsidRPr="0025251C" w:rsidTr="003E14F0">
        <w:tc>
          <w:tcPr>
            <w:tcW w:w="3260" w:type="dxa"/>
            <w:shd w:val="clear" w:color="auto" w:fill="auto"/>
            <w:vAlign w:val="center"/>
          </w:tcPr>
          <w:p w:rsidR="00F13FA6" w:rsidRPr="0025251C" w:rsidRDefault="00F13FA6" w:rsidP="0025251C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25251C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25251C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</w:tr>
      <w:tr w:rsidR="00F13FA6" w:rsidRPr="0025251C" w:rsidTr="003E14F0">
        <w:tc>
          <w:tcPr>
            <w:tcW w:w="3260" w:type="dxa"/>
            <w:shd w:val="clear" w:color="auto" w:fill="auto"/>
            <w:vAlign w:val="center"/>
          </w:tcPr>
          <w:p w:rsidR="00F13FA6" w:rsidRPr="0025251C" w:rsidRDefault="00F13FA6" w:rsidP="00F13FA6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5251C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25251C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</w:tr>
      <w:tr w:rsidR="00F13FA6" w:rsidRPr="0025251C" w:rsidTr="003E14F0">
        <w:tc>
          <w:tcPr>
            <w:tcW w:w="3260" w:type="dxa"/>
            <w:shd w:val="clear" w:color="auto" w:fill="auto"/>
            <w:vAlign w:val="center"/>
          </w:tcPr>
          <w:p w:rsidR="00F13FA6" w:rsidRPr="0025251C" w:rsidRDefault="00F13FA6" w:rsidP="00F13FA6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25251C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25251C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</w:tr>
      <w:tr w:rsidR="00F13FA6" w:rsidRPr="0025251C" w:rsidTr="003E14F0">
        <w:tc>
          <w:tcPr>
            <w:tcW w:w="3260" w:type="dxa"/>
            <w:shd w:val="clear" w:color="auto" w:fill="auto"/>
            <w:vAlign w:val="center"/>
          </w:tcPr>
          <w:p w:rsidR="00F13FA6" w:rsidRPr="0025251C" w:rsidRDefault="00F13FA6" w:rsidP="00F13FA6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25251C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25251C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</w:tr>
      <w:tr w:rsidR="0025251C" w:rsidRPr="0025251C" w:rsidTr="003E14F0">
        <w:tc>
          <w:tcPr>
            <w:tcW w:w="3260" w:type="dxa"/>
            <w:shd w:val="clear" w:color="auto" w:fill="auto"/>
            <w:vAlign w:val="center"/>
          </w:tcPr>
          <w:p w:rsidR="0025251C" w:rsidRPr="0025251C" w:rsidRDefault="0025251C" w:rsidP="0025251C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AU" w:bidi="th-TH"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25251C" w:rsidRPr="0025251C" w:rsidRDefault="0025251C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25251C" w:rsidRPr="0025251C" w:rsidRDefault="0025251C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s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5251C" w:rsidRPr="0025251C" w:rsidRDefault="0025251C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s/>
              </w:rPr>
              <w:t>180</w:t>
            </w:r>
          </w:p>
        </w:tc>
        <w:tc>
          <w:tcPr>
            <w:tcW w:w="1134" w:type="dxa"/>
            <w:shd w:val="clear" w:color="auto" w:fill="auto"/>
          </w:tcPr>
          <w:p w:rsidR="0025251C" w:rsidRPr="0025251C" w:rsidRDefault="0025251C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s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5251C" w:rsidRPr="0025251C" w:rsidRDefault="0025251C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s/>
              </w:rPr>
              <w:t>240</w:t>
            </w:r>
          </w:p>
        </w:tc>
      </w:tr>
      <w:tr w:rsidR="00F13FA6" w:rsidRPr="0025251C" w:rsidTr="003E14F0">
        <w:tc>
          <w:tcPr>
            <w:tcW w:w="3260" w:type="dxa"/>
            <w:shd w:val="clear" w:color="auto" w:fill="auto"/>
          </w:tcPr>
          <w:p w:rsidR="00F13FA6" w:rsidRPr="0025251C" w:rsidRDefault="00F13FA6" w:rsidP="00F13FA6">
            <w:pPr>
              <w:tabs>
                <w:tab w:val="left" w:pos="67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AU" w:bidi="th-TH"/>
              </w:rPr>
              <w:t>จำนวนที่คาดว่าจะสำเร็จการศึกษา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25251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F13FA6" w:rsidRPr="0025251C" w:rsidRDefault="00F13FA6" w:rsidP="0025251C">
            <w:pPr>
              <w:pStyle w:val="a0"/>
              <w:tabs>
                <w:tab w:val="left" w:pos="567"/>
                <w:tab w:val="left" w:pos="851"/>
                <w:tab w:val="left" w:pos="993"/>
              </w:tabs>
              <w:ind w:right="-96"/>
              <w:jc w:val="center"/>
              <w:rPr>
                <w:rFonts w:ascii="TH SarabunPSK" w:hAnsi="TH SarabunPSK" w:cs="TH SarabunPSK"/>
                <w:cs/>
              </w:rPr>
            </w:pPr>
            <w:r w:rsidRPr="0025251C">
              <w:rPr>
                <w:rFonts w:ascii="TH SarabunPSK" w:hAnsi="TH SarabunPSK" w:cs="TH SarabunPSK"/>
                <w:cs/>
              </w:rPr>
              <w:t>60</w:t>
            </w:r>
          </w:p>
        </w:tc>
      </w:tr>
    </w:tbl>
    <w:p w:rsidR="00572225" w:rsidRPr="005C647C" w:rsidRDefault="00572225" w:rsidP="00572225">
      <w:pPr>
        <w:pStyle w:val="Default"/>
        <w:tabs>
          <w:tab w:val="left" w:pos="252"/>
          <w:tab w:val="left" w:pos="426"/>
        </w:tabs>
        <w:ind w:left="795"/>
        <w:rPr>
          <w:rFonts w:ascii="TH SarabunPSK" w:hAnsi="TH SarabunPSK" w:cs="TH SarabunPSK"/>
          <w:b/>
          <w:bCs/>
          <w:sz w:val="12"/>
          <w:szCs w:val="12"/>
        </w:rPr>
      </w:pPr>
    </w:p>
    <w:p w:rsidR="003C42B5" w:rsidRPr="00F13FA6" w:rsidRDefault="00572225" w:rsidP="00572225">
      <w:pPr>
        <w:pStyle w:val="Default"/>
        <w:tabs>
          <w:tab w:val="left" w:pos="252"/>
          <w:tab w:val="left" w:pos="426"/>
        </w:tabs>
        <w:ind w:left="795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 xml:space="preserve">หมายเหตุ   </w:t>
      </w:r>
      <w:r w:rsidRPr="00F13FA6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>หากเป็นระดับบัณฑิตศึกษา จะต้องมีแผนการรับนักศึกษา</w:t>
      </w:r>
      <w:r w:rsidR="007A1BDE" w:rsidRPr="00F13FA6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 xml:space="preserve">ในแต่ละแผนให้ชัดเจน </w:t>
      </w:r>
      <w:r w:rsidR="005C647C" w:rsidRPr="00F13FA6">
        <w:rPr>
          <w:rFonts w:ascii="TH SarabunPSK" w:hAnsi="TH SarabunPSK" w:cs="TH SarabunPSK"/>
          <w:i/>
          <w:iCs/>
          <w:color w:val="auto"/>
          <w:sz w:val="28"/>
          <w:szCs w:val="28"/>
          <w:cs/>
        </w:rPr>
        <w:t xml:space="preserve"> </w:t>
      </w:r>
      <w:r w:rsidR="003C42B5" w:rsidRPr="00F13FA6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ตัวอย่างเช่น</w:t>
      </w:r>
    </w:p>
    <w:p w:rsidR="003C42B5" w:rsidRPr="00F13FA6" w:rsidRDefault="003C42B5" w:rsidP="003E58E3">
      <w:pPr>
        <w:pStyle w:val="Default"/>
        <w:tabs>
          <w:tab w:val="left" w:pos="252"/>
          <w:tab w:val="left" w:pos="426"/>
          <w:tab w:val="left" w:pos="1134"/>
        </w:tabs>
        <w:ind w:left="795"/>
        <w:rPr>
          <w:rFonts w:ascii="TH SarabunPSK" w:hAnsi="TH SarabunPSK" w:cs="TH SarabunPSK"/>
          <w:color w:val="auto"/>
          <w:sz w:val="28"/>
          <w:szCs w:val="28"/>
        </w:rPr>
      </w:pPr>
      <w:r w:rsidRPr="00F13FA6">
        <w:rPr>
          <w:rFonts w:ascii="TH SarabunPSK" w:hAnsi="TH SarabunPSK" w:cs="TH SarabunPSK"/>
          <w:color w:val="auto"/>
          <w:sz w:val="28"/>
          <w:szCs w:val="28"/>
        </w:rPr>
        <w:t>2</w:t>
      </w: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>.</w:t>
      </w:r>
      <w:r w:rsidRPr="00F13FA6">
        <w:rPr>
          <w:rFonts w:ascii="TH SarabunPSK" w:hAnsi="TH SarabunPSK" w:cs="TH SarabunPSK" w:hint="cs"/>
          <w:color w:val="auto"/>
          <w:sz w:val="28"/>
          <w:szCs w:val="28"/>
          <w:cs/>
        </w:rPr>
        <w:t>5</w:t>
      </w:r>
      <w:r w:rsidR="003E58E3" w:rsidRPr="00F13FA6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>แผนการรับน</w:t>
      </w:r>
      <w:r w:rsidR="00F357E6" w:rsidRPr="00F13FA6">
        <w:rPr>
          <w:rFonts w:ascii="TH SarabunPSK" w:hAnsi="TH SarabunPSK" w:cs="TH SarabunPSK"/>
          <w:color w:val="auto"/>
          <w:sz w:val="28"/>
          <w:szCs w:val="28"/>
          <w:cs/>
        </w:rPr>
        <w:t>ักศึกษาและผู้สำ</w:t>
      </w: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 xml:space="preserve">เร็จการศึกษาในระยะ </w:t>
      </w:r>
      <w:r w:rsidRPr="00F13FA6">
        <w:rPr>
          <w:rFonts w:ascii="TH SarabunPSK" w:hAnsi="TH SarabunPSK" w:cs="TH SarabunPSK"/>
          <w:color w:val="auto"/>
          <w:sz w:val="28"/>
          <w:szCs w:val="28"/>
        </w:rPr>
        <w:t xml:space="preserve">5 </w:t>
      </w: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 xml:space="preserve">ปี </w:t>
      </w:r>
    </w:p>
    <w:p w:rsidR="003C42B5" w:rsidRPr="00F13FA6" w:rsidRDefault="003E58E3" w:rsidP="003E58E3">
      <w:pPr>
        <w:pStyle w:val="Default"/>
        <w:tabs>
          <w:tab w:val="left" w:pos="252"/>
          <w:tab w:val="left" w:pos="426"/>
        </w:tabs>
        <w:ind w:left="1134"/>
        <w:rPr>
          <w:rFonts w:ascii="TH SarabunPSK" w:hAnsi="TH SarabunPSK" w:cs="TH SarabunPSK"/>
          <w:i/>
          <w:iCs/>
          <w:color w:val="auto"/>
          <w:sz w:val="28"/>
          <w:szCs w:val="28"/>
        </w:rPr>
      </w:pPr>
      <w:r w:rsidRPr="00F13FA6">
        <w:rPr>
          <w:rFonts w:ascii="TH SarabunPSK" w:hAnsi="TH SarabunPSK" w:cs="TH SarabunPSK" w:hint="cs"/>
          <w:color w:val="auto"/>
          <w:sz w:val="28"/>
          <w:szCs w:val="28"/>
          <w:cs/>
        </w:rPr>
        <w:t>2.5.1</w:t>
      </w:r>
      <w:r w:rsidR="003C42B5" w:rsidRPr="00F13FA6">
        <w:rPr>
          <w:rFonts w:ascii="TH SarabunPSK" w:hAnsi="TH SarabunPSK" w:cs="TH SarabunPSK"/>
          <w:color w:val="auto"/>
          <w:sz w:val="28"/>
          <w:szCs w:val="28"/>
          <w:cs/>
        </w:rPr>
        <w:t xml:space="preserve"> หลักสูตรปรัชญาดุษฎีบัณฑิต แบบ </w:t>
      </w:r>
      <w:r w:rsidR="003C42B5" w:rsidRPr="00F13FA6">
        <w:rPr>
          <w:rFonts w:ascii="TH SarabunPSK" w:hAnsi="TH SarabunPSK" w:cs="TH SarabunPSK"/>
          <w:color w:val="auto"/>
          <w:sz w:val="28"/>
          <w:szCs w:val="28"/>
        </w:rPr>
        <w:t>1</w:t>
      </w:r>
      <w:r w:rsidR="003C42B5" w:rsidRPr="00F13FA6">
        <w:rPr>
          <w:rFonts w:ascii="TH SarabunPSK" w:hAnsi="TH SarabunPSK" w:cs="TH SarabunPSK"/>
          <w:color w:val="auto"/>
          <w:sz w:val="28"/>
          <w:szCs w:val="28"/>
          <w:cs/>
        </w:rPr>
        <w:t>.</w:t>
      </w:r>
      <w:r w:rsidR="003C42B5" w:rsidRPr="00F13FA6">
        <w:rPr>
          <w:rFonts w:ascii="TH SarabunPSK" w:hAnsi="TH SarabunPSK" w:cs="TH SarabunPSK"/>
          <w:color w:val="auto"/>
          <w:sz w:val="28"/>
          <w:szCs w:val="28"/>
        </w:rPr>
        <w:t>1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781"/>
        <w:gridCol w:w="1134"/>
        <w:gridCol w:w="1134"/>
        <w:gridCol w:w="920"/>
      </w:tblGrid>
      <w:tr w:rsidR="003E58E3" w:rsidRPr="00F13FA6" w:rsidTr="003E58E3">
        <w:tc>
          <w:tcPr>
            <w:tcW w:w="3119" w:type="dxa"/>
            <w:vMerge w:val="restart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จำนวนนักศึกษา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จำนวนนักศึกษาแต่ละปีการศึกษา</w:t>
            </w:r>
          </w:p>
        </w:tc>
      </w:tr>
      <w:tr w:rsidR="003E58E3" w:rsidRPr="00F13FA6" w:rsidTr="003E58E3">
        <w:tc>
          <w:tcPr>
            <w:tcW w:w="3119" w:type="dxa"/>
            <w:vMerge/>
            <w:shd w:val="clear" w:color="auto" w:fill="auto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2558</w:t>
            </w: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2559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2560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2561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2562</w:t>
            </w:r>
          </w:p>
        </w:tc>
      </w:tr>
      <w:tr w:rsidR="003E58E3" w:rsidRPr="00F13FA6" w:rsidTr="003E58E3">
        <w:tc>
          <w:tcPr>
            <w:tcW w:w="3119" w:type="dxa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F13FA6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3E58E3" w:rsidRPr="00F13FA6" w:rsidTr="003E58E3">
        <w:tc>
          <w:tcPr>
            <w:tcW w:w="3119" w:type="dxa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F13FA6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3E58E3" w:rsidRPr="00F13FA6" w:rsidTr="003E58E3">
        <w:tc>
          <w:tcPr>
            <w:tcW w:w="3119" w:type="dxa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F13FA6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3E58E3" w:rsidRPr="00F13FA6" w:rsidTr="003E58E3">
        <w:tc>
          <w:tcPr>
            <w:tcW w:w="3119" w:type="dxa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val="en-AU" w:bidi="th-TH"/>
              </w:rPr>
              <w:t>รวม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</w:tr>
      <w:tr w:rsidR="003E58E3" w:rsidRPr="00F13FA6" w:rsidTr="003E58E3">
        <w:tc>
          <w:tcPr>
            <w:tcW w:w="3119" w:type="dxa"/>
            <w:shd w:val="clear" w:color="auto" w:fill="auto"/>
          </w:tcPr>
          <w:p w:rsidR="003E58E3" w:rsidRPr="00F13FA6" w:rsidRDefault="003E58E3" w:rsidP="005466C2">
            <w:pPr>
              <w:tabs>
                <w:tab w:val="left" w:pos="67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val="en-AU" w:bidi="th-TH"/>
              </w:rPr>
              <w:t>จำนวนที่คาดว่าจะสำเร็จการศึกษา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</w:tbl>
    <w:p w:rsidR="003E58E3" w:rsidRPr="00F13FA6" w:rsidRDefault="003E58E3" w:rsidP="003E58E3">
      <w:pPr>
        <w:pStyle w:val="Default"/>
        <w:tabs>
          <w:tab w:val="left" w:pos="252"/>
          <w:tab w:val="left" w:pos="426"/>
        </w:tabs>
        <w:ind w:left="1134"/>
        <w:rPr>
          <w:rFonts w:ascii="TH SarabunPSK" w:hAnsi="TH SarabunPSK" w:cs="TH SarabunPSK"/>
          <w:i/>
          <w:iCs/>
          <w:color w:val="auto"/>
          <w:sz w:val="28"/>
          <w:szCs w:val="28"/>
        </w:rPr>
      </w:pPr>
      <w:r w:rsidRPr="00F13FA6">
        <w:rPr>
          <w:rFonts w:ascii="TH SarabunPSK" w:hAnsi="TH SarabunPSK" w:cs="TH SarabunPSK" w:hint="cs"/>
          <w:color w:val="auto"/>
          <w:sz w:val="28"/>
          <w:szCs w:val="28"/>
          <w:cs/>
        </w:rPr>
        <w:t>2.5.</w:t>
      </w: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 xml:space="preserve"> หลักสูตรปรัชญาดุษฎีบัณฑิต แบบ </w:t>
      </w:r>
      <w:r w:rsidRPr="00F13FA6">
        <w:rPr>
          <w:rFonts w:ascii="TH SarabunPSK" w:hAnsi="TH SarabunPSK" w:cs="TH SarabunPSK" w:hint="cs"/>
          <w:color w:val="auto"/>
          <w:sz w:val="28"/>
          <w:szCs w:val="28"/>
          <w:cs/>
        </w:rPr>
        <w:t>2</w:t>
      </w:r>
      <w:r w:rsidRPr="00F13FA6">
        <w:rPr>
          <w:rFonts w:ascii="TH SarabunPSK" w:hAnsi="TH SarabunPSK" w:cs="TH SarabunPSK"/>
          <w:color w:val="auto"/>
          <w:sz w:val="28"/>
          <w:szCs w:val="28"/>
          <w:cs/>
        </w:rPr>
        <w:t>.</w:t>
      </w:r>
      <w:r w:rsidRPr="00F13FA6">
        <w:rPr>
          <w:rFonts w:ascii="TH SarabunPSK" w:hAnsi="TH SarabunPSK" w:cs="TH SarabunPSK"/>
          <w:color w:val="auto"/>
          <w:sz w:val="28"/>
          <w:szCs w:val="28"/>
        </w:rPr>
        <w:t>1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781"/>
        <w:gridCol w:w="1134"/>
        <w:gridCol w:w="1134"/>
        <w:gridCol w:w="920"/>
      </w:tblGrid>
      <w:tr w:rsidR="003E58E3" w:rsidRPr="00F13FA6" w:rsidTr="005466C2">
        <w:tc>
          <w:tcPr>
            <w:tcW w:w="3119" w:type="dxa"/>
            <w:vMerge w:val="restart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จำนวนนักศึกษา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>จำนวนนักศึกษาแต่ละปีการศึกษา</w:t>
            </w:r>
          </w:p>
        </w:tc>
      </w:tr>
      <w:tr w:rsidR="003E58E3" w:rsidRPr="00F13FA6" w:rsidTr="005466C2">
        <w:tc>
          <w:tcPr>
            <w:tcW w:w="3119" w:type="dxa"/>
            <w:vMerge/>
            <w:shd w:val="clear" w:color="auto" w:fill="auto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2558</w:t>
            </w: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2559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2560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2561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2562</w:t>
            </w:r>
          </w:p>
        </w:tc>
      </w:tr>
      <w:tr w:rsidR="003E58E3" w:rsidRPr="00F13FA6" w:rsidTr="005466C2">
        <w:tc>
          <w:tcPr>
            <w:tcW w:w="3119" w:type="dxa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F13FA6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3E58E3" w:rsidRPr="00F13FA6" w:rsidTr="005466C2">
        <w:tc>
          <w:tcPr>
            <w:tcW w:w="3119" w:type="dxa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F13FA6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3E58E3" w:rsidRPr="00F13FA6" w:rsidTr="005466C2">
        <w:tc>
          <w:tcPr>
            <w:tcW w:w="3119" w:type="dxa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/>
              </w:rPr>
            </w:pPr>
            <w:r w:rsidRPr="00F13FA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ชั้นปีที่ </w:t>
            </w:r>
            <w:r w:rsidRPr="00F13FA6">
              <w:rPr>
                <w:rFonts w:ascii="TH SarabunPSK" w:hAnsi="TH SarabunPSK" w:cs="TH SarabunPSK"/>
                <w:sz w:val="28"/>
                <w:szCs w:val="28"/>
                <w:rtl/>
                <w:cs/>
                <w:lang w:val="en-A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  <w:tr w:rsidR="003E58E3" w:rsidRPr="00F13FA6" w:rsidTr="005466C2">
        <w:tc>
          <w:tcPr>
            <w:tcW w:w="3119" w:type="dxa"/>
            <w:shd w:val="clear" w:color="auto" w:fill="auto"/>
            <w:vAlign w:val="center"/>
          </w:tcPr>
          <w:p w:rsidR="003E58E3" w:rsidRPr="00F13FA6" w:rsidRDefault="003E58E3" w:rsidP="005466C2">
            <w:pPr>
              <w:snapToGrid w:val="0"/>
              <w:jc w:val="center"/>
              <w:rPr>
                <w:rFonts w:ascii="TH SarabunPSK" w:hAnsi="TH SarabunPSK" w:cs="TH SarabunPSK"/>
                <w:sz w:val="28"/>
                <w:szCs w:val="28"/>
                <w:lang w:val="en-AU"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val="en-AU" w:bidi="th-TH"/>
              </w:rPr>
              <w:t>รวม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</w:p>
        </w:tc>
      </w:tr>
      <w:tr w:rsidR="003E58E3" w:rsidRPr="00F13FA6" w:rsidTr="005466C2">
        <w:tc>
          <w:tcPr>
            <w:tcW w:w="3119" w:type="dxa"/>
            <w:shd w:val="clear" w:color="auto" w:fill="auto"/>
          </w:tcPr>
          <w:p w:rsidR="003E58E3" w:rsidRPr="00F13FA6" w:rsidRDefault="003E58E3" w:rsidP="005466C2">
            <w:pPr>
              <w:tabs>
                <w:tab w:val="left" w:pos="67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val="en-AU" w:bidi="th-TH"/>
              </w:rPr>
              <w:t>จำนวนที่คาดว่าจะสำเร็จการศึกษา</w:t>
            </w:r>
          </w:p>
        </w:tc>
        <w:tc>
          <w:tcPr>
            <w:tcW w:w="709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3E58E3" w:rsidRPr="00F13FA6" w:rsidRDefault="003E58E3" w:rsidP="005466C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F13FA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</w:t>
            </w:r>
          </w:p>
        </w:tc>
      </w:tr>
    </w:tbl>
    <w:p w:rsidR="003C42B5" w:rsidRDefault="003C42B5" w:rsidP="00572225">
      <w:pPr>
        <w:pStyle w:val="Default"/>
        <w:tabs>
          <w:tab w:val="left" w:pos="252"/>
          <w:tab w:val="left" w:pos="426"/>
        </w:tabs>
        <w:ind w:left="795"/>
        <w:rPr>
          <w:rFonts w:ascii="TH SarabunPSK" w:hAnsi="TH SarabunPSK" w:cs="TH SarabunPSK"/>
          <w:i/>
          <w:iCs/>
          <w:sz w:val="28"/>
          <w:szCs w:val="28"/>
        </w:rPr>
      </w:pPr>
    </w:p>
    <w:p w:rsidR="003E58E3" w:rsidRDefault="003E58E3" w:rsidP="00572225">
      <w:pPr>
        <w:pStyle w:val="Default"/>
        <w:tabs>
          <w:tab w:val="left" w:pos="252"/>
          <w:tab w:val="left" w:pos="426"/>
        </w:tabs>
        <w:ind w:left="795"/>
        <w:rPr>
          <w:rFonts w:ascii="TH SarabunPSK" w:hAnsi="TH SarabunPSK" w:cs="TH SarabunPSK"/>
          <w:i/>
          <w:iCs/>
          <w:sz w:val="28"/>
          <w:szCs w:val="28"/>
        </w:rPr>
      </w:pPr>
    </w:p>
    <w:p w:rsidR="003E58E3" w:rsidRDefault="003E58E3" w:rsidP="00572225">
      <w:pPr>
        <w:pStyle w:val="Default"/>
        <w:tabs>
          <w:tab w:val="left" w:pos="252"/>
          <w:tab w:val="left" w:pos="426"/>
        </w:tabs>
        <w:ind w:left="795"/>
        <w:rPr>
          <w:rFonts w:ascii="TH SarabunPSK" w:hAnsi="TH SarabunPSK" w:cs="TH SarabunPSK"/>
          <w:i/>
          <w:iCs/>
          <w:sz w:val="28"/>
          <w:szCs w:val="28"/>
        </w:rPr>
      </w:pPr>
    </w:p>
    <w:p w:rsidR="003E58E3" w:rsidRDefault="003E58E3" w:rsidP="00572225">
      <w:pPr>
        <w:pStyle w:val="Default"/>
        <w:tabs>
          <w:tab w:val="left" w:pos="252"/>
          <w:tab w:val="left" w:pos="426"/>
        </w:tabs>
        <w:ind w:left="795"/>
        <w:rPr>
          <w:rFonts w:ascii="TH SarabunPSK" w:hAnsi="TH SarabunPSK" w:cs="TH SarabunPSK"/>
          <w:i/>
          <w:iCs/>
          <w:sz w:val="28"/>
          <w:szCs w:val="28"/>
        </w:rPr>
      </w:pPr>
    </w:p>
    <w:p w:rsidR="003E58E3" w:rsidRDefault="003E58E3" w:rsidP="00572225">
      <w:pPr>
        <w:pStyle w:val="Default"/>
        <w:tabs>
          <w:tab w:val="left" w:pos="252"/>
          <w:tab w:val="left" w:pos="426"/>
        </w:tabs>
        <w:ind w:left="795"/>
        <w:rPr>
          <w:rFonts w:ascii="TH SarabunPSK" w:hAnsi="TH SarabunPSK" w:cs="TH SarabunPSK"/>
          <w:i/>
          <w:iCs/>
          <w:sz w:val="28"/>
          <w:szCs w:val="28"/>
        </w:rPr>
      </w:pPr>
    </w:p>
    <w:p w:rsidR="00C84DE1" w:rsidRPr="005A0468" w:rsidRDefault="003C42B5" w:rsidP="003C42B5">
      <w:pPr>
        <w:pStyle w:val="Default"/>
        <w:tabs>
          <w:tab w:val="left" w:pos="252"/>
          <w:tab w:val="left" w:pos="426"/>
        </w:tabs>
        <w:ind w:left="795" w:hanging="51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046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2.6</w:t>
      </w:r>
      <w:r w:rsidR="00BD4E07" w:rsidRPr="005A04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84DE1" w:rsidRPr="005A046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C84DE1" w:rsidRPr="00F13FA6">
        <w:rPr>
          <w:rFonts w:ascii="TH SarabunPSK" w:hAnsi="TH SarabunPSK" w:cs="TH SarabunPSK"/>
          <w:i/>
          <w:iCs/>
          <w:sz w:val="28"/>
          <w:szCs w:val="28"/>
          <w:cs/>
        </w:rPr>
        <w:t xml:space="preserve">(แสดงงบประมาณ </w:t>
      </w:r>
      <w:r w:rsidR="00DA770D" w:rsidRPr="00F13FA6">
        <w:rPr>
          <w:rFonts w:ascii="TH SarabunPSK" w:hAnsi="TH SarabunPSK" w:cs="TH SarabunPSK"/>
          <w:i/>
          <w:iCs/>
          <w:sz w:val="28"/>
          <w:szCs w:val="28"/>
          <w:cs/>
        </w:rPr>
        <w:t>โดยจำ</w:t>
      </w:r>
      <w:r w:rsidR="00C84DE1" w:rsidRPr="00F13FA6">
        <w:rPr>
          <w:rFonts w:ascii="TH SarabunPSK" w:hAnsi="TH SarabunPSK" w:cs="TH SarabunPSK"/>
          <w:i/>
          <w:iCs/>
          <w:sz w:val="28"/>
          <w:szCs w:val="28"/>
          <w:cs/>
        </w:rPr>
        <w:t>แนกรายละเอียดตามหัวข้อการเสนอตั้งงบประมาณ รวมทั้งประมาณการค่าใช้จ่ายต่อหัวในการผลิตบัณฑิตตามหลักสูตรนั้น</w:t>
      </w:r>
      <w:r w:rsidR="00C84DE1" w:rsidRPr="00F13FA6">
        <w:rPr>
          <w:rFonts w:ascii="TH SarabunPSK" w:hAnsi="TH SarabunPSK" w:cs="TH SarabunPSK" w:hint="cs"/>
          <w:i/>
          <w:iCs/>
          <w:sz w:val="28"/>
          <w:szCs w:val="28"/>
          <w:cs/>
        </w:rPr>
        <w:t>)</w:t>
      </w:r>
      <w:r w:rsidR="00C84DE1" w:rsidRPr="005A04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4DE1" w:rsidRPr="005A0468">
        <w:rPr>
          <w:rFonts w:ascii="TH SarabunPSK" w:hAnsi="TH SarabunPSK" w:cs="TH SarabunPSK" w:hint="cs"/>
          <w:b/>
          <w:bCs/>
          <w:sz w:val="32"/>
          <w:szCs w:val="32"/>
          <w:cs/>
        </w:rPr>
        <w:t>ให้ระบุว่า</w:t>
      </w:r>
    </w:p>
    <w:p w:rsidR="00C84DE1" w:rsidRDefault="00C84DE1" w:rsidP="007C7DEC">
      <w:pPr>
        <w:tabs>
          <w:tab w:val="left" w:pos="720"/>
          <w:tab w:val="left" w:pos="792"/>
          <w:tab w:val="left" w:pos="1701"/>
          <w:tab w:val="left" w:pos="10110"/>
        </w:tabs>
        <w:ind w:left="25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40E8B">
        <w:rPr>
          <w:rFonts w:ascii="TH SarabunPSK" w:hAnsi="TH SarabunPSK" w:cs="TH SarabunPSK"/>
          <w:sz w:val="32"/>
          <w:szCs w:val="32"/>
          <w:cs/>
          <w:lang w:bidi="th-TH"/>
        </w:rPr>
        <w:t>ใช้งบประมาณประจำปีของมหาวิทยาลัยเทคโนโลยีสุรนารี</w:t>
      </w:r>
      <w:r w:rsidRPr="00040E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C84DE1" w:rsidRDefault="00C84DE1" w:rsidP="007C7DEC">
      <w:pPr>
        <w:tabs>
          <w:tab w:val="left" w:pos="720"/>
          <w:tab w:val="left" w:pos="792"/>
          <w:tab w:val="left" w:pos="1440"/>
          <w:tab w:val="left" w:pos="10110"/>
        </w:tabs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:rsidR="00C84DE1" w:rsidRPr="00040E8B" w:rsidRDefault="00C84DE1" w:rsidP="007C7DEC">
      <w:pPr>
        <w:pStyle w:val="BodyTextIndent"/>
        <w:tabs>
          <w:tab w:val="left" w:pos="851"/>
          <w:tab w:val="left" w:pos="1011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40E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2.6.1  งบประมาณรายรับ (หน่วย : บาท)</w:t>
      </w:r>
    </w:p>
    <w:tbl>
      <w:tblPr>
        <w:tblW w:w="8980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6"/>
        <w:gridCol w:w="1337"/>
        <w:gridCol w:w="1330"/>
        <w:gridCol w:w="1399"/>
        <w:gridCol w:w="1321"/>
        <w:gridCol w:w="1417"/>
      </w:tblGrid>
      <w:tr w:rsidR="00C84DE1" w:rsidRPr="007C7DEC" w:rsidTr="003E58E3">
        <w:trPr>
          <w:cantSplit/>
          <w:trHeight w:hRule="exact" w:val="333"/>
          <w:tblHeader/>
        </w:trPr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</w:rPr>
            </w:pPr>
            <w:r w:rsidRPr="007C7DEC">
              <w:rPr>
                <w:rFonts w:ascii="TH SarabunPSK" w:hAnsi="TH SarabunPSK" w:cs="TH SarabunPSK"/>
                <w:cs/>
              </w:rPr>
              <w:t>รายละเอียดรายรับ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cs/>
              </w:rPr>
            </w:pPr>
            <w:r w:rsidRPr="007C7DEC">
              <w:rPr>
                <w:rFonts w:ascii="TH SarabunPSK" w:hAnsi="TH SarabunPSK" w:cs="TH SarabunPSK"/>
                <w:cs/>
              </w:rPr>
              <w:t>ปีงบประมาณ</w:t>
            </w:r>
          </w:p>
          <w:p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</w:rPr>
            </w:pPr>
          </w:p>
          <w:p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C84DE1" w:rsidRPr="007C7DEC" w:rsidTr="003E58E3">
        <w:trPr>
          <w:cantSplit/>
          <w:trHeight w:val="20"/>
        </w:trPr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DE1" w:rsidRPr="007C7DEC" w:rsidRDefault="00C84DE1" w:rsidP="003E58E3">
            <w:pPr>
              <w:tabs>
                <w:tab w:val="left" w:pos="10110"/>
              </w:tabs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DE1" w:rsidRPr="007C7DEC" w:rsidRDefault="00C84DE1" w:rsidP="003E58E3">
            <w:pPr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255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DE1" w:rsidRPr="007C7DEC" w:rsidRDefault="00C84DE1" w:rsidP="003E58E3">
            <w:pPr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2554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DE1" w:rsidRPr="007C7DEC" w:rsidRDefault="00C84DE1" w:rsidP="003E58E3">
            <w:pPr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2555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DE1" w:rsidRPr="007C7DEC" w:rsidRDefault="00C84DE1" w:rsidP="003E58E3">
            <w:pPr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2556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E1" w:rsidRPr="007C7DEC" w:rsidRDefault="00C84DE1" w:rsidP="003E58E3">
            <w:pPr>
              <w:tabs>
                <w:tab w:val="left" w:pos="10110"/>
              </w:tabs>
              <w:snapToGrid w:val="0"/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2557</w:t>
            </w:r>
          </w:p>
        </w:tc>
      </w:tr>
      <w:tr w:rsidR="00C84DE1" w:rsidRPr="007C7DEC" w:rsidTr="003E58E3">
        <w:trPr>
          <w:trHeight w:val="198"/>
        </w:trPr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</w:tcPr>
          <w:p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rPr>
                <w:rFonts w:ascii="TH SarabunPSK" w:hAnsi="TH SarabunPSK" w:cs="TH SarabunPSK"/>
                <w:cs/>
              </w:rPr>
            </w:pPr>
            <w:r w:rsidRPr="007C7DEC">
              <w:rPr>
                <w:rFonts w:ascii="TH SarabunPSK" w:hAnsi="TH SarabunPSK" w:cs="TH SarabunPSK"/>
                <w:cs/>
              </w:rPr>
              <w:t>1. ค่าบำรุงการศึกษา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560,000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560,000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560,000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560,000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560,000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</w:tr>
      <w:tr w:rsidR="00C84DE1" w:rsidRPr="007C7DEC" w:rsidTr="00BD4E07">
        <w:trPr>
          <w:trHeight w:val="25"/>
        </w:trPr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</w:tcPr>
          <w:p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rPr>
                <w:rFonts w:ascii="TH SarabunPSK" w:hAnsi="TH SarabunPSK" w:cs="TH SarabunPSK"/>
                <w:cs/>
              </w:rPr>
            </w:pPr>
            <w:r w:rsidRPr="007C7DEC">
              <w:rPr>
                <w:rFonts w:ascii="TH SarabunPSK" w:hAnsi="TH SarabunPSK" w:cs="TH SarabunPSK"/>
                <w:cs/>
              </w:rPr>
              <w:t>2. ค่าลงทะเบียน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1,872,000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1,872,000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1,872,000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1,872,000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1,872,000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</w:tr>
      <w:tr w:rsidR="00C84DE1" w:rsidRPr="007C7DEC" w:rsidTr="00BD4E07">
        <w:trPr>
          <w:trHeight w:val="25"/>
        </w:trPr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</w:tcPr>
          <w:p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rPr>
                <w:rFonts w:ascii="TH SarabunPSK" w:hAnsi="TH SarabunPSK" w:cs="TH SarabunPSK"/>
              </w:rPr>
            </w:pPr>
            <w:r w:rsidRPr="007C7DEC">
              <w:rPr>
                <w:rFonts w:ascii="TH SarabunPSK" w:hAnsi="TH SarabunPSK" w:cs="TH SarabunPSK"/>
                <w:cs/>
              </w:rPr>
              <w:t>3. เงินอุดหนุนจากรัฐบาล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:rsidR="00C84DE1" w:rsidRPr="007C7DEC" w:rsidRDefault="00C84DE1" w:rsidP="003E58E3">
            <w:pPr>
              <w:tabs>
                <w:tab w:val="left" w:pos="10110"/>
              </w:tabs>
              <w:spacing w:line="320" w:lineRule="exact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 w:bidi="th-TH"/>
              </w:rPr>
            </w:pPr>
            <w:r w:rsidRPr="007C7DEC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 w:bidi="th-TH"/>
              </w:rPr>
              <w:t xml:space="preserve"> -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C84DE1" w:rsidRPr="007C7DEC" w:rsidRDefault="00C84DE1" w:rsidP="003E58E3">
            <w:pPr>
              <w:tabs>
                <w:tab w:val="left" w:pos="10110"/>
              </w:tabs>
              <w:spacing w:line="320" w:lineRule="exact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 w:bidi="th-TH"/>
              </w:rPr>
            </w:pPr>
            <w:r w:rsidRPr="007C7DEC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 w:bidi="th-TH"/>
              </w:rPr>
              <w:t xml:space="preserve"> -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</w:tcPr>
          <w:p w:rsidR="00C84DE1" w:rsidRPr="007C7DEC" w:rsidRDefault="00C84DE1" w:rsidP="003E58E3">
            <w:pPr>
              <w:tabs>
                <w:tab w:val="left" w:pos="10110"/>
              </w:tabs>
              <w:spacing w:line="320" w:lineRule="exact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 w:bidi="th-TH"/>
              </w:rPr>
            </w:pPr>
            <w:r w:rsidRPr="007C7DEC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 w:bidi="th-TH"/>
              </w:rPr>
              <w:t xml:space="preserve"> -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</w:tcPr>
          <w:p w:rsidR="00C84DE1" w:rsidRPr="007C7DEC" w:rsidRDefault="00C84DE1" w:rsidP="003E58E3">
            <w:pPr>
              <w:tabs>
                <w:tab w:val="left" w:pos="10110"/>
              </w:tabs>
              <w:spacing w:line="320" w:lineRule="exact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 w:bidi="th-TH"/>
              </w:rPr>
            </w:pPr>
            <w:r w:rsidRPr="007C7DEC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 w:bidi="th-TH"/>
              </w:rPr>
              <w:t xml:space="preserve"> 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E1" w:rsidRPr="007C7DEC" w:rsidRDefault="00C84DE1" w:rsidP="003E58E3">
            <w:pPr>
              <w:tabs>
                <w:tab w:val="left" w:pos="10110"/>
              </w:tabs>
              <w:spacing w:line="320" w:lineRule="exact"/>
              <w:jc w:val="center"/>
              <w:rPr>
                <w:rFonts w:ascii="TH SarabunPSK" w:hAnsi="TH SarabunPSK" w:cs="TH SarabunPSK"/>
                <w:snapToGrid w:val="0"/>
                <w:sz w:val="28"/>
                <w:szCs w:val="28"/>
                <w:lang w:eastAsia="th-TH" w:bidi="th-TH"/>
              </w:rPr>
            </w:pPr>
            <w:r w:rsidRPr="007C7DEC">
              <w:rPr>
                <w:rFonts w:ascii="TH SarabunPSK" w:hAnsi="TH SarabunPSK" w:cs="TH SarabunPSK"/>
                <w:snapToGrid w:val="0"/>
                <w:sz w:val="28"/>
                <w:szCs w:val="28"/>
                <w:cs/>
                <w:lang w:eastAsia="th-TH" w:bidi="th-TH"/>
              </w:rPr>
              <w:t xml:space="preserve"> -</w:t>
            </w:r>
          </w:p>
        </w:tc>
      </w:tr>
      <w:tr w:rsidR="00C84DE1" w:rsidRPr="007C7DEC" w:rsidTr="003E58E3">
        <w:trPr>
          <w:trHeight w:val="175"/>
        </w:trPr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</w:tcPr>
          <w:p w:rsidR="00C84DE1" w:rsidRPr="007C7DEC" w:rsidRDefault="00C84DE1" w:rsidP="003E58E3">
            <w:pPr>
              <w:pStyle w:val="TableContents"/>
              <w:tabs>
                <w:tab w:val="left" w:pos="10110"/>
              </w:tabs>
              <w:snapToGrid w:val="0"/>
              <w:spacing w:line="320" w:lineRule="exact"/>
              <w:ind w:left="108"/>
              <w:jc w:val="center"/>
              <w:rPr>
                <w:rFonts w:ascii="TH SarabunPSK" w:hAnsi="TH SarabunPSK" w:cs="TH SarabunPSK"/>
              </w:rPr>
            </w:pPr>
            <w:r w:rsidRPr="007C7DEC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2,432,000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2,432,000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2,432,000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2,432,000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2,432,000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</w:tr>
    </w:tbl>
    <w:p w:rsidR="00C84DE1" w:rsidRPr="000B0E80" w:rsidRDefault="00C84DE1" w:rsidP="007C7DEC">
      <w:pPr>
        <w:tabs>
          <w:tab w:val="left" w:pos="720"/>
          <w:tab w:val="left" w:pos="792"/>
          <w:tab w:val="left" w:pos="1440"/>
          <w:tab w:val="left" w:pos="10110"/>
        </w:tabs>
        <w:ind w:left="252"/>
        <w:jc w:val="thaiDistribute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:rsidR="00C84DE1" w:rsidRPr="00040E8B" w:rsidRDefault="00C84DE1" w:rsidP="007C7DEC">
      <w:pPr>
        <w:pStyle w:val="BodyTextIndent"/>
        <w:tabs>
          <w:tab w:val="left" w:pos="678"/>
          <w:tab w:val="left" w:pos="10110"/>
        </w:tabs>
        <w:spacing w:after="0"/>
        <w:ind w:left="678" w:firstLine="173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40E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2.6.2  งบประมาณรายจ่าย (หน่วย : บาท)</w:t>
      </w:r>
    </w:p>
    <w:tbl>
      <w:tblPr>
        <w:tblW w:w="89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316"/>
        <w:gridCol w:w="1287"/>
        <w:gridCol w:w="1316"/>
        <w:gridCol w:w="1344"/>
        <w:gridCol w:w="1309"/>
      </w:tblGrid>
      <w:tr w:rsidR="00C84DE1" w:rsidRPr="007C7DEC" w:rsidTr="00BD4E07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ปีงบประมาณ (</w:t>
            </w:r>
            <w:r w:rsidRPr="007C7DE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7C7DE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ศ</w:t>
            </w:r>
            <w:r w:rsidRPr="007C7DE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2554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2555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2556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2557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2558</w:t>
            </w:r>
          </w:p>
        </w:tc>
      </w:tr>
      <w:tr w:rsidR="00C84DE1" w:rsidRPr="007C7DEC" w:rsidTr="00BD4E07">
        <w:trPr>
          <w:cantSplit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 w:bidi="th-TH"/>
              </w:rPr>
              <w:t>งบบุคลากร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10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  <w:t>,000,000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1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  <w:t>,000,000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  <w:t>,000,000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  <w:t>1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lang w:val="en-AU"/>
              </w:rPr>
              <w:t>,000,000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14,000,000</w:t>
            </w:r>
          </w:p>
        </w:tc>
      </w:tr>
      <w:tr w:rsidR="00C84DE1" w:rsidRPr="007C7DEC" w:rsidTr="00BD4E07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 w:bidi="th-TH"/>
              </w:rPr>
              <w:t>งบลงทุน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2,000,000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2,000,000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2,000,000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2,000</w:t>
            </w: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cr/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2,000,000</w:t>
            </w:r>
          </w:p>
        </w:tc>
      </w:tr>
      <w:tr w:rsidR="00C84DE1" w:rsidRPr="007C7DEC" w:rsidTr="00BD4E07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 w:bidi="th-TH"/>
              </w:rPr>
              <w:t>งบดำเนินการ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5,000,000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5,000,000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5,000,000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5,000,000</w:t>
            </w:r>
          </w:p>
        </w:tc>
      </w:tr>
      <w:tr w:rsidR="00C84DE1" w:rsidRPr="007C7DEC" w:rsidTr="00BD4E07">
        <w:trPr>
          <w:cantSplit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autoSpaceDE w:val="0"/>
              <w:autoSpaceDN w:val="0"/>
              <w:adjustRightInd w:val="0"/>
              <w:spacing w:line="320" w:lineRule="exact"/>
              <w:rPr>
                <w:rFonts w:ascii="TH SarabunPSK" w:hAnsi="TH SarabunPSK" w:cs="TH SarabunPSK"/>
                <w:color w:val="000000"/>
                <w:sz w:val="28"/>
                <w:szCs w:val="28"/>
                <w:lang w:eastAsia="ja-JP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ja-JP" w:bidi="th-TH"/>
              </w:rPr>
              <w:t>รวม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17,000,000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18,000,000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19,000,000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color w:val="000000"/>
                <w:sz w:val="28"/>
                <w:szCs w:val="28"/>
              </w:rPr>
              <w:t>20,000,000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DE1" w:rsidRPr="007C7DEC" w:rsidRDefault="00C84DE1" w:rsidP="003E58E3">
            <w:pPr>
              <w:spacing w:line="320" w:lineRule="exact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C7DEC">
              <w:rPr>
                <w:rFonts w:ascii="TH SarabunPSK" w:hAnsi="TH SarabunPSK" w:cs="TH SarabunPSK"/>
                <w:sz w:val="28"/>
                <w:szCs w:val="28"/>
              </w:rPr>
              <w:t>21,000,000</w:t>
            </w:r>
          </w:p>
        </w:tc>
      </w:tr>
    </w:tbl>
    <w:p w:rsidR="003C42B5" w:rsidRPr="0025251C" w:rsidRDefault="003C42B5" w:rsidP="007C7DEC">
      <w:pPr>
        <w:tabs>
          <w:tab w:val="left" w:pos="720"/>
          <w:tab w:val="left" w:pos="792"/>
          <w:tab w:val="left" w:pos="1440"/>
          <w:tab w:val="left" w:pos="10110"/>
        </w:tabs>
        <w:ind w:left="284"/>
        <w:jc w:val="thaiDistribute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0B0E80" w:rsidRPr="00040E8B" w:rsidRDefault="000B0E80" w:rsidP="007C7DEC">
      <w:pPr>
        <w:tabs>
          <w:tab w:val="left" w:pos="720"/>
          <w:tab w:val="left" w:pos="792"/>
          <w:tab w:val="left" w:pos="1440"/>
          <w:tab w:val="left" w:pos="10110"/>
        </w:tabs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40E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2.7  ระบบการศึกษา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040E8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 w:bidi="th-TH"/>
        </w:rPr>
        <w:t>ให้ระบุว่า</w:t>
      </w:r>
    </w:p>
    <w:p w:rsidR="000B0E80" w:rsidRPr="00040E8B" w:rsidRDefault="003C42B5" w:rsidP="003C42B5">
      <w:pPr>
        <w:tabs>
          <w:tab w:val="left" w:pos="709"/>
          <w:tab w:val="left" w:pos="1011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B0E80" w:rsidRPr="00040E8B">
        <w:rPr>
          <w:rFonts w:ascii="TH SarabunPSK" w:hAnsi="TH SarabunPSK" w:cs="TH SarabunPSK"/>
          <w:sz w:val="32"/>
          <w:szCs w:val="32"/>
          <w:cs/>
          <w:lang w:bidi="th-TH"/>
        </w:rPr>
        <w:t>แบบชั้นเรียน</w:t>
      </w:r>
    </w:p>
    <w:p w:rsidR="000B0E80" w:rsidRPr="00040E8B" w:rsidRDefault="000B0E80" w:rsidP="007C7DEC">
      <w:pPr>
        <w:tabs>
          <w:tab w:val="left" w:pos="720"/>
          <w:tab w:val="left" w:pos="792"/>
          <w:tab w:val="left" w:pos="1440"/>
          <w:tab w:val="left" w:pos="10110"/>
        </w:tabs>
        <w:ind w:left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th-TH" w:bidi="th-TH"/>
        </w:rPr>
      </w:pPr>
      <w:r w:rsidRPr="00040E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2.8  การเทียบโอนหน่วยกิต รายวิชาและการลงทะเบียนเรียนเข้ามหาวิทยาลัย</w:t>
      </w:r>
      <w:r w:rsidRPr="00040E8B">
        <w:rPr>
          <w:rFonts w:ascii="TH SarabunPSK" w:eastAsia="Cordia New" w:hAnsi="TH SarabunPSK" w:cs="TH SarabunPSK" w:hint="cs"/>
          <w:sz w:val="32"/>
          <w:szCs w:val="32"/>
          <w:cs/>
          <w:lang w:eastAsia="th-TH"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 w:bidi="th-TH"/>
        </w:rPr>
        <w:t xml:space="preserve"> </w:t>
      </w:r>
      <w:r w:rsidRPr="00040E8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 w:bidi="th-TH"/>
        </w:rPr>
        <w:t>ให้ระบุว่า</w:t>
      </w:r>
    </w:p>
    <w:p w:rsidR="000B0E80" w:rsidRPr="005C647C" w:rsidRDefault="005C647C" w:rsidP="005A0468">
      <w:pPr>
        <w:ind w:firstLine="709"/>
        <w:rPr>
          <w:rFonts w:ascii="TH SarabunPSK" w:hAnsi="TH SarabunPSK" w:cs="TH SarabunPSK"/>
          <w:b/>
          <w:bCs/>
          <w:lang w:bidi="th-TH"/>
        </w:rPr>
      </w:pPr>
      <w:r w:rsidRPr="005C647C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เป็นไปตามข้อบังคับมหาวิทยาลัยเทคโนโลยีสุรนารีว่าด้วยการศึกษาขั้นปริญญาตรี </w:t>
      </w:r>
      <w:r w:rsidR="006B11A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/บัณฑิตศึกษา พ.ศ..... </w:t>
      </w:r>
    </w:p>
    <w:p w:rsidR="003C42B5" w:rsidRDefault="003C42B5" w:rsidP="00F94FB9">
      <w:pPr>
        <w:tabs>
          <w:tab w:val="left" w:pos="284"/>
          <w:tab w:val="left" w:pos="1440"/>
          <w:tab w:val="left" w:pos="10110"/>
        </w:tabs>
        <w:jc w:val="thaiDistribute"/>
        <w:rPr>
          <w:rFonts w:ascii="TH SarabunPSK" w:hAnsi="TH SarabunPSK" w:cs="TH SarabunPSK"/>
          <w:b/>
          <w:bCs/>
          <w:lang w:bidi="th-TH"/>
        </w:rPr>
      </w:pPr>
    </w:p>
    <w:p w:rsidR="002001E8" w:rsidRPr="002001E8" w:rsidRDefault="002001E8" w:rsidP="002001E8">
      <w:pPr>
        <w:tabs>
          <w:tab w:val="left" w:pos="284"/>
          <w:tab w:val="left" w:pos="1440"/>
          <w:tab w:val="left" w:pos="10110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หลักสูตรและอาจารย์ผู้สอน  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</w:t>
      </w:r>
      <w:proofErr w:type="gramEnd"/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ระบุจำนวนหน่วยกิต รวมตลอดหลักสูตรและระยะเวลาการสาเร็จการศึกษาในแต่ละแบบที่สัม</w:t>
      </w:r>
      <w:r w:rsidR="001641A3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พันธ์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กับการเลือกเรียนของนักศึกษา ซึ่งกำหนดเป็นหลักสูตรแบบศึกษาเต็มเวลาหรือแบบศึกษาบางเวลาและสอดคล้องกับเกณฑ์มาตรฐานหลักสูตรระดับอุดมศึกษาในแต่ละระดับ)</w:t>
      </w:r>
    </w:p>
    <w:p w:rsidR="0065461D" w:rsidRPr="005A0468" w:rsidRDefault="0065461D" w:rsidP="007C7DEC">
      <w:pPr>
        <w:tabs>
          <w:tab w:val="left" w:pos="709"/>
        </w:tabs>
        <w:ind w:left="284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3.1</w:t>
      </w:r>
      <w:r w:rsidR="000B4CCA"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หลักสูตร  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>ให้ระบุรายละเอียดดังต่อไปนี้</w:t>
      </w:r>
    </w:p>
    <w:p w:rsidR="000B4CCA" w:rsidRPr="005A0468" w:rsidRDefault="0065461D" w:rsidP="007C7DEC">
      <w:pPr>
        <w:pStyle w:val="BodyTextIndent"/>
        <w:tabs>
          <w:tab w:val="left" w:pos="1276"/>
        </w:tabs>
        <w:spacing w:after="0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B4CCA"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จำนวนหน</w:t>
      </w:r>
      <w:r w:rsidR="000B4CCA"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่วยกิต</w:t>
      </w:r>
      <w:r w:rsidR="000B4CCA" w:rsidRPr="005A0468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0B4CCA" w:rsidRPr="0025251C">
        <w:rPr>
          <w:rFonts w:ascii="TH SarabunPSK" w:hAnsi="TH SarabunPSK" w:cs="TH SarabunPSK" w:hint="cs"/>
          <w:i/>
          <w:iCs/>
          <w:sz w:val="28"/>
          <w:cs/>
          <w:lang w:bidi="th-TH"/>
        </w:rPr>
        <w:t>(</w:t>
      </w:r>
      <w:r w:rsidR="000B4CCA" w:rsidRPr="0025251C">
        <w:rPr>
          <w:rFonts w:ascii="TH SarabunPSK" w:hAnsi="TH SarabunPSK" w:cs="TH SarabunPSK"/>
          <w:i/>
          <w:iCs/>
          <w:sz w:val="28"/>
          <w:cs/>
          <w:lang w:bidi="th-TH"/>
        </w:rPr>
        <w:t>ให้ระบุหน่วยกิตรวมตลอดหลักสูตร</w:t>
      </w:r>
      <w:r w:rsidR="000B4CCA" w:rsidRPr="0025251C">
        <w:rPr>
          <w:rFonts w:ascii="TH SarabunPSK" w:hAnsi="TH SarabunPSK" w:cs="TH SarabunPSK" w:hint="cs"/>
          <w:i/>
          <w:iCs/>
          <w:sz w:val="28"/>
          <w:cs/>
          <w:lang w:bidi="th-TH"/>
        </w:rPr>
        <w:t xml:space="preserve">) </w:t>
      </w:r>
      <w:r w:rsidR="000B4CCA" w:rsidRPr="0025251C">
        <w:rPr>
          <w:rFonts w:ascii="TH SarabunPSK" w:hAnsi="TH SarabunPSK" w:cs="TH SarabunPSK"/>
          <w:b/>
          <w:bCs/>
          <w:i/>
          <w:iCs/>
          <w:sz w:val="28"/>
          <w:cs/>
          <w:lang w:bidi="th-TH"/>
        </w:rPr>
        <w:t xml:space="preserve"> </w:t>
      </w:r>
      <w:r w:rsidR="000B4CCA" w:rsidRPr="0025251C">
        <w:rPr>
          <w:rFonts w:ascii="TH SarabunPSK" w:hAnsi="TH SarabunPSK" w:cs="TH SarabunPSK"/>
          <w:b/>
          <w:bCs/>
          <w:i/>
          <w:iCs/>
          <w:sz w:val="28"/>
          <w:rtl/>
          <w:cs/>
        </w:rPr>
        <w:tab/>
      </w:r>
    </w:p>
    <w:p w:rsidR="000B4CCA" w:rsidRPr="005A0468" w:rsidRDefault="000B4CCA" w:rsidP="007C7DEC">
      <w:pPr>
        <w:tabs>
          <w:tab w:val="left" w:pos="426"/>
          <w:tab w:val="left" w:pos="1276"/>
          <w:tab w:val="right" w:pos="9072"/>
        </w:tabs>
        <w:ind w:left="709"/>
        <w:outlineLvl w:val="0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A0468">
        <w:rPr>
          <w:rFonts w:ascii="TH SarabunPSK" w:hAnsi="TH SarabunPSK" w:cs="TH SarabunPSK"/>
          <w:b/>
          <w:bCs/>
          <w:sz w:val="32"/>
          <w:szCs w:val="32"/>
        </w:rPr>
        <w:tab/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โครงสร้างหลักสูตร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5251C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ให้แสดงโครงสร้างหรือองค์ประกอบของหลักสูตร โดยแบ่งเป็น หมวดวิชาให้</w:t>
      </w:r>
      <w:r w:rsidRPr="0025251C">
        <w:rPr>
          <w:rFonts w:ascii="TH SarabunPSK" w:hAnsi="TH SarabunPSK" w:cs="TH SarabunPSK"/>
          <w:i/>
          <w:iCs/>
          <w:sz w:val="28"/>
          <w:szCs w:val="28"/>
        </w:rPr>
        <w:tab/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สอดคล้องกับ</w:t>
      </w:r>
      <w:r w:rsidR="007C7DEC"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ที่</w:t>
      </w:r>
      <w:r w:rsidR="0025251C">
        <w:rPr>
          <w:rFonts w:ascii="TH SarabunPSK" w:hAnsi="TH SarabunPSK" w:cs="TH SarabunPSK"/>
          <w:i/>
          <w:iCs/>
          <w:sz w:val="28"/>
          <w:szCs w:val="28"/>
          <w:rtl/>
          <w:cs/>
        </w:rPr>
        <w:tab/>
      </w:r>
      <w:r w:rsidR="007C7DEC"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</w:t>
      </w:r>
      <w:r w:rsidR="007C7DEC" w:rsidRPr="0025251C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ำ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หนดไว้ในเกณฑ์มาตรฐานหลักสูตรของกระทรวงศึกษาธิการ</w:t>
      </w:r>
      <w:r w:rsidR="007D29FE" w:rsidRPr="0025251C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ปี พ.ศ. 2558</w:t>
      </w:r>
      <w:r w:rsidRPr="0025251C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055CDC" w:rsidRPr="005A0468" w:rsidRDefault="00055CDC" w:rsidP="00902353">
      <w:pPr>
        <w:numPr>
          <w:ilvl w:val="2"/>
          <w:numId w:val="2"/>
        </w:numPr>
        <w:tabs>
          <w:tab w:val="left" w:pos="426"/>
          <w:tab w:val="left" w:pos="1276"/>
          <w:tab w:val="right" w:pos="9072"/>
        </w:tabs>
        <w:ind w:left="1276" w:hanging="568"/>
        <w:outlineLvl w:val="0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(ให้ระบุรหัสรายวิชา (อธิบายความหมายของรหัสวิชาด้วย) ชื่อรายวิชาทั้งภาษาไทยและ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  <w:t>ภาษาอังกฤษ จำนวนหน่วยกิต จำนวนชั่วโมงบรรยาย จำนวนชั่ว</w:t>
      </w:r>
      <w:r w:rsidR="00DA770D"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โมงปฏิบัติ และจำนวนชั่วโมงศึกษา</w:t>
      </w:r>
      <w:r w:rsidRPr="0025251C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ด้วยตนเอง)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055CDC" w:rsidRPr="005A0468" w:rsidRDefault="00E849A9" w:rsidP="00902353">
      <w:pPr>
        <w:numPr>
          <w:ilvl w:val="2"/>
          <w:numId w:val="2"/>
        </w:numPr>
        <w:tabs>
          <w:tab w:val="left" w:pos="426"/>
          <w:tab w:val="left" w:pos="1276"/>
          <w:tab w:val="right" w:pos="9072"/>
        </w:tabs>
        <w:outlineLvl w:val="0"/>
        <w:rPr>
          <w:rFonts w:ascii="TH SarabunPSK" w:hAnsi="TH SarabunPSK" w:cs="TH SarabunPSK"/>
          <w:sz w:val="32"/>
          <w:szCs w:val="32"/>
        </w:rPr>
      </w:pP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แสดงแผนการศึกษา</w:t>
      </w:r>
      <w:r w:rsidR="00055CDC"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E849A9" w:rsidRPr="005A0468" w:rsidRDefault="00E849A9" w:rsidP="00902353">
      <w:pPr>
        <w:numPr>
          <w:ilvl w:val="2"/>
          <w:numId w:val="2"/>
        </w:numPr>
        <w:tabs>
          <w:tab w:val="left" w:pos="426"/>
          <w:tab w:val="left" w:pos="1276"/>
          <w:tab w:val="right" w:pos="9072"/>
        </w:tabs>
        <w:ind w:left="709" w:firstLine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คำอธิบายรายวิชา</w:t>
      </w:r>
      <w:r w:rsidR="000B0E80"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F13FA6" w:rsidRPr="0025251C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</w:t>
      </w:r>
      <w:r w:rsidR="00F357E6" w:rsidRPr="0025251C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ระบุในภาคผนวก)</w:t>
      </w:r>
    </w:p>
    <w:p w:rsidR="000B0E80" w:rsidRDefault="000B0E80" w:rsidP="007C7DEC">
      <w:pPr>
        <w:tabs>
          <w:tab w:val="left" w:pos="426"/>
          <w:tab w:val="right" w:pos="9072"/>
        </w:tabs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25251C" w:rsidRDefault="0025251C" w:rsidP="007C7DEC">
      <w:pPr>
        <w:tabs>
          <w:tab w:val="left" w:pos="426"/>
          <w:tab w:val="right" w:pos="9072"/>
        </w:tabs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25251C" w:rsidRDefault="0025251C" w:rsidP="007C7DEC">
      <w:pPr>
        <w:tabs>
          <w:tab w:val="left" w:pos="426"/>
          <w:tab w:val="right" w:pos="9072"/>
        </w:tabs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25251C" w:rsidRDefault="0025251C" w:rsidP="003D1193">
      <w:pPr>
        <w:tabs>
          <w:tab w:val="left" w:pos="426"/>
          <w:tab w:val="right" w:pos="9072"/>
        </w:tabs>
        <w:spacing w:line="380" w:lineRule="exact"/>
        <w:outlineLvl w:val="0"/>
        <w:rPr>
          <w:rFonts w:ascii="TH SarabunPSK" w:hAnsi="TH SarabunPSK" w:cs="TH SarabunPSK"/>
          <w:b/>
          <w:bCs/>
          <w:sz w:val="16"/>
          <w:szCs w:val="16"/>
        </w:rPr>
      </w:pPr>
    </w:p>
    <w:p w:rsidR="000B4CCA" w:rsidRDefault="00F94FB9" w:rsidP="003D1193">
      <w:pPr>
        <w:tabs>
          <w:tab w:val="left" w:pos="426"/>
          <w:tab w:val="right" w:pos="9072"/>
        </w:tabs>
        <w:spacing w:line="380" w:lineRule="exact"/>
        <w:ind w:left="284" w:hanging="28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0B4CCA" w:rsidRPr="009F27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:rsidR="00E849A9" w:rsidRDefault="00E849A9" w:rsidP="003D1193">
      <w:pPr>
        <w:tabs>
          <w:tab w:val="left" w:pos="709"/>
        </w:tabs>
        <w:spacing w:line="380" w:lineRule="exact"/>
        <w:ind w:left="284"/>
        <w:rPr>
          <w:rFonts w:ascii="TH SarabunPSK" w:hAnsi="TH SarabunPSK" w:cs="TH SarabunPSK"/>
          <w:sz w:val="32"/>
          <w:szCs w:val="32"/>
          <w:lang w:bidi="th-TH"/>
        </w:rPr>
      </w:pPr>
      <w:r w:rsidRPr="006546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3.1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65461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หลักสูตร  </w:t>
      </w:r>
      <w:r w:rsidRPr="0065461D">
        <w:rPr>
          <w:rFonts w:ascii="TH SarabunPSK" w:hAnsi="TH SarabunPSK" w:cs="TH SarabunPSK"/>
          <w:sz w:val="32"/>
          <w:szCs w:val="32"/>
          <w:cs/>
          <w:lang w:bidi="th-TH"/>
        </w:rPr>
        <w:t>ให้ระบุรายละเอียดดังต่อไปนี้</w:t>
      </w:r>
    </w:p>
    <w:p w:rsidR="00713E10" w:rsidRPr="00CA73AB" w:rsidRDefault="00713E10" w:rsidP="003D1193">
      <w:pPr>
        <w:pStyle w:val="a0"/>
        <w:tabs>
          <w:tab w:val="left" w:pos="709"/>
          <w:tab w:val="left" w:pos="1276"/>
        </w:tabs>
        <w:spacing w:line="380" w:lineRule="exact"/>
        <w:ind w:left="284" w:right="4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73A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.1.1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73AB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:rsidR="00713E10" w:rsidRPr="00713E10" w:rsidRDefault="00713E10" w:rsidP="003D1193">
      <w:pPr>
        <w:pStyle w:val="a0"/>
        <w:tabs>
          <w:tab w:val="left" w:pos="709"/>
          <w:tab w:val="left" w:pos="1276"/>
          <w:tab w:val="left" w:pos="1701"/>
        </w:tabs>
        <w:spacing w:line="380" w:lineRule="exact"/>
        <w:ind w:left="284" w:right="45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3E10">
        <w:rPr>
          <w:rFonts w:ascii="TH SarabunPSK" w:hAnsi="TH SarabunPSK" w:cs="TH SarabunPSK"/>
          <w:color w:val="000000"/>
          <w:sz w:val="20"/>
          <w:szCs w:val="20"/>
        </w:rPr>
        <w:sym w:font="Wingdings" w:char="F06C"/>
      </w:r>
      <w:r w:rsidRPr="00713E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>จำนวนหน่วยกิต</w:t>
      </w:r>
      <w:r w:rsidRPr="00713E10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ที่เรียน</w:t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>รวมตลอดหลักสูตร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3E10">
        <w:rPr>
          <w:rFonts w:ascii="TH SarabunPSK" w:hAnsi="TH SarabunPSK" w:cs="TH SarabunPSK" w:hint="cs"/>
          <w:color w:val="000000"/>
          <w:sz w:val="32"/>
          <w:szCs w:val="32"/>
          <w:cs/>
        </w:rPr>
        <w:t>ไม่น้อยกว่า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3E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188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</w:p>
    <w:p w:rsidR="00713E10" w:rsidRPr="00713E10" w:rsidRDefault="00713E10" w:rsidP="003D1193">
      <w:pPr>
        <w:pStyle w:val="a0"/>
        <w:tabs>
          <w:tab w:val="left" w:pos="709"/>
          <w:tab w:val="left" w:pos="1276"/>
          <w:tab w:val="left" w:pos="1701"/>
        </w:tabs>
        <w:spacing w:line="380" w:lineRule="exact"/>
        <w:ind w:left="284" w:right="45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3E10">
        <w:rPr>
          <w:rFonts w:ascii="TH SarabunPSK" w:hAnsi="TH SarabunPSK" w:cs="TH SarabunPSK"/>
          <w:color w:val="000000"/>
          <w:sz w:val="20"/>
          <w:szCs w:val="20"/>
        </w:rPr>
        <w:sym w:font="Wingdings" w:char="F06C"/>
      </w:r>
      <w:r w:rsidRPr="00713E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>จำนวนหน่วยกิต</w:t>
      </w:r>
      <w:r w:rsidRPr="00713E10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ที่เรียน</w:t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>รวมตลอดหลักสูตร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3E10">
        <w:rPr>
          <w:rFonts w:ascii="TH SarabunPSK" w:hAnsi="TH SarabunPSK" w:cs="TH SarabunPSK" w:hint="cs"/>
          <w:color w:val="000000"/>
          <w:sz w:val="32"/>
          <w:szCs w:val="32"/>
          <w:cs/>
        </w:rPr>
        <w:t>ไม่น้อยกว่า</w:t>
      </w:r>
      <w:r w:rsidRPr="00713E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200</w:t>
      </w:r>
      <w:r w:rsidRPr="00713E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>หน่วยกิต</w:t>
      </w:r>
    </w:p>
    <w:p w:rsidR="00713E10" w:rsidRPr="00713E10" w:rsidRDefault="00713E10" w:rsidP="003D1193">
      <w:pPr>
        <w:pStyle w:val="a0"/>
        <w:tabs>
          <w:tab w:val="left" w:pos="567"/>
          <w:tab w:val="left" w:pos="709"/>
          <w:tab w:val="left" w:pos="1418"/>
          <w:tab w:val="left" w:pos="1560"/>
          <w:tab w:val="left" w:pos="7371"/>
        </w:tabs>
        <w:spacing w:line="380" w:lineRule="exact"/>
        <w:ind w:left="284" w:right="45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ที่เรียนวิชา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โท</w:t>
      </w:r>
      <w:r w:rsidRPr="00713E10">
        <w:rPr>
          <w:rFonts w:ascii="TH SarabunPSK" w:hAnsi="TH SarabunPSK" w:cs="TH SarabunPSK"/>
          <w:color w:val="000000"/>
          <w:sz w:val="32"/>
          <w:szCs w:val="32"/>
          <w:cs/>
        </w:rPr>
        <w:t>ความเป็นผู้ประกอบการ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13E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0B4CCA" w:rsidRDefault="000B4CCA" w:rsidP="003D1193">
      <w:pPr>
        <w:tabs>
          <w:tab w:val="left" w:pos="426"/>
          <w:tab w:val="left" w:pos="1276"/>
        </w:tabs>
        <w:spacing w:line="380" w:lineRule="exact"/>
        <w:ind w:left="709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848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D8482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48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D8482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848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โครงสร้างหลักสูตร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0B4CCA" w:rsidRPr="00F94FB9" w:rsidRDefault="000B4CCA" w:rsidP="003D1193">
      <w:pPr>
        <w:tabs>
          <w:tab w:val="left" w:pos="480"/>
          <w:tab w:val="left" w:pos="1276"/>
          <w:tab w:val="left" w:pos="6096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94FB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F94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</w:t>
      </w:r>
      <w:r w:rsidRPr="00F94FB9">
        <w:rPr>
          <w:rFonts w:ascii="TH SarabunPSK" w:hAnsi="TH SarabunPSK" w:cs="TH SarabunPSK"/>
          <w:b/>
          <w:bCs/>
          <w:sz w:val="32"/>
          <w:szCs w:val="32"/>
        </w:rPr>
        <w:tab/>
      </w:r>
      <w:r w:rsidRPr="00F94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94FB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94F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  <w:r w:rsidRPr="00F94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หมวดวิชาศึกษาทั่วไป          </w:t>
      </w:r>
      <w:r w:rsidR="00055CDC" w:rsidRPr="00F94FB9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5C647C" w:rsidRPr="000B4CC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ไม่น้อยกว่า</w:t>
      </w:r>
      <w:r w:rsidR="00E849A9" w:rsidRPr="00F94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E58E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94F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38</w:t>
      </w:r>
      <w:proofErr w:type="gramEnd"/>
      <w:r w:rsidRPr="00F94F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หน่วยกิต</w:t>
      </w:r>
    </w:p>
    <w:p w:rsidR="000B4CCA" w:rsidRPr="00D84825" w:rsidRDefault="00F94FB9" w:rsidP="003D1193">
      <w:pPr>
        <w:tabs>
          <w:tab w:val="left" w:pos="480"/>
          <w:tab w:val="left" w:pos="1418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B4CCA"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="000B4CCA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="000B4CCA" w:rsidRPr="00D84825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กลุ่มวิชาแกนศึกษาทั่วไป</w:t>
      </w:r>
      <w:r w:rsidR="000B4CCA" w:rsidRPr="00D84825">
        <w:rPr>
          <w:rFonts w:ascii="TH SarabunPSK" w:hAnsi="TH SarabunPSK" w:cs="TH SarabunPSK"/>
          <w:sz w:val="32"/>
          <w:szCs w:val="32"/>
        </w:rPr>
        <w:tab/>
      </w:r>
      <w:r w:rsidR="000B4CCA"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B4CCA" w:rsidRPr="00D84825">
        <w:rPr>
          <w:rFonts w:ascii="TH SarabunPSK" w:hAnsi="TH SarabunPSK" w:cs="TH SarabunPSK"/>
          <w:sz w:val="32"/>
          <w:szCs w:val="32"/>
        </w:rPr>
        <w:t>12</w:t>
      </w:r>
      <w:r w:rsidR="000B4CCA"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</w:t>
      </w:r>
    </w:p>
    <w:p w:rsidR="000B4CCA" w:rsidRPr="00D84825" w:rsidRDefault="000B4CCA" w:rsidP="003D1193">
      <w:pPr>
        <w:tabs>
          <w:tab w:val="left" w:pos="480"/>
          <w:tab w:val="left" w:pos="1418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กลุ่มวิชาภาษาต่างประเทศ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  <w:t xml:space="preserve">15 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0B4CCA" w:rsidRPr="00D84825" w:rsidRDefault="000B4CCA" w:rsidP="003D1193">
      <w:pPr>
        <w:tabs>
          <w:tab w:val="left" w:pos="480"/>
          <w:tab w:val="left" w:pos="1418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กลุ่มวิชาศึกษาทั่วไป ด้านวิทยาศาสตร์-คณิตศาสตร์ 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D84825">
        <w:rPr>
          <w:rFonts w:ascii="TH SarabunPSK" w:hAnsi="TH SarabunPSK" w:cs="TH SarabunPSK"/>
          <w:sz w:val="32"/>
          <w:szCs w:val="32"/>
        </w:rPr>
        <w:t xml:space="preserve">9 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0B4CCA" w:rsidRDefault="000B4CCA" w:rsidP="003D1193">
      <w:pPr>
        <w:tabs>
          <w:tab w:val="left" w:pos="480"/>
          <w:tab w:val="left" w:pos="1418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กลุ่มวิชาศึกษาทั่วไปแบบเลือก ด้านมนุษย์ศาสตร์ สังคมศาสตร์ สหศาสตร์ 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</w:rPr>
        <w:t xml:space="preserve">2 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0B4CCA" w:rsidRPr="00F261E0" w:rsidRDefault="00F94FB9" w:rsidP="003D1193">
      <w:pPr>
        <w:tabs>
          <w:tab w:val="left" w:pos="480"/>
          <w:tab w:val="left" w:pos="1276"/>
          <w:tab w:val="left" w:pos="1440"/>
          <w:tab w:val="left" w:pos="1843"/>
          <w:tab w:val="left" w:pos="6096"/>
          <w:tab w:val="right" w:pos="9072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0B4CCA" w:rsidRPr="00F261E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B4CCA" w:rsidRPr="00F261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) </w:t>
      </w:r>
      <w:r w:rsidR="000B4CCA"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หมวดวิชาเฉพาะ               </w:t>
      </w:r>
      <w:r w:rsidR="000B4CCA" w:rsidRPr="00F261E0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="003E58E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ไม่น้อยกว่า </w:t>
      </w:r>
      <w:r w:rsidR="00713E1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141 </w:t>
      </w:r>
      <w:r w:rsidR="000B4CCA"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หน่วยกิต</w:t>
      </w:r>
    </w:p>
    <w:p w:rsidR="000B4CCA" w:rsidRPr="00D84825" w:rsidRDefault="000B4CCA" w:rsidP="003D1193">
      <w:pPr>
        <w:tabs>
          <w:tab w:val="left" w:pos="480"/>
          <w:tab w:val="left" w:pos="1418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พื้นฐานทาง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วิทยาศาสตร์และคณิตศาสตร์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="00713E10">
        <w:rPr>
          <w:rFonts w:ascii="TH SarabunPSK" w:hAnsi="TH SarabunPSK" w:cs="TH SarabunPSK" w:hint="cs"/>
          <w:sz w:val="32"/>
          <w:szCs w:val="32"/>
          <w:cs/>
          <w:lang w:bidi="th-TH"/>
        </w:rPr>
        <w:t>46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</w:t>
      </w:r>
    </w:p>
    <w:p w:rsidR="000B4CCA" w:rsidRPr="00537641" w:rsidRDefault="000B4CCA" w:rsidP="003D1193">
      <w:pPr>
        <w:tabs>
          <w:tab w:val="left" w:pos="480"/>
          <w:tab w:val="left" w:pos="1418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</w:rPr>
        <w:tab/>
      </w:r>
      <w:r w:rsidRPr="00D84825">
        <w:rPr>
          <w:rFonts w:ascii="TH SarabunPSK" w:hAnsi="TH SarabunPSK" w:cs="TH SarabunPSK"/>
          <w:sz w:val="32"/>
          <w:szCs w:val="32"/>
        </w:rPr>
        <w:tab/>
      </w:r>
      <w:r w:rsidRPr="00222FA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222FA6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</w:t>
      </w:r>
      <w:r w:rsidR="00713E10" w:rsidRPr="00CA73AB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ชีพสาธารณสุข</w:t>
      </w:r>
      <w:r w:rsidRPr="00222FA6">
        <w:rPr>
          <w:rFonts w:ascii="TH SarabunPSK" w:hAnsi="TH SarabunPSK" w:cs="TH SarabunPSK"/>
          <w:sz w:val="32"/>
          <w:szCs w:val="32"/>
          <w:rtl/>
          <w:cs/>
        </w:rPr>
        <w:tab/>
      </w:r>
      <w:r w:rsidR="00713E10">
        <w:rPr>
          <w:rFonts w:ascii="TH SarabunPSK" w:hAnsi="TH SarabunPSK" w:cs="TH SarabunPSK" w:hint="cs"/>
          <w:sz w:val="32"/>
          <w:szCs w:val="32"/>
          <w:cs/>
          <w:lang w:bidi="th-TH"/>
        </w:rPr>
        <w:t>26</w:t>
      </w:r>
      <w:r w:rsidRPr="00222FA6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</w:t>
      </w:r>
    </w:p>
    <w:p w:rsidR="000B4CCA" w:rsidRPr="00D84825" w:rsidRDefault="000B4CCA" w:rsidP="003D1193">
      <w:pPr>
        <w:tabs>
          <w:tab w:val="left" w:pos="480"/>
          <w:tab w:val="left" w:pos="1418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537641">
        <w:rPr>
          <w:rFonts w:ascii="TH SarabunPSK" w:hAnsi="TH SarabunPSK" w:cs="TH SarabunPSK"/>
          <w:sz w:val="32"/>
          <w:szCs w:val="32"/>
          <w:rtl/>
          <w:cs/>
        </w:rPr>
        <w:tab/>
      </w:r>
      <w:r w:rsidRPr="00537641">
        <w:rPr>
          <w:rFonts w:ascii="TH SarabunPSK" w:hAnsi="TH SarabunPSK" w:cs="TH SarabunPSK"/>
          <w:sz w:val="32"/>
          <w:szCs w:val="32"/>
          <w:rtl/>
          <w:cs/>
        </w:rPr>
        <w:tab/>
      </w:r>
      <w:r w:rsidRPr="00537641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537641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กลุ่มวิชาชีพ</w:t>
      </w:r>
      <w:r w:rsidR="00713E10">
        <w:rPr>
          <w:rFonts w:ascii="TH SarabunPSK" w:hAnsi="TH SarabunPSK" w:cs="TH SarabunPSK" w:hint="cs"/>
          <w:sz w:val="32"/>
          <w:szCs w:val="32"/>
          <w:cs/>
          <w:lang w:bidi="th-TH"/>
        </w:rPr>
        <w:t>เฉพาะสาขาวิชา</w:t>
      </w:r>
      <w:r w:rsidRPr="00537641">
        <w:rPr>
          <w:rFonts w:ascii="TH SarabunPSK" w:hAnsi="TH SarabunPSK" w:cs="TH SarabunPSK"/>
          <w:sz w:val="32"/>
          <w:szCs w:val="32"/>
          <w:rtl/>
          <w:cs/>
        </w:rPr>
        <w:tab/>
      </w:r>
      <w:r w:rsidR="00713E10">
        <w:rPr>
          <w:rFonts w:ascii="TH SarabunPSK" w:hAnsi="TH SarabunPSK" w:cs="TH SarabunPSK" w:hint="cs"/>
          <w:sz w:val="32"/>
          <w:szCs w:val="32"/>
          <w:cs/>
          <w:lang w:bidi="th-TH"/>
        </w:rPr>
        <w:t>69</w:t>
      </w:r>
      <w:r w:rsidRPr="00537641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</w:t>
      </w:r>
    </w:p>
    <w:p w:rsidR="005312F0" w:rsidRPr="005312F0" w:rsidRDefault="000B4CCA" w:rsidP="003D1193">
      <w:pPr>
        <w:tabs>
          <w:tab w:val="left" w:pos="480"/>
          <w:tab w:val="left" w:pos="1276"/>
          <w:tab w:val="left" w:pos="1440"/>
          <w:tab w:val="left" w:pos="1843"/>
          <w:tab w:val="left" w:pos="7371"/>
          <w:tab w:val="right" w:pos="9072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261E0">
        <w:rPr>
          <w:rFonts w:ascii="TH SarabunPSK" w:hAnsi="TH SarabunPSK" w:cs="TH SarabunPSK"/>
          <w:b/>
          <w:bCs/>
          <w:sz w:val="32"/>
          <w:szCs w:val="32"/>
        </w:rPr>
        <w:tab/>
      </w:r>
      <w:r w:rsidRPr="00F261E0">
        <w:rPr>
          <w:rFonts w:ascii="TH SarabunPSK" w:hAnsi="TH SarabunPSK" w:cs="TH SarabunPSK"/>
          <w:b/>
          <w:bCs/>
          <w:sz w:val="32"/>
          <w:szCs w:val="32"/>
        </w:rPr>
        <w:tab/>
      </w:r>
      <w:r w:rsidR="00754D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หมวดวิชาเลือกเสรี               </w:t>
      </w:r>
      <w:r w:rsid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3D11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713E1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  <w:r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หน่วยกิต</w:t>
      </w:r>
      <w:r w:rsidR="005312F0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</w:p>
    <w:p w:rsidR="005312F0" w:rsidRPr="005312F0" w:rsidRDefault="005312F0" w:rsidP="003D1193">
      <w:pPr>
        <w:tabs>
          <w:tab w:val="left" w:pos="480"/>
          <w:tab w:val="left" w:pos="1276"/>
          <w:tab w:val="left" w:pos="1440"/>
          <w:tab w:val="left" w:pos="1843"/>
          <w:tab w:val="left" w:pos="7371"/>
          <w:tab w:val="right" w:pos="9072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261E0">
        <w:rPr>
          <w:rFonts w:ascii="TH SarabunPSK" w:hAnsi="TH SarabunPSK" w:cs="TH SarabunPSK"/>
          <w:b/>
          <w:bCs/>
          <w:sz w:val="32"/>
          <w:szCs w:val="32"/>
        </w:rPr>
        <w:tab/>
      </w:r>
      <w:r w:rsidRPr="00F261E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531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หมวดวิชา</w:t>
      </w:r>
      <w:r w:rsidRPr="005312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บังคับ-เลือกสำหรับ</w:t>
      </w:r>
      <w:r w:rsidRPr="00912E3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วิชาโทความ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เป็น</w:t>
      </w:r>
      <w:r w:rsidRPr="00912E3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ผู้ประกอบการ</w:t>
      </w:r>
      <w:r w:rsid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3D1193" w:rsidRPr="005312F0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12</w:t>
      </w:r>
      <w:r w:rsidR="003D1193" w:rsidRPr="005312F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หน่วยกิต</w:t>
      </w:r>
      <w:r w:rsid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</w:p>
    <w:p w:rsidR="003D1193" w:rsidRPr="00D84825" w:rsidRDefault="003D1193" w:rsidP="003D1193">
      <w:pPr>
        <w:tabs>
          <w:tab w:val="left" w:pos="480"/>
          <w:tab w:val="left" w:pos="1418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537641">
        <w:rPr>
          <w:rFonts w:ascii="TH SarabunPSK" w:hAnsi="TH SarabunPSK" w:cs="TH SarabunPSK"/>
          <w:sz w:val="32"/>
          <w:szCs w:val="32"/>
          <w:rtl/>
          <w:cs/>
        </w:rPr>
        <w:tab/>
      </w:r>
      <w:r w:rsidRPr="00537641">
        <w:rPr>
          <w:rFonts w:ascii="TH SarabunPSK" w:hAnsi="TH SarabunPSK" w:cs="TH SarabunPSK"/>
          <w:sz w:val="32"/>
          <w:szCs w:val="32"/>
          <w:rtl/>
          <w:cs/>
        </w:rPr>
        <w:tab/>
      </w:r>
      <w:r w:rsidRPr="00537641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912E3A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กลุ่มวิชาบังคับ</w:t>
      </w:r>
      <w:r w:rsidRPr="00537641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8</w:t>
      </w:r>
      <w:r w:rsidRPr="00537641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</w:t>
      </w:r>
    </w:p>
    <w:p w:rsidR="003D1193" w:rsidRPr="00D84825" w:rsidRDefault="003D1193" w:rsidP="003D1193">
      <w:pPr>
        <w:tabs>
          <w:tab w:val="left" w:pos="480"/>
          <w:tab w:val="left" w:pos="1418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537641">
        <w:rPr>
          <w:rFonts w:ascii="TH SarabunPSK" w:hAnsi="TH SarabunPSK" w:cs="TH SarabunPSK"/>
          <w:sz w:val="32"/>
          <w:szCs w:val="32"/>
          <w:rtl/>
          <w:cs/>
        </w:rPr>
        <w:tab/>
      </w:r>
      <w:r w:rsidRPr="00537641">
        <w:rPr>
          <w:rFonts w:ascii="TH SarabunPSK" w:hAnsi="TH SarabunPSK" w:cs="TH SarabunPSK"/>
          <w:sz w:val="32"/>
          <w:szCs w:val="32"/>
          <w:rtl/>
          <w:cs/>
        </w:rPr>
        <w:tab/>
      </w:r>
      <w:r w:rsidRPr="00537641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537641">
        <w:rPr>
          <w:rFonts w:ascii="TH SarabunPSK" w:hAnsi="TH SarabunPSK" w:cs="TH SarabunPSK"/>
          <w:sz w:val="32"/>
          <w:szCs w:val="32"/>
          <w:cs/>
          <w:lang w:bidi="th-TH"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วิชาเลือก</w:t>
      </w:r>
      <w:r w:rsidRPr="00537641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537641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หน่วยกิต</w:t>
      </w:r>
    </w:p>
    <w:p w:rsidR="002001E8" w:rsidRDefault="002001E8" w:rsidP="002001E8">
      <w:pPr>
        <w:tabs>
          <w:tab w:val="left" w:pos="426"/>
          <w:tab w:val="left" w:pos="1276"/>
        </w:tabs>
        <w:spacing w:line="380" w:lineRule="exact"/>
        <w:ind w:left="709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848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D8482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848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Pr="00D848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รายวิชา</w:t>
      </w:r>
      <w:r>
        <w:rPr>
          <w:rFonts w:ascii="TH SarabunPSK" w:hAnsi="TH SarabunPSK" w:cs="TH SarabunPSK"/>
          <w:sz w:val="32"/>
          <w:szCs w:val="32"/>
        </w:rPr>
        <w:tab/>
      </w:r>
    </w:p>
    <w:p w:rsidR="00E849A9" w:rsidRPr="00D84825" w:rsidRDefault="00E849A9" w:rsidP="003D1193">
      <w:pPr>
        <w:tabs>
          <w:tab w:val="left" w:pos="480"/>
          <w:tab w:val="left" w:pos="1276"/>
          <w:tab w:val="left" w:pos="1560"/>
          <w:tab w:val="left" w:pos="6096"/>
        </w:tabs>
        <w:spacing w:line="38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="00F94FB9">
        <w:rPr>
          <w:rFonts w:ascii="TH SarabunPSK" w:hAnsi="TH SarabunPSK" w:cs="TH SarabunPSK"/>
          <w:b/>
          <w:bCs/>
          <w:sz w:val="32"/>
          <w:szCs w:val="32"/>
        </w:rPr>
        <w:tab/>
      </w:r>
      <w:r w:rsidRPr="00E849A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849A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  <w:r w:rsidRPr="00E849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F94FB9">
        <w:rPr>
          <w:rFonts w:ascii="TH SarabunPSK" w:hAnsi="TH SarabunPSK" w:cs="TH SarabunPSK"/>
          <w:b/>
          <w:bCs/>
          <w:sz w:val="32"/>
          <w:szCs w:val="32"/>
        </w:rPr>
        <w:tab/>
      </w:r>
      <w:r w:rsidRPr="00E849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หมวดวิชาศึกษาทั่วไป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gramStart"/>
      <w:r w:rsidR="003E58E3" w:rsidRPr="000B4CC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ไม่น้อยกว่า</w:t>
      </w:r>
      <w:r w:rsidR="003E58E3" w:rsidRPr="00F94FB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E58E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E58E3" w:rsidRPr="00F94F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38</w:t>
      </w:r>
      <w:proofErr w:type="gramEnd"/>
      <w:r w:rsidR="003E58E3" w:rsidRPr="00F94FB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หน่วยกิต</w:t>
      </w:r>
    </w:p>
    <w:p w:rsidR="00E849A9" w:rsidRPr="00E849A9" w:rsidRDefault="00E849A9" w:rsidP="003D1193">
      <w:pPr>
        <w:tabs>
          <w:tab w:val="left" w:pos="480"/>
          <w:tab w:val="left" w:pos="1560"/>
          <w:tab w:val="left" w:pos="1843"/>
          <w:tab w:val="right" w:pos="9072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E849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</w:t>
      </w:r>
      <w:r w:rsidRPr="00E84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E84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E849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 กลุ่มวิชาแกนศึกษาทั่วไป</w:t>
      </w:r>
      <w:r w:rsidRPr="00E849A9">
        <w:rPr>
          <w:rFonts w:ascii="TH SarabunPSK" w:hAnsi="TH SarabunPSK" w:cs="TH SarabunPSK"/>
          <w:b/>
          <w:bCs/>
          <w:sz w:val="32"/>
          <w:szCs w:val="32"/>
        </w:rPr>
        <w:tab/>
      </w:r>
      <w:r w:rsidRPr="00E849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E849A9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E849A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หน่วยกิต</w:t>
      </w:r>
    </w:p>
    <w:p w:rsidR="00E849A9" w:rsidRPr="002001E8" w:rsidRDefault="00E849A9" w:rsidP="003D1193">
      <w:pPr>
        <w:tabs>
          <w:tab w:val="left" w:pos="720"/>
          <w:tab w:val="left" w:pos="1080"/>
          <w:tab w:val="left" w:pos="4590"/>
        </w:tabs>
        <w:spacing w:line="380" w:lineRule="exact"/>
        <w:ind w:left="720" w:right="-5"/>
        <w:rPr>
          <w:rFonts w:ascii="TH SarabunPSK" w:hAnsi="TH SarabunPSK" w:cs="TH SarabunPSK"/>
          <w:b/>
          <w:bCs/>
          <w:i/>
          <w:iCs/>
        </w:rPr>
      </w:pPr>
      <w:r w:rsidRPr="00E849A9">
        <w:rPr>
          <w:rFonts w:ascii="TH SarabunPSK" w:hAnsi="TH SarabunPSK" w:cs="TH SarabunPSK"/>
          <w:b/>
          <w:bCs/>
        </w:rPr>
        <w:tab/>
      </w:r>
      <w:r w:rsidRPr="00E849A9">
        <w:rPr>
          <w:rFonts w:ascii="TH SarabunPSK" w:hAnsi="TH SarabunPSK" w:cs="TH SarabunPSK"/>
          <w:b/>
          <w:bCs/>
        </w:rPr>
        <w:tab/>
      </w:r>
      <w:r w:rsidRPr="00E849A9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2001E8">
        <w:rPr>
          <w:rFonts w:ascii="TH SarabunPSK" w:hAnsi="TH SarabunPSK" w:cs="TH SarabunPSK"/>
          <w:b/>
          <w:bCs/>
          <w:i/>
          <w:iCs/>
          <w:cs/>
          <w:lang w:bidi="th-TH"/>
        </w:rPr>
        <w:t>จำนวนหน่วยกิต (บรรยาย-ปฏิบัติ-ศึกษาด้วยตนเอง)</w:t>
      </w:r>
    </w:p>
    <w:p w:rsidR="00E849A9" w:rsidRPr="00E849A9" w:rsidRDefault="00E849A9" w:rsidP="003D1193">
      <w:pPr>
        <w:tabs>
          <w:tab w:val="left" w:pos="851"/>
          <w:tab w:val="left" w:pos="2552"/>
          <w:tab w:val="left" w:pos="8080"/>
        </w:tabs>
        <w:spacing w:line="380" w:lineRule="exact"/>
        <w:ind w:left="1701"/>
        <w:rPr>
          <w:rFonts w:ascii="TH SarabunPSK" w:hAnsi="TH SarabunPSK" w:cs="TH SarabunPSK"/>
          <w:sz w:val="32"/>
          <w:szCs w:val="32"/>
        </w:rPr>
      </w:pPr>
      <w:r w:rsidRPr="00E849A9">
        <w:rPr>
          <w:rFonts w:ascii="TH SarabunPSK" w:hAnsi="TH SarabunPSK" w:cs="TH SarabunPSK"/>
          <w:sz w:val="32"/>
          <w:szCs w:val="32"/>
        </w:rPr>
        <w:t>203101</w:t>
      </w:r>
      <w:r>
        <w:rPr>
          <w:rFonts w:ascii="TH SarabunPSK" w:hAnsi="TH SarabunPSK" w:cs="TH SarabunPSK"/>
          <w:sz w:val="32"/>
          <w:szCs w:val="32"/>
        </w:rPr>
        <w:tab/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 w:rsidRPr="00E849A9">
        <w:rPr>
          <w:rFonts w:ascii="TH SarabunPSK" w:hAnsi="TH SarabunPSK" w:cs="TH SarabunPSK"/>
          <w:sz w:val="32"/>
          <w:szCs w:val="32"/>
        </w:rPr>
        <w:t xml:space="preserve"> 1</w:t>
      </w:r>
      <w:r w:rsidRPr="00E849A9">
        <w:rPr>
          <w:rFonts w:ascii="TH SarabunPSK" w:hAnsi="TH SarabunPSK" w:cs="TH SarabunPSK"/>
          <w:sz w:val="32"/>
          <w:szCs w:val="32"/>
        </w:rPr>
        <w:tab/>
        <w:t>3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E849A9">
        <w:rPr>
          <w:rFonts w:ascii="TH SarabunPSK" w:hAnsi="TH SarabunPSK" w:cs="TH SarabunPSK"/>
          <w:sz w:val="32"/>
          <w:szCs w:val="32"/>
        </w:rPr>
        <w:t>3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E849A9">
        <w:rPr>
          <w:rFonts w:ascii="TH SarabunPSK" w:hAnsi="TH SarabunPSK" w:cs="TH SarabunPSK"/>
          <w:sz w:val="32"/>
          <w:szCs w:val="32"/>
        </w:rPr>
        <w:t>0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E849A9">
        <w:rPr>
          <w:rFonts w:ascii="TH SarabunPSK" w:hAnsi="TH SarabunPSK" w:cs="TH SarabunPSK"/>
          <w:sz w:val="32"/>
          <w:szCs w:val="32"/>
        </w:rPr>
        <w:t>6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E849A9" w:rsidRDefault="00E849A9" w:rsidP="003D1193">
      <w:pPr>
        <w:tabs>
          <w:tab w:val="left" w:pos="1080"/>
          <w:tab w:val="left" w:pos="2552"/>
          <w:tab w:val="left" w:pos="8080"/>
        </w:tabs>
        <w:spacing w:line="38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E849A9">
        <w:rPr>
          <w:rFonts w:ascii="TH SarabunPSK" w:hAnsi="TH SarabunPSK" w:cs="TH SarabunPSK"/>
          <w:sz w:val="32"/>
          <w:szCs w:val="32"/>
        </w:rPr>
        <w:t>English I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E849A9" w:rsidRPr="00E849A9" w:rsidRDefault="00E849A9" w:rsidP="003D1193">
      <w:pPr>
        <w:tabs>
          <w:tab w:val="left" w:pos="1080"/>
          <w:tab w:val="left" w:pos="2552"/>
          <w:tab w:val="left" w:pos="8080"/>
        </w:tabs>
        <w:spacing w:line="380" w:lineRule="exact"/>
        <w:ind w:left="1701"/>
        <w:rPr>
          <w:rFonts w:ascii="TH SarabunPSK" w:hAnsi="TH SarabunPSK" w:cs="TH SarabunPSK"/>
          <w:sz w:val="32"/>
          <w:szCs w:val="32"/>
        </w:rPr>
      </w:pPr>
      <w:r w:rsidRPr="00E849A9">
        <w:rPr>
          <w:rFonts w:ascii="TH SarabunPSK" w:hAnsi="TH SarabunPSK" w:cs="TH SarabunPSK"/>
          <w:sz w:val="32"/>
          <w:szCs w:val="32"/>
        </w:rPr>
        <w:t>202204</w:t>
      </w:r>
      <w:r w:rsidRPr="00E849A9">
        <w:rPr>
          <w:rFonts w:ascii="TH SarabunPSK" w:hAnsi="TH SarabunPSK" w:cs="TH SarabunPSK"/>
          <w:sz w:val="32"/>
          <w:szCs w:val="32"/>
        </w:rPr>
        <w:tab/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ไทยศึกษา</w:t>
      </w:r>
      <w:r w:rsidRPr="00E849A9">
        <w:rPr>
          <w:rFonts w:ascii="TH SarabunPSK" w:hAnsi="TH SarabunPSK" w:cs="TH SarabunPSK"/>
          <w:sz w:val="32"/>
          <w:szCs w:val="32"/>
        </w:rPr>
        <w:tab/>
        <w:t>3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E849A9">
        <w:rPr>
          <w:rFonts w:ascii="TH SarabunPSK" w:hAnsi="TH SarabunPSK" w:cs="TH SarabunPSK"/>
          <w:sz w:val="32"/>
          <w:szCs w:val="32"/>
        </w:rPr>
        <w:t>3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E849A9">
        <w:rPr>
          <w:rFonts w:ascii="TH SarabunPSK" w:hAnsi="TH SarabunPSK" w:cs="TH SarabunPSK"/>
          <w:sz w:val="32"/>
          <w:szCs w:val="32"/>
        </w:rPr>
        <w:t>0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E849A9">
        <w:rPr>
          <w:rFonts w:ascii="TH SarabunPSK" w:hAnsi="TH SarabunPSK" w:cs="TH SarabunPSK"/>
          <w:sz w:val="32"/>
          <w:szCs w:val="32"/>
        </w:rPr>
        <w:t>6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E849A9" w:rsidRDefault="00E849A9" w:rsidP="003D1193">
      <w:pPr>
        <w:tabs>
          <w:tab w:val="left" w:pos="1080"/>
          <w:tab w:val="left" w:pos="2552"/>
          <w:tab w:val="left" w:pos="8080"/>
        </w:tabs>
        <w:spacing w:line="380" w:lineRule="exact"/>
        <w:ind w:left="1418"/>
        <w:rPr>
          <w:rFonts w:ascii="TH SarabunPSK" w:hAnsi="TH SarabunPSK" w:cs="TH SarabunPSK"/>
          <w:sz w:val="32"/>
          <w:szCs w:val="32"/>
        </w:rPr>
      </w:pPr>
      <w:r w:rsidRPr="00E849A9">
        <w:rPr>
          <w:rFonts w:ascii="TH SarabunPSK" w:hAnsi="TH SarabunPSK" w:cs="TH SarabunPSK"/>
          <w:sz w:val="32"/>
          <w:szCs w:val="32"/>
        </w:rPr>
        <w:tab/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E849A9">
        <w:rPr>
          <w:rFonts w:ascii="TH SarabunPSK" w:hAnsi="TH SarabunPSK" w:cs="TH SarabunPSK"/>
          <w:sz w:val="32"/>
          <w:szCs w:val="32"/>
        </w:rPr>
        <w:t>Thai Studies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E849A9" w:rsidRPr="00754D9D" w:rsidRDefault="00E849A9" w:rsidP="003D1193">
      <w:pPr>
        <w:tabs>
          <w:tab w:val="left" w:pos="480"/>
          <w:tab w:val="left" w:pos="900"/>
          <w:tab w:val="left" w:pos="1276"/>
          <w:tab w:val="left" w:pos="1560"/>
          <w:tab w:val="left" w:pos="1843"/>
          <w:tab w:val="left" w:pos="6096"/>
          <w:tab w:val="right" w:pos="9072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261E0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F261E0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   </w:t>
      </w:r>
      <w:r w:rsidRPr="00F261E0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F261E0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 xml:space="preserve"> </w:t>
      </w:r>
      <w:r w:rsidR="00F94FB9">
        <w:rPr>
          <w:rFonts w:ascii="TH SarabunPSK" w:hAnsi="TH SarabunPSK" w:cs="TH SarabunPSK"/>
          <w:b/>
          <w:bCs/>
          <w:sz w:val="32"/>
          <w:szCs w:val="32"/>
        </w:rPr>
        <w:tab/>
      </w:r>
      <w:r w:rsidRPr="00F261E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261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  <w:r w:rsidR="005312F0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หมวดวิชาเฉพาะ          </w:t>
      </w:r>
      <w:r w:rsidR="003E58E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3D11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E58E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ไม่น้อยกว่า </w:t>
      </w:r>
      <w:r w:rsidR="00713E1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141</w:t>
      </w:r>
      <w:r w:rsidR="003E58E3" w:rsidRPr="00F261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E58E3"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หน่วยกิต</w:t>
      </w:r>
      <w:r w:rsidRPr="00E849A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E849A9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3E58E3" w:rsidRPr="00754D9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3E58E3" w:rsidRPr="00754D9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3E58E3" w:rsidRPr="00754D9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F94FB9" w:rsidRPr="00754D9D">
        <w:rPr>
          <w:rFonts w:ascii="TH SarabunPSK" w:hAnsi="TH SarabunPSK" w:cs="TH SarabunPSK"/>
          <w:b/>
          <w:bCs/>
          <w:sz w:val="32"/>
          <w:szCs w:val="32"/>
        </w:rPr>
        <w:tab/>
      </w:r>
      <w:r w:rsidRPr="00754D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- </w:t>
      </w:r>
      <w:r w:rsidR="00754D9D" w:rsidRPr="00754D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กลุ่มวิชา</w:t>
      </w:r>
      <w:r w:rsidR="00754D9D" w:rsidRPr="00754D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พื้นฐานทาง</w:t>
      </w:r>
      <w:r w:rsidR="00754D9D" w:rsidRPr="00754D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วิทยาศาสตร์และคณิตศาสตร์</w:t>
      </w:r>
      <w:r w:rsidRPr="00754D9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A91BF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754D9D" w:rsidRPr="00754D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46</w:t>
      </w:r>
      <w:r w:rsidRPr="00754D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หน่วยกิต</w:t>
      </w:r>
    </w:p>
    <w:p w:rsidR="00E849A9" w:rsidRPr="00E040FD" w:rsidRDefault="00E849A9" w:rsidP="002001E8">
      <w:pPr>
        <w:tabs>
          <w:tab w:val="left" w:pos="540"/>
          <w:tab w:val="left" w:pos="1560"/>
          <w:tab w:val="left" w:pos="2552"/>
          <w:tab w:val="left" w:pos="6600"/>
          <w:tab w:val="left" w:pos="8080"/>
          <w:tab w:val="right" w:pos="9072"/>
        </w:tabs>
        <w:spacing w:line="380" w:lineRule="exact"/>
        <w:ind w:left="1701"/>
        <w:jc w:val="both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>1</w:t>
      </w:r>
      <w:r w:rsidRPr="00D84825">
        <w:rPr>
          <w:rFonts w:ascii="TH SarabunPSK" w:hAnsi="TH SarabunPSK" w:cs="TH SarabunPSK"/>
          <w:sz w:val="32"/>
          <w:szCs w:val="32"/>
        </w:rPr>
        <w:t>03113</w:t>
      </w:r>
      <w:r w:rsidR="00F94FB9">
        <w:rPr>
          <w:rFonts w:ascii="TH SarabunPSK" w:hAnsi="TH SarabunPSK" w:cs="TH SarabunPSK"/>
          <w:sz w:val="32"/>
          <w:szCs w:val="32"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คณิตศาสตร์ในชีวิตประจำวัน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E849A9">
        <w:rPr>
          <w:rFonts w:ascii="TH SarabunPSK" w:hAnsi="TH SarabunPSK" w:cs="TH SarabunPSK"/>
          <w:sz w:val="32"/>
          <w:szCs w:val="32"/>
        </w:rPr>
        <w:t>3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E849A9">
        <w:rPr>
          <w:rFonts w:ascii="TH SarabunPSK" w:hAnsi="TH SarabunPSK" w:cs="TH SarabunPSK"/>
          <w:sz w:val="32"/>
          <w:szCs w:val="32"/>
        </w:rPr>
        <w:t>3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E849A9">
        <w:rPr>
          <w:rFonts w:ascii="TH SarabunPSK" w:hAnsi="TH SarabunPSK" w:cs="TH SarabunPSK"/>
          <w:sz w:val="32"/>
          <w:szCs w:val="32"/>
        </w:rPr>
        <w:t>0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E849A9">
        <w:rPr>
          <w:rFonts w:ascii="TH SarabunPSK" w:hAnsi="TH SarabunPSK" w:cs="TH SarabunPSK"/>
          <w:sz w:val="32"/>
          <w:szCs w:val="32"/>
        </w:rPr>
        <w:t>6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E849A9" w:rsidRPr="00D84825" w:rsidRDefault="00E849A9" w:rsidP="003D1193">
      <w:pPr>
        <w:tabs>
          <w:tab w:val="left" w:pos="1418"/>
          <w:tab w:val="left" w:pos="1560"/>
          <w:tab w:val="left" w:pos="2552"/>
          <w:tab w:val="left" w:pos="6600"/>
          <w:tab w:val="left" w:pos="8080"/>
          <w:tab w:val="right" w:pos="9072"/>
        </w:tabs>
        <w:spacing w:line="380" w:lineRule="exact"/>
        <w:ind w:left="1418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261E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D84825">
        <w:rPr>
          <w:rFonts w:ascii="TH SarabunPSK" w:hAnsi="TH SarabunPSK" w:cs="TH SarabunPSK"/>
          <w:sz w:val="32"/>
          <w:szCs w:val="32"/>
        </w:rPr>
        <w:t>Mathematics in Daily Life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D84825">
        <w:rPr>
          <w:rFonts w:ascii="TH SarabunPSK" w:hAnsi="TH SarabunPSK" w:cs="TH SarabunPSK"/>
          <w:b/>
          <w:bCs/>
        </w:rPr>
        <w:tab/>
      </w:r>
    </w:p>
    <w:p w:rsidR="00F261E0" w:rsidRDefault="00F261E0" w:rsidP="003D1193">
      <w:pPr>
        <w:tabs>
          <w:tab w:val="left" w:pos="480"/>
          <w:tab w:val="left" w:pos="1418"/>
          <w:tab w:val="left" w:pos="1843"/>
          <w:tab w:val="left" w:pos="2268"/>
          <w:tab w:val="left" w:pos="6600"/>
          <w:tab w:val="left" w:pos="8080"/>
          <w:tab w:val="right" w:pos="9072"/>
        </w:tabs>
        <w:spacing w:line="380" w:lineRule="exact"/>
        <w:ind w:left="1418" w:firstLine="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4D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="00754D9D" w:rsidRPr="00754D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54D9D" w:rsidRPr="00754D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กลุ่มวิชา</w:t>
      </w:r>
      <w:r w:rsidR="00754D9D" w:rsidRPr="00754D9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ชีพสาธารณสุข</w:t>
      </w:r>
      <w:r w:rsidRPr="00754D9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345A37" w:rsidRPr="00754D9D">
        <w:rPr>
          <w:rFonts w:ascii="TH SarabunPSK" w:hAnsi="TH SarabunPSK" w:cs="TH SarabunPSK"/>
          <w:b/>
          <w:bCs/>
          <w:sz w:val="32"/>
          <w:szCs w:val="32"/>
        </w:rPr>
        <w:tab/>
      </w:r>
      <w:r w:rsidR="00754D9D" w:rsidRPr="00754D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26</w:t>
      </w:r>
      <w:r w:rsidRPr="00754D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หน่วยกิต</w:t>
      </w:r>
    </w:p>
    <w:p w:rsidR="002001E8" w:rsidRPr="00E040FD" w:rsidRDefault="002001E8" w:rsidP="002001E8">
      <w:pPr>
        <w:tabs>
          <w:tab w:val="left" w:pos="540"/>
          <w:tab w:val="left" w:pos="1560"/>
          <w:tab w:val="left" w:pos="2552"/>
          <w:tab w:val="left" w:pos="6600"/>
          <w:tab w:val="left" w:pos="8080"/>
          <w:tab w:val="right" w:pos="9072"/>
        </w:tabs>
        <w:spacing w:line="380" w:lineRule="exact"/>
        <w:ind w:left="1701"/>
        <w:jc w:val="both"/>
        <w:rPr>
          <w:rFonts w:ascii="TH SarabunPSK" w:hAnsi="TH SarabunPSK" w:cs="TH SarabunPSK"/>
          <w:sz w:val="32"/>
          <w:szCs w:val="32"/>
        </w:rPr>
      </w:pPr>
      <w:r w:rsidRPr="00CA3798">
        <w:rPr>
          <w:rFonts w:ascii="TH SarabunPSK" w:hAnsi="TH SarabunPSK" w:cs="TH SarabunPSK"/>
          <w:sz w:val="32"/>
          <w:szCs w:val="32"/>
          <w:rtl/>
          <w:cs/>
        </w:rPr>
        <w:t>108205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CA3798">
        <w:rPr>
          <w:rFonts w:ascii="TH SarabunPSK" w:hAnsi="TH SarabunPSK" w:cs="TH SarabunPSK"/>
          <w:sz w:val="32"/>
          <w:szCs w:val="32"/>
          <w:cs/>
          <w:lang w:bidi="th-TH"/>
        </w:rPr>
        <w:t>จุลชีววิทยาสำหรับสาธารณสุข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E849A9">
        <w:rPr>
          <w:rFonts w:ascii="TH SarabunPSK" w:hAnsi="TH SarabunPSK" w:cs="TH SarabunPSK"/>
          <w:sz w:val="32"/>
          <w:szCs w:val="32"/>
        </w:rPr>
        <w:t>0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8</w:t>
      </w:r>
      <w:r w:rsidRPr="00E849A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F261E0" w:rsidRPr="00D84825" w:rsidRDefault="00F261E0" w:rsidP="003D1193">
      <w:pPr>
        <w:tabs>
          <w:tab w:val="left" w:pos="480"/>
          <w:tab w:val="left" w:pos="900"/>
          <w:tab w:val="left" w:pos="1418"/>
          <w:tab w:val="left" w:pos="2268"/>
          <w:tab w:val="left" w:pos="2552"/>
          <w:tab w:val="left" w:pos="7797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45A37">
        <w:rPr>
          <w:rFonts w:ascii="TH SarabunPSK" w:hAnsi="TH SarabunPSK" w:cs="TH SarabunPSK"/>
          <w:sz w:val="32"/>
          <w:szCs w:val="32"/>
        </w:rPr>
        <w:tab/>
      </w:r>
      <w:r w:rsidR="00754D9D" w:rsidRPr="00CA379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754D9D" w:rsidRPr="00CA3798">
        <w:rPr>
          <w:rFonts w:ascii="TH SarabunPSK" w:hAnsi="TH SarabunPSK" w:cs="TH SarabunPSK"/>
          <w:sz w:val="32"/>
          <w:szCs w:val="32"/>
        </w:rPr>
        <w:t>Microbiology for Public Health</w:t>
      </w:r>
      <w:r w:rsidR="00754D9D" w:rsidRPr="00CA379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312F0" w:rsidRPr="00D84825" w:rsidRDefault="005312F0" w:rsidP="003D1193">
      <w:pPr>
        <w:tabs>
          <w:tab w:val="left" w:pos="480"/>
          <w:tab w:val="left" w:pos="900"/>
          <w:tab w:val="left" w:pos="1418"/>
          <w:tab w:val="left" w:pos="1710"/>
          <w:tab w:val="left" w:pos="2268"/>
          <w:tab w:val="left" w:pos="2552"/>
          <w:tab w:val="left" w:pos="6600"/>
          <w:tab w:val="left" w:pos="7797"/>
          <w:tab w:val="left" w:pos="8080"/>
          <w:tab w:val="right" w:pos="9072"/>
        </w:tabs>
        <w:spacing w:line="380" w:lineRule="exact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>108206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ปฏิบัติการ</w:t>
      </w:r>
      <w:r w:rsidRPr="00CA3798">
        <w:rPr>
          <w:rFonts w:ascii="TH SarabunPSK" w:hAnsi="TH SarabunPSK" w:cs="TH SarabunPSK"/>
          <w:sz w:val="32"/>
          <w:szCs w:val="32"/>
          <w:cs/>
          <w:lang w:bidi="th-TH"/>
        </w:rPr>
        <w:t>จุลชีววิทยาสำหรับสาธารณสุข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3798">
        <w:rPr>
          <w:rFonts w:ascii="TH SarabunPSK" w:hAnsi="TH SarabunPSK" w:cs="TH SarabunPSK"/>
          <w:sz w:val="32"/>
          <w:szCs w:val="32"/>
        </w:rPr>
        <w:t>1</w:t>
      </w:r>
      <w:r w:rsidRPr="00CA379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A3798">
        <w:rPr>
          <w:rFonts w:ascii="TH SarabunPSK" w:hAnsi="TH SarabunPSK" w:cs="TH SarabunPSK"/>
          <w:sz w:val="32"/>
          <w:szCs w:val="32"/>
        </w:rPr>
        <w:t>0</w:t>
      </w:r>
      <w:r w:rsidRPr="00CA379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CA3798">
        <w:rPr>
          <w:rFonts w:ascii="TH SarabunPSK" w:hAnsi="TH SarabunPSK" w:cs="TH SarabunPSK"/>
          <w:sz w:val="32"/>
          <w:szCs w:val="32"/>
        </w:rPr>
        <w:t>3</w:t>
      </w:r>
      <w:r w:rsidRPr="00CA379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CA3798">
        <w:rPr>
          <w:rFonts w:ascii="TH SarabunPSK" w:hAnsi="TH SarabunPSK" w:cs="TH SarabunPSK"/>
          <w:sz w:val="32"/>
          <w:szCs w:val="32"/>
        </w:rPr>
        <w:t>0</w:t>
      </w:r>
      <w:r w:rsidRPr="00CA379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312F0" w:rsidRDefault="005312F0" w:rsidP="003D1193">
      <w:pPr>
        <w:tabs>
          <w:tab w:val="left" w:pos="480"/>
          <w:tab w:val="left" w:pos="900"/>
          <w:tab w:val="left" w:pos="1418"/>
          <w:tab w:val="left" w:pos="2268"/>
          <w:tab w:val="left" w:pos="2552"/>
          <w:tab w:val="left" w:pos="7797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3798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A3798">
        <w:rPr>
          <w:rFonts w:ascii="TH SarabunPSK" w:hAnsi="TH SarabunPSK" w:cs="TH SarabunPSK"/>
          <w:sz w:val="32"/>
          <w:szCs w:val="32"/>
        </w:rPr>
        <w:t>Microbiology for Public Health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A3798">
        <w:rPr>
          <w:rFonts w:ascii="TH SarabunPSK" w:hAnsi="TH SarabunPSK" w:cs="TH SarabunPSK"/>
          <w:sz w:val="32"/>
          <w:szCs w:val="32"/>
        </w:rPr>
        <w:t>Laboratory</w:t>
      </w:r>
      <w:r w:rsidRPr="00CA3798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3D1193" w:rsidRDefault="003D1193" w:rsidP="003D1193">
      <w:pPr>
        <w:tabs>
          <w:tab w:val="left" w:pos="480"/>
          <w:tab w:val="left" w:pos="900"/>
          <w:tab w:val="left" w:pos="1418"/>
          <w:tab w:val="left" w:pos="2268"/>
          <w:tab w:val="left" w:pos="2552"/>
          <w:tab w:val="left" w:pos="7797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1641A3" w:rsidRPr="00D84825" w:rsidRDefault="001641A3" w:rsidP="003D1193">
      <w:pPr>
        <w:tabs>
          <w:tab w:val="left" w:pos="480"/>
          <w:tab w:val="left" w:pos="900"/>
          <w:tab w:val="left" w:pos="1418"/>
          <w:tab w:val="left" w:pos="2268"/>
          <w:tab w:val="left" w:pos="2552"/>
          <w:tab w:val="left" w:pos="7797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  <w:lang w:bidi="th-TH"/>
        </w:rPr>
      </w:pPr>
    </w:p>
    <w:p w:rsidR="00754D9D" w:rsidRPr="00754D9D" w:rsidRDefault="00754D9D" w:rsidP="003D1193">
      <w:pPr>
        <w:tabs>
          <w:tab w:val="left" w:pos="480"/>
          <w:tab w:val="left" w:pos="1418"/>
          <w:tab w:val="left" w:pos="1701"/>
          <w:tab w:val="left" w:pos="2268"/>
          <w:tab w:val="left" w:pos="6600"/>
          <w:tab w:val="left" w:pos="7371"/>
          <w:tab w:val="left" w:pos="8080"/>
          <w:tab w:val="right" w:pos="9072"/>
        </w:tabs>
        <w:ind w:left="1418"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754D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- กลุ่มวิชาชีพ</w:t>
      </w:r>
      <w:r w:rsidRPr="00754D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เฉพาะสาขาวิชา</w:t>
      </w:r>
      <w:r w:rsidRPr="00754D9D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754D9D">
        <w:rPr>
          <w:rFonts w:ascii="TH SarabunPSK" w:hAnsi="TH SarabunPSK" w:cs="TH SarabunPSK"/>
          <w:b/>
          <w:bCs/>
          <w:sz w:val="32"/>
          <w:szCs w:val="32"/>
        </w:rPr>
        <w:tab/>
      </w:r>
      <w:r w:rsidR="00A91BF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754D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96</w:t>
      </w:r>
      <w:r w:rsidRPr="00754D9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หน่วยกิต</w:t>
      </w:r>
    </w:p>
    <w:p w:rsidR="00754D9D" w:rsidRPr="00D84825" w:rsidRDefault="00754D9D" w:rsidP="005312F0">
      <w:pPr>
        <w:tabs>
          <w:tab w:val="left" w:pos="480"/>
          <w:tab w:val="left" w:pos="900"/>
          <w:tab w:val="left" w:pos="1418"/>
          <w:tab w:val="left" w:pos="1710"/>
          <w:tab w:val="left" w:pos="2268"/>
          <w:tab w:val="left" w:pos="2552"/>
          <w:tab w:val="left" w:pos="6600"/>
          <w:tab w:val="left" w:pos="7797"/>
          <w:tab w:val="left" w:pos="8080"/>
          <w:tab w:val="right" w:pos="9072"/>
        </w:tabs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312F0">
        <w:rPr>
          <w:rFonts w:ascii="TH SarabunPSK" w:hAnsi="TH SarabunPSK" w:cs="TH SarabunPSK"/>
          <w:sz w:val="32"/>
          <w:szCs w:val="32"/>
        </w:rPr>
        <w:t>80</w:t>
      </w:r>
      <w:r w:rsidR="005312F0">
        <w:rPr>
          <w:rFonts w:ascii="TH SarabunPSK" w:hAnsi="TH SarabunPSK" w:cs="TH SarabunPSK" w:hint="cs"/>
          <w:sz w:val="32"/>
          <w:szCs w:val="32"/>
          <w:rtl/>
          <w:cs/>
        </w:rPr>
        <w:t>2</w:t>
      </w:r>
      <w:r w:rsidR="005312F0">
        <w:rPr>
          <w:rFonts w:ascii="TH SarabunPSK" w:hAnsi="TH SarabunPSK" w:cs="TH SarabunPSK"/>
          <w:sz w:val="32"/>
          <w:szCs w:val="32"/>
        </w:rPr>
        <w:t>30</w:t>
      </w:r>
      <w:r w:rsidR="005312F0">
        <w:rPr>
          <w:rFonts w:ascii="TH SarabunPSK" w:hAnsi="TH SarabunPSK" w:cs="TH SarabunPSK" w:hint="cs"/>
          <w:sz w:val="32"/>
          <w:szCs w:val="32"/>
          <w:rtl/>
          <w:cs/>
        </w:rPr>
        <w:t>6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="005312F0" w:rsidRPr="00CA73AB">
        <w:rPr>
          <w:rFonts w:ascii="TH SarabunPSK" w:hAnsi="TH SarabunPSK" w:cs="TH SarabunPSK"/>
          <w:sz w:val="32"/>
          <w:szCs w:val="32"/>
          <w:cs/>
          <w:lang w:bidi="th-TH"/>
        </w:rPr>
        <w:t>ชีวสถิติสำหรับวิทยาศาสตร์สุขภาพ</w:t>
      </w:r>
      <w:r w:rsidR="002001E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001E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001E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001E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001E8" w:rsidRPr="00E849A9">
        <w:rPr>
          <w:rFonts w:ascii="TH SarabunPSK" w:hAnsi="TH SarabunPSK" w:cs="TH SarabunPSK"/>
          <w:sz w:val="32"/>
          <w:szCs w:val="32"/>
        </w:rPr>
        <w:t>3</w:t>
      </w:r>
      <w:r w:rsidR="002001E8" w:rsidRPr="00E849A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2001E8" w:rsidRPr="00E849A9">
        <w:rPr>
          <w:rFonts w:ascii="TH SarabunPSK" w:hAnsi="TH SarabunPSK" w:cs="TH SarabunPSK"/>
          <w:sz w:val="32"/>
          <w:szCs w:val="32"/>
        </w:rPr>
        <w:t>3</w:t>
      </w:r>
      <w:r w:rsidR="002001E8"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2001E8" w:rsidRPr="00E849A9">
        <w:rPr>
          <w:rFonts w:ascii="TH SarabunPSK" w:hAnsi="TH SarabunPSK" w:cs="TH SarabunPSK"/>
          <w:sz w:val="32"/>
          <w:szCs w:val="32"/>
        </w:rPr>
        <w:t>0</w:t>
      </w:r>
      <w:r w:rsidR="002001E8"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2001E8" w:rsidRPr="00E849A9">
        <w:rPr>
          <w:rFonts w:ascii="TH SarabunPSK" w:hAnsi="TH SarabunPSK" w:cs="TH SarabunPSK"/>
          <w:sz w:val="32"/>
          <w:szCs w:val="32"/>
        </w:rPr>
        <w:t>6</w:t>
      </w:r>
      <w:r w:rsidR="002001E8" w:rsidRPr="00E849A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754D9D" w:rsidRPr="00D84825" w:rsidRDefault="00754D9D" w:rsidP="005312F0">
      <w:pPr>
        <w:tabs>
          <w:tab w:val="left" w:pos="480"/>
          <w:tab w:val="left" w:pos="900"/>
          <w:tab w:val="left" w:pos="1418"/>
          <w:tab w:val="left" w:pos="2268"/>
          <w:tab w:val="left" w:pos="2552"/>
          <w:tab w:val="left" w:pos="7797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312F0" w:rsidRPr="00CA73A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(</w:t>
      </w:r>
      <w:r w:rsidR="005312F0" w:rsidRPr="00CA73AB">
        <w:rPr>
          <w:rFonts w:ascii="TH SarabunPSK" w:hAnsi="TH SarabunPSK" w:cs="TH SarabunPSK"/>
          <w:spacing w:val="-4"/>
          <w:sz w:val="32"/>
          <w:szCs w:val="32"/>
        </w:rPr>
        <w:t>Biostatistics for Health Science</w:t>
      </w:r>
      <w:r w:rsidR="005312F0" w:rsidRPr="00CA73A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)</w:t>
      </w:r>
    </w:p>
    <w:p w:rsidR="005312F0" w:rsidRPr="00D84825" w:rsidRDefault="005312F0" w:rsidP="005312F0">
      <w:pPr>
        <w:tabs>
          <w:tab w:val="left" w:pos="480"/>
          <w:tab w:val="left" w:pos="900"/>
          <w:tab w:val="left" w:pos="1418"/>
          <w:tab w:val="left" w:pos="1710"/>
          <w:tab w:val="left" w:pos="2268"/>
          <w:tab w:val="left" w:pos="2552"/>
          <w:tab w:val="left" w:pos="6600"/>
          <w:tab w:val="left" w:pos="7797"/>
          <w:tab w:val="left" w:pos="8080"/>
          <w:tab w:val="right" w:pos="9072"/>
        </w:tabs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80</w:t>
      </w:r>
      <w:r>
        <w:rPr>
          <w:rFonts w:ascii="TH SarabunPSK" w:hAnsi="TH SarabunPSK" w:cs="TH SarabunPSK" w:hint="cs"/>
          <w:sz w:val="32"/>
          <w:szCs w:val="32"/>
          <w:rtl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401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CA73AB">
        <w:rPr>
          <w:rFonts w:ascii="TH SarabunPSK" w:hAnsi="TH SarabunPSK" w:cs="TH SarabunPSK"/>
          <w:sz w:val="32"/>
          <w:szCs w:val="32"/>
          <w:cs/>
          <w:lang w:bidi="th-TH"/>
        </w:rPr>
        <w:t>ระเบียบวิธีวิจัยทางอนามัยสิ่งแวดล้อม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rtl/>
          <w:cs/>
        </w:rPr>
        <w:t>1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-</w:t>
      </w:r>
      <w:r>
        <w:rPr>
          <w:rFonts w:ascii="TH SarabunPSK" w:hAnsi="TH SarabunPSK" w:cs="TH SarabunPSK"/>
          <w:sz w:val="32"/>
          <w:szCs w:val="32"/>
          <w:rtl/>
          <w:cs/>
        </w:rPr>
        <w:t>3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-</w:t>
      </w:r>
      <w:r>
        <w:rPr>
          <w:rFonts w:ascii="TH SarabunPSK" w:hAnsi="TH SarabunPSK" w:cs="TH SarabunPSK"/>
          <w:sz w:val="32"/>
          <w:szCs w:val="32"/>
          <w:rtl/>
          <w:cs/>
        </w:rPr>
        <w:t>3</w:t>
      </w:r>
      <w:r w:rsidRPr="00CA73A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5312F0" w:rsidRDefault="005312F0" w:rsidP="005312F0">
      <w:pPr>
        <w:tabs>
          <w:tab w:val="left" w:pos="2552"/>
        </w:tabs>
        <w:ind w:right="45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Pr="00CA73A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Research Methodology </w:t>
      </w:r>
      <w:r w:rsidRPr="00CA73AB">
        <w:rPr>
          <w:rFonts w:ascii="TH SarabunPSK" w:hAnsi="TH SarabunPSK" w:cs="TH SarabunPSK"/>
          <w:sz w:val="32"/>
          <w:szCs w:val="32"/>
        </w:rPr>
        <w:t>in Environmental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Pr="00CA73AB">
        <w:rPr>
          <w:rFonts w:ascii="TH SarabunPSK" w:hAnsi="TH SarabunPSK" w:cs="TH SarabunPSK"/>
          <w:spacing w:val="-4"/>
          <w:sz w:val="32"/>
          <w:szCs w:val="32"/>
        </w:rPr>
        <w:t>Health</w:t>
      </w:r>
      <w:r w:rsidRPr="00CA73A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)</w:t>
      </w:r>
    </w:p>
    <w:p w:rsidR="00F261E0" w:rsidRPr="00D84825" w:rsidRDefault="005312F0" w:rsidP="003E58E3">
      <w:pPr>
        <w:tabs>
          <w:tab w:val="left" w:pos="480"/>
          <w:tab w:val="left" w:pos="900"/>
          <w:tab w:val="left" w:pos="1701"/>
          <w:tab w:val="left" w:pos="2552"/>
          <w:tab w:val="left" w:pos="8080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261E0" w:rsidRPr="00D84825">
        <w:rPr>
          <w:rFonts w:ascii="TH SarabunPSK" w:hAnsi="TH SarabunPSK" w:cs="TH SarabunPSK"/>
          <w:sz w:val="32"/>
          <w:szCs w:val="32"/>
        </w:rPr>
        <w:t>532490</w:t>
      </w:r>
      <w:r w:rsidR="00F261E0" w:rsidRPr="00D84825">
        <w:rPr>
          <w:rFonts w:ascii="TH SarabunPSK" w:hAnsi="TH SarabunPSK" w:cs="TH SarabunPSK"/>
          <w:sz w:val="32"/>
          <w:szCs w:val="32"/>
        </w:rPr>
        <w:tab/>
      </w:r>
      <w:r w:rsidR="00F261E0" w:rsidRPr="00D84825">
        <w:rPr>
          <w:rFonts w:ascii="TH SarabunPSK" w:hAnsi="TH SarabunPSK" w:cs="TH SarabunPSK"/>
          <w:sz w:val="32"/>
          <w:szCs w:val="32"/>
          <w:cs/>
          <w:lang w:bidi="th-TH"/>
        </w:rPr>
        <w:t>เตรียมสหกิจศึกษา</w:t>
      </w:r>
      <w:r w:rsidR="00F261E0"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="00AC2347">
        <w:rPr>
          <w:rFonts w:ascii="TH SarabunPSK" w:hAnsi="TH SarabunPSK" w:cs="TH SarabunPSK"/>
          <w:sz w:val="32"/>
          <w:szCs w:val="32"/>
        </w:rPr>
        <w:t>1</w:t>
      </w:r>
      <w:r w:rsidR="00AC2347" w:rsidRPr="00E849A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AC2347">
        <w:rPr>
          <w:rFonts w:ascii="TH SarabunPSK" w:hAnsi="TH SarabunPSK" w:cs="TH SarabunPSK"/>
          <w:sz w:val="32"/>
          <w:szCs w:val="32"/>
        </w:rPr>
        <w:t>1</w:t>
      </w:r>
      <w:r w:rsidR="00AC2347"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AC2347" w:rsidRPr="00E849A9">
        <w:rPr>
          <w:rFonts w:ascii="TH SarabunPSK" w:hAnsi="TH SarabunPSK" w:cs="TH SarabunPSK"/>
          <w:sz w:val="32"/>
          <w:szCs w:val="32"/>
        </w:rPr>
        <w:t>0</w:t>
      </w:r>
      <w:r w:rsidR="00AC2347"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AC2347">
        <w:rPr>
          <w:rFonts w:ascii="TH SarabunPSK" w:hAnsi="TH SarabunPSK" w:cs="TH SarabunPSK"/>
          <w:sz w:val="32"/>
          <w:szCs w:val="32"/>
        </w:rPr>
        <w:t>2</w:t>
      </w:r>
      <w:r w:rsidR="00AC2347" w:rsidRPr="00E849A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F261E0" w:rsidRPr="00D84825" w:rsidRDefault="00F261E0" w:rsidP="003E58E3">
      <w:pPr>
        <w:tabs>
          <w:tab w:val="left" w:pos="480"/>
          <w:tab w:val="left" w:pos="900"/>
          <w:tab w:val="left" w:pos="1440"/>
          <w:tab w:val="left" w:pos="2552"/>
          <w:tab w:val="left" w:pos="7797"/>
          <w:tab w:val="right" w:pos="9072"/>
        </w:tabs>
        <w:spacing w:line="380" w:lineRule="exact"/>
        <w:ind w:left="475"/>
        <w:jc w:val="thaiDistribute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</w:rPr>
        <w:tab/>
      </w:r>
      <w:r w:rsidRPr="00D84825">
        <w:rPr>
          <w:rFonts w:ascii="TH SarabunPSK" w:hAnsi="TH SarabunPSK" w:cs="TH SarabunPSK"/>
          <w:sz w:val="32"/>
          <w:szCs w:val="32"/>
        </w:rPr>
        <w:tab/>
      </w:r>
      <w:r w:rsidRPr="00D8482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D84825">
        <w:rPr>
          <w:rFonts w:ascii="TH SarabunPSK" w:hAnsi="TH SarabunPSK" w:cs="TH SarabunPSK"/>
          <w:sz w:val="32"/>
          <w:szCs w:val="32"/>
        </w:rPr>
        <w:t>Pre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D84825">
        <w:rPr>
          <w:rFonts w:ascii="TH SarabunPSK" w:hAnsi="TH SarabunPSK" w:cs="TH SarabunPSK"/>
          <w:sz w:val="32"/>
          <w:szCs w:val="32"/>
        </w:rPr>
        <w:t>Cooperative Education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F261E0" w:rsidRPr="00D84825" w:rsidRDefault="00F261E0" w:rsidP="003E58E3">
      <w:pPr>
        <w:tabs>
          <w:tab w:val="left" w:pos="480"/>
          <w:tab w:val="left" w:pos="900"/>
          <w:tab w:val="left" w:pos="1701"/>
          <w:tab w:val="left" w:pos="2552"/>
          <w:tab w:val="left" w:pos="7797"/>
          <w:tab w:val="right" w:pos="9072"/>
        </w:tabs>
        <w:spacing w:line="380" w:lineRule="exact"/>
        <w:ind w:left="475"/>
        <w:jc w:val="thaiDistribute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84825">
        <w:rPr>
          <w:rFonts w:ascii="TH SarabunPSK" w:hAnsi="TH SarabunPSK" w:cs="TH SarabunPSK"/>
          <w:sz w:val="32"/>
          <w:szCs w:val="32"/>
        </w:rPr>
        <w:t>532491</w:t>
      </w:r>
      <w:r w:rsidRPr="00D84825">
        <w:rPr>
          <w:rFonts w:ascii="TH SarabunPSK" w:hAnsi="TH SarabunPSK" w:cs="TH SarabunPSK"/>
          <w:sz w:val="32"/>
          <w:szCs w:val="32"/>
        </w:rPr>
        <w:tab/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สหกิจศึกษา </w:t>
      </w:r>
      <w:r w:rsidRPr="00D84825">
        <w:rPr>
          <w:rFonts w:ascii="TH SarabunPSK" w:hAnsi="TH SarabunPSK" w:cs="TH SarabunPSK"/>
          <w:sz w:val="32"/>
          <w:szCs w:val="32"/>
        </w:rPr>
        <w:t>1</w:t>
      </w:r>
      <w:r w:rsidRPr="00D8482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84825">
        <w:rPr>
          <w:rFonts w:ascii="TH SarabunPSK" w:hAnsi="TH SarabunPSK" w:cs="TH SarabunPSK"/>
          <w:sz w:val="32"/>
          <w:szCs w:val="32"/>
        </w:rPr>
        <w:t xml:space="preserve">8 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F261E0" w:rsidRPr="00D84825" w:rsidRDefault="00F261E0" w:rsidP="003E58E3">
      <w:pPr>
        <w:tabs>
          <w:tab w:val="left" w:pos="480"/>
          <w:tab w:val="left" w:pos="900"/>
          <w:tab w:val="left" w:pos="1440"/>
          <w:tab w:val="left" w:pos="1710"/>
          <w:tab w:val="left" w:pos="2552"/>
          <w:tab w:val="left" w:pos="7797"/>
          <w:tab w:val="right" w:pos="9072"/>
        </w:tabs>
        <w:spacing w:line="380" w:lineRule="exact"/>
        <w:ind w:left="475"/>
        <w:jc w:val="thaiDistribute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="00345A37">
        <w:rPr>
          <w:rFonts w:ascii="TH SarabunPSK" w:hAnsi="TH SarabunPSK" w:cs="TH SarabunPSK"/>
          <w:sz w:val="32"/>
          <w:szCs w:val="32"/>
        </w:rPr>
        <w:tab/>
      </w:r>
      <w:r w:rsidR="00345A3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D84825">
        <w:rPr>
          <w:rFonts w:ascii="TH SarabunPSK" w:hAnsi="TH SarabunPSK" w:cs="TH SarabunPSK"/>
          <w:sz w:val="32"/>
          <w:szCs w:val="32"/>
        </w:rPr>
        <w:t>Cooperative Education I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F261E0" w:rsidRPr="00F261E0" w:rsidRDefault="003D1193" w:rsidP="003D1193">
      <w:pPr>
        <w:tabs>
          <w:tab w:val="left" w:pos="480"/>
          <w:tab w:val="left" w:pos="900"/>
          <w:tab w:val="left" w:pos="1276"/>
          <w:tab w:val="left" w:pos="1843"/>
          <w:tab w:val="left" w:pos="6237"/>
          <w:tab w:val="left" w:pos="7371"/>
          <w:tab w:val="right" w:pos="9072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F261E0"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="00F261E0">
        <w:rPr>
          <w:rFonts w:ascii="TH SarabunPSK" w:hAnsi="TH SarabunPSK" w:cs="TH SarabunPSK"/>
          <w:b/>
          <w:bCs/>
          <w:sz w:val="32"/>
          <w:szCs w:val="32"/>
        </w:rPr>
        <w:tab/>
      </w:r>
      <w:r w:rsidR="00F261E0"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หมวดวิชาเลือกเสรี               </w:t>
      </w:r>
      <w:r w:rsidR="00F261E0" w:rsidRPr="00F261E0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="00F261E0"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 w:rsidR="003E58E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54D9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  <w:r w:rsidR="00F261E0" w:rsidRPr="00F261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หน่วยกิต</w:t>
      </w:r>
    </w:p>
    <w:p w:rsidR="00F261E0" w:rsidRDefault="00F261E0" w:rsidP="003E58E3">
      <w:pPr>
        <w:tabs>
          <w:tab w:val="left" w:pos="480"/>
          <w:tab w:val="left" w:pos="720"/>
          <w:tab w:val="left" w:pos="1134"/>
          <w:tab w:val="left" w:pos="1710"/>
          <w:tab w:val="right" w:pos="9072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>ให้นักศึกษาเลือกเรียนวิชาใดๆ ที่เปิดสอนในมหาวิทยาลัยเทคโนโลยีสุรนารี</w:t>
      </w:r>
    </w:p>
    <w:p w:rsidR="003D1193" w:rsidRPr="003D1193" w:rsidRDefault="003D1193" w:rsidP="003D1193">
      <w:pPr>
        <w:tabs>
          <w:tab w:val="left" w:pos="480"/>
          <w:tab w:val="left" w:pos="720"/>
          <w:tab w:val="left" w:pos="1134"/>
          <w:tab w:val="left" w:pos="1710"/>
          <w:tab w:val="right" w:pos="9072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rtl/>
          <w:cs/>
        </w:rPr>
        <w:tab/>
      </w:r>
    </w:p>
    <w:p w:rsidR="003D1193" w:rsidRPr="003D1193" w:rsidRDefault="003D1193" w:rsidP="00A91BF6">
      <w:pPr>
        <w:pStyle w:val="a0"/>
        <w:tabs>
          <w:tab w:val="left" w:pos="567"/>
          <w:tab w:val="left" w:pos="7371"/>
        </w:tabs>
        <w:ind w:left="1276" w:right="0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1193"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  <w:r w:rsidRPr="003D11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Pr="00912E3A">
        <w:rPr>
          <w:rFonts w:ascii="TH SarabunPSK" w:hAnsi="TH SarabunPSK" w:cs="TH SarabunPSK"/>
          <w:b/>
          <w:bCs/>
          <w:sz w:val="32"/>
          <w:szCs w:val="32"/>
          <w:cs/>
        </w:rPr>
        <w:t>วิชาโทความ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912E3A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Pr="00F261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:rsidR="003D1193" w:rsidRPr="003D1193" w:rsidRDefault="003D1193" w:rsidP="00A91BF6">
      <w:pPr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3D1193">
        <w:rPr>
          <w:rFonts w:ascii="TH SarabunPSK" w:hAnsi="TH SarabunPSK" w:cs="TH SarabunPSK" w:hint="cs"/>
          <w:sz w:val="32"/>
          <w:szCs w:val="32"/>
          <w:cs/>
          <w:lang w:bidi="th-TH"/>
        </w:rPr>
        <w:t>ศึกษาตามโครงสร้างหลักสูตรวิชาเอกอนามัยสิ่งแวดล้อมและจะต้องเรียนเพิ่มเติมวิชาโทในกลุ่มวิชาความเป็นผู้ประกอบการ ดังนี้</w:t>
      </w:r>
    </w:p>
    <w:p w:rsidR="00A91BF6" w:rsidRDefault="003D1193" w:rsidP="00A91BF6">
      <w:pPr>
        <w:ind w:left="2599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3D119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- </w:t>
      </w:r>
      <w:r w:rsidRPr="003D11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กลุ่มวิชาบังคับ</w:t>
      </w:r>
      <w:r w:rsidRP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A91BF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A91BF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D119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  <w:r w:rsidRPr="003D11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หน่วยกิต</w:t>
      </w:r>
    </w:p>
    <w:p w:rsidR="00A91BF6" w:rsidRPr="00D84825" w:rsidRDefault="00A91BF6" w:rsidP="00A91BF6">
      <w:pPr>
        <w:tabs>
          <w:tab w:val="left" w:pos="480"/>
          <w:tab w:val="left" w:pos="900"/>
          <w:tab w:val="left" w:pos="1418"/>
          <w:tab w:val="left" w:pos="1710"/>
          <w:tab w:val="left" w:pos="2268"/>
          <w:tab w:val="left" w:pos="2552"/>
          <w:tab w:val="left" w:pos="6600"/>
          <w:tab w:val="left" w:pos="7797"/>
          <w:tab w:val="left" w:pos="8080"/>
          <w:tab w:val="right" w:pos="9072"/>
        </w:tabs>
        <w:ind w:left="1418"/>
        <w:rPr>
          <w:rFonts w:ascii="TH SarabunPSK" w:hAnsi="TH SarabunPSK" w:cs="TH SarabunPSK"/>
          <w:sz w:val="32"/>
          <w:szCs w:val="32"/>
          <w:lang w:bidi="th-TH"/>
        </w:rPr>
      </w:pPr>
      <w:r w:rsidRPr="00900368">
        <w:rPr>
          <w:rFonts w:ascii="TH SarabunPSK" w:eastAsia="Calibri" w:hAnsi="TH SarabunPSK" w:cs="TH SarabunPSK"/>
          <w:sz w:val="32"/>
          <w:szCs w:val="32"/>
        </w:rPr>
        <w:t>205305</w:t>
      </w:r>
      <w:r>
        <w:rPr>
          <w:rFonts w:ascii="TH SarabunPSK" w:eastAsia="Calibri" w:hAnsi="TH SarabunPSK" w:cs="TH SarabunPSK"/>
          <w:sz w:val="32"/>
          <w:szCs w:val="32"/>
          <w:rtl/>
          <w:cs/>
        </w:rPr>
        <w:tab/>
      </w:r>
      <w:r w:rsidRPr="00900368">
        <w:rPr>
          <w:rFonts w:ascii="TH SarabunPSK" w:eastAsia="Calibri" w:hAnsi="TH SarabunPSK" w:cs="TH SarabunPSK"/>
          <w:sz w:val="32"/>
          <w:szCs w:val="32"/>
          <w:cs/>
          <w:lang w:bidi="th-TH"/>
        </w:rPr>
        <w:t>ความเป็นผู้ประกอบการกับการสร้างธุรกิจใหม่</w:t>
      </w:r>
      <w:r w:rsidR="002001E8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="002001E8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="002001E8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="002001E8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="002001E8" w:rsidRPr="00E849A9">
        <w:rPr>
          <w:rFonts w:ascii="TH SarabunPSK" w:hAnsi="TH SarabunPSK" w:cs="TH SarabunPSK"/>
          <w:sz w:val="32"/>
          <w:szCs w:val="32"/>
        </w:rPr>
        <w:t>3</w:t>
      </w:r>
      <w:r w:rsidR="002001E8" w:rsidRPr="00E849A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2001E8" w:rsidRPr="00E849A9">
        <w:rPr>
          <w:rFonts w:ascii="TH SarabunPSK" w:hAnsi="TH SarabunPSK" w:cs="TH SarabunPSK"/>
          <w:sz w:val="32"/>
          <w:szCs w:val="32"/>
        </w:rPr>
        <w:t>3</w:t>
      </w:r>
      <w:r w:rsidR="002001E8"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2001E8" w:rsidRPr="00E849A9">
        <w:rPr>
          <w:rFonts w:ascii="TH SarabunPSK" w:hAnsi="TH SarabunPSK" w:cs="TH SarabunPSK"/>
          <w:sz w:val="32"/>
          <w:szCs w:val="32"/>
        </w:rPr>
        <w:t>0</w:t>
      </w:r>
      <w:r w:rsidR="002001E8"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2001E8" w:rsidRPr="00E849A9">
        <w:rPr>
          <w:rFonts w:ascii="TH SarabunPSK" w:hAnsi="TH SarabunPSK" w:cs="TH SarabunPSK"/>
          <w:sz w:val="32"/>
          <w:szCs w:val="32"/>
        </w:rPr>
        <w:t>6</w:t>
      </w:r>
      <w:r w:rsidR="002001E8" w:rsidRPr="00E849A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A91BF6" w:rsidRPr="00D84825" w:rsidRDefault="00A91BF6" w:rsidP="00A91BF6">
      <w:pPr>
        <w:tabs>
          <w:tab w:val="left" w:pos="480"/>
          <w:tab w:val="left" w:pos="900"/>
          <w:tab w:val="left" w:pos="1418"/>
          <w:tab w:val="left" w:pos="2268"/>
          <w:tab w:val="left" w:pos="2552"/>
          <w:tab w:val="left" w:pos="7797"/>
          <w:tab w:val="righ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(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</w:rPr>
        <w:t>Entrepreneurship and New Venture Creation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)</w:t>
      </w:r>
    </w:p>
    <w:p w:rsidR="00A91BF6" w:rsidRPr="00D84825" w:rsidRDefault="00A91BF6" w:rsidP="00A91BF6">
      <w:pPr>
        <w:tabs>
          <w:tab w:val="left" w:pos="480"/>
          <w:tab w:val="left" w:pos="900"/>
          <w:tab w:val="left" w:pos="1418"/>
          <w:tab w:val="left" w:pos="1710"/>
          <w:tab w:val="left" w:pos="2268"/>
          <w:tab w:val="left" w:pos="2552"/>
          <w:tab w:val="left" w:pos="6600"/>
          <w:tab w:val="left" w:pos="7797"/>
          <w:tab w:val="left" w:pos="8080"/>
          <w:tab w:val="right" w:pos="9072"/>
        </w:tabs>
        <w:ind w:left="1418"/>
        <w:rPr>
          <w:rFonts w:ascii="TH SarabunPSK" w:hAnsi="TH SarabunPSK" w:cs="TH SarabunPSK"/>
          <w:sz w:val="32"/>
          <w:szCs w:val="32"/>
        </w:rPr>
      </w:pPr>
      <w:r w:rsidRPr="00900368">
        <w:rPr>
          <w:rFonts w:ascii="TH SarabunPSK" w:eastAsia="Calibri" w:hAnsi="TH SarabunPSK" w:cs="TH SarabunPSK"/>
          <w:sz w:val="32"/>
          <w:szCs w:val="32"/>
        </w:rPr>
        <w:t>20530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6</w:t>
      </w:r>
      <w:r>
        <w:rPr>
          <w:rFonts w:ascii="TH SarabunPSK" w:eastAsia="Calibri" w:hAnsi="TH SarabunPSK" w:cs="TH SarabunPSK"/>
          <w:sz w:val="32"/>
          <w:szCs w:val="32"/>
          <w:rtl/>
          <w:cs/>
        </w:rPr>
        <w:tab/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กลยุทธ์การเข้าสู่ตลาดสำหรับผลิตภัณฑ์และบริการนวัตกรรม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 xml:space="preserve">      </w:t>
      </w:r>
      <w:r w:rsidRPr="00D84825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rtl/>
          <w:cs/>
        </w:rPr>
        <w:t>2</w:t>
      </w:r>
      <w:r w:rsidRPr="00CA73AB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CA73AB">
        <w:rPr>
          <w:rFonts w:ascii="TH SarabunPSK" w:hAnsi="TH SarabunPSK" w:cs="TH SarabunPSK"/>
          <w:sz w:val="32"/>
          <w:szCs w:val="32"/>
          <w:rtl/>
          <w:cs/>
        </w:rPr>
        <w:t>0</w:t>
      </w:r>
      <w:r w:rsidRPr="00CA73AB">
        <w:rPr>
          <w:rFonts w:ascii="TH SarabunPSK" w:hAnsi="TH SarabunPSK" w:cs="TH SarabunPSK"/>
          <w:sz w:val="32"/>
          <w:szCs w:val="32"/>
          <w:rtl/>
          <w:cs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CA73A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A91BF6" w:rsidRPr="00D84825" w:rsidRDefault="00A91BF6" w:rsidP="00A91BF6">
      <w:pPr>
        <w:tabs>
          <w:tab w:val="left" w:pos="480"/>
          <w:tab w:val="left" w:pos="900"/>
          <w:tab w:val="left" w:pos="1418"/>
          <w:tab w:val="left" w:pos="2268"/>
          <w:tab w:val="left" w:pos="2552"/>
          <w:tab w:val="left" w:pos="7797"/>
          <w:tab w:val="righ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(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</w:rPr>
        <w:t>Go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-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</w:rPr>
        <w:t>to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-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</w:rPr>
        <w:t>Market Strategies for Innovative Product and</w:t>
      </w:r>
      <w:r w:rsidRPr="00900368"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</w:rPr>
        <w:t>Service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)</w:t>
      </w:r>
    </w:p>
    <w:p w:rsidR="00A91BF6" w:rsidRPr="00D84825" w:rsidRDefault="00A91BF6" w:rsidP="00A91BF6">
      <w:pPr>
        <w:tabs>
          <w:tab w:val="left" w:pos="480"/>
          <w:tab w:val="left" w:pos="900"/>
          <w:tab w:val="left" w:pos="1418"/>
          <w:tab w:val="left" w:pos="1710"/>
          <w:tab w:val="left" w:pos="2268"/>
          <w:tab w:val="left" w:pos="2552"/>
          <w:tab w:val="left" w:pos="6600"/>
          <w:tab w:val="left" w:pos="7797"/>
          <w:tab w:val="left" w:pos="8080"/>
          <w:tab w:val="right" w:pos="9072"/>
        </w:tabs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20530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7</w:t>
      </w:r>
      <w:r>
        <w:rPr>
          <w:rFonts w:ascii="TH SarabunPSK" w:eastAsia="Calibri" w:hAnsi="TH SarabunPSK" w:cs="TH SarabunPSK"/>
          <w:sz w:val="32"/>
          <w:szCs w:val="32"/>
          <w:rtl/>
          <w:cs/>
        </w:rPr>
        <w:tab/>
      </w:r>
      <w:proofErr w:type="gramStart"/>
      <w:r w:rsidRPr="00900368"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>แผนธุรกิจและ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การจัดหาเงินทุน</w:t>
      </w:r>
      <w:r w:rsidR="002001E8"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="002001E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proofErr w:type="gramEnd"/>
      <w:r w:rsidR="002001E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="002001E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ab/>
      </w:r>
      <w:r w:rsidR="002001E8" w:rsidRPr="00E849A9">
        <w:rPr>
          <w:rFonts w:ascii="TH SarabunPSK" w:hAnsi="TH SarabunPSK" w:cs="TH SarabunPSK"/>
          <w:sz w:val="32"/>
          <w:szCs w:val="32"/>
        </w:rPr>
        <w:t>3</w:t>
      </w:r>
      <w:r w:rsidR="002001E8" w:rsidRPr="00E849A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2001E8" w:rsidRPr="00E849A9">
        <w:rPr>
          <w:rFonts w:ascii="TH SarabunPSK" w:hAnsi="TH SarabunPSK" w:cs="TH SarabunPSK"/>
          <w:sz w:val="32"/>
          <w:szCs w:val="32"/>
        </w:rPr>
        <w:t>3</w:t>
      </w:r>
      <w:r w:rsidR="002001E8"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2001E8" w:rsidRPr="00E849A9">
        <w:rPr>
          <w:rFonts w:ascii="TH SarabunPSK" w:hAnsi="TH SarabunPSK" w:cs="TH SarabunPSK"/>
          <w:sz w:val="32"/>
          <w:szCs w:val="32"/>
        </w:rPr>
        <w:t>0</w:t>
      </w:r>
      <w:r w:rsidR="002001E8" w:rsidRPr="00E849A9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2001E8" w:rsidRPr="00E849A9">
        <w:rPr>
          <w:rFonts w:ascii="TH SarabunPSK" w:hAnsi="TH SarabunPSK" w:cs="TH SarabunPSK"/>
          <w:sz w:val="32"/>
          <w:szCs w:val="32"/>
        </w:rPr>
        <w:t>6</w:t>
      </w:r>
      <w:r w:rsidR="002001E8" w:rsidRPr="00E849A9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3D1193" w:rsidRDefault="00A91BF6" w:rsidP="00A91BF6">
      <w:pPr>
        <w:tabs>
          <w:tab w:val="left" w:pos="480"/>
          <w:tab w:val="left" w:pos="900"/>
          <w:tab w:val="left" w:pos="1418"/>
          <w:tab w:val="left" w:pos="2268"/>
          <w:tab w:val="left" w:pos="2552"/>
          <w:tab w:val="left" w:pos="7797"/>
          <w:tab w:val="right" w:pos="9072"/>
        </w:tabs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 w:rsidRPr="00900368">
        <w:rPr>
          <w:rFonts w:ascii="TH SarabunPSK" w:eastAsia="Calibri" w:hAnsi="TH SarabunPSK" w:cs="TH SarabunPSK"/>
          <w:sz w:val="32"/>
          <w:szCs w:val="32"/>
          <w:cs/>
          <w:lang w:bidi="th-TH"/>
        </w:rPr>
        <w:t>(</w:t>
      </w:r>
      <w:r w:rsidRPr="00900368">
        <w:rPr>
          <w:rFonts w:ascii="TH SarabunPSK" w:eastAsia="Calibri" w:hAnsi="TH SarabunPSK"/>
          <w:sz w:val="32"/>
          <w:szCs w:val="40"/>
        </w:rPr>
        <w:t xml:space="preserve">Business Plan and </w:t>
      </w:r>
      <w:r w:rsidRPr="00900368">
        <w:rPr>
          <w:rFonts w:ascii="TH SarabunPSK" w:eastAsia="Calibri" w:hAnsi="TH SarabunPSK" w:cs="TH SarabunPSK"/>
          <w:sz w:val="32"/>
          <w:szCs w:val="32"/>
        </w:rPr>
        <w:t>Financing</w:t>
      </w:r>
      <w:r w:rsidRPr="00900368">
        <w:rPr>
          <w:rFonts w:ascii="TH SarabunPSK" w:eastAsia="Calibri" w:hAnsi="TH SarabunPSK" w:cs="TH SarabunPSK"/>
          <w:sz w:val="32"/>
          <w:szCs w:val="32"/>
          <w:cs/>
          <w:lang w:bidi="th-TH"/>
        </w:rPr>
        <w:t>)</w:t>
      </w:r>
    </w:p>
    <w:p w:rsidR="00A91BF6" w:rsidRDefault="00A91BF6" w:rsidP="00A91BF6">
      <w:pPr>
        <w:ind w:left="2599" w:hanging="1323"/>
        <w:rPr>
          <w:rFonts w:ascii="TH SarabunPSK" w:hAnsi="TH SarabunPSK" w:cs="TH SarabunPSK"/>
          <w:b/>
          <w:bCs/>
          <w:sz w:val="32"/>
          <w:szCs w:val="32"/>
        </w:rPr>
      </w:pPr>
      <w:r w:rsidRPr="003D119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- </w:t>
      </w:r>
      <w:r w:rsidRPr="003D11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เลือก</w:t>
      </w:r>
      <w:r w:rsidRP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D1193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ไม่น้อยกว่า 4</w:t>
      </w:r>
      <w:r w:rsidRPr="003D11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หน่วยกิต</w:t>
      </w:r>
    </w:p>
    <w:p w:rsidR="00A91BF6" w:rsidRPr="00D84825" w:rsidRDefault="00A91BF6" w:rsidP="00A91BF6">
      <w:pPr>
        <w:tabs>
          <w:tab w:val="left" w:pos="480"/>
          <w:tab w:val="left" w:pos="900"/>
          <w:tab w:val="left" w:pos="1418"/>
          <w:tab w:val="left" w:pos="1710"/>
          <w:tab w:val="left" w:pos="2268"/>
          <w:tab w:val="left" w:pos="2552"/>
          <w:tab w:val="left" w:pos="6600"/>
          <w:tab w:val="left" w:pos="7797"/>
          <w:tab w:val="left" w:pos="8080"/>
          <w:tab w:val="right" w:pos="9072"/>
        </w:tabs>
        <w:ind w:left="1418"/>
        <w:rPr>
          <w:rFonts w:ascii="TH SarabunPSK" w:hAnsi="TH SarabunPSK" w:cs="TH SarabunPSK"/>
          <w:sz w:val="32"/>
          <w:szCs w:val="32"/>
        </w:rPr>
      </w:pPr>
      <w:r w:rsidRPr="00900368">
        <w:rPr>
          <w:rFonts w:ascii="TH SarabunPSK" w:eastAsia="Calibri" w:hAnsi="TH SarabunPSK" w:cs="TH SarabunPSK"/>
          <w:sz w:val="32"/>
          <w:szCs w:val="32"/>
        </w:rPr>
        <w:t>2053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81</w:t>
      </w:r>
      <w:r>
        <w:rPr>
          <w:rFonts w:ascii="TH SarabunPSK" w:eastAsia="Calibri" w:hAnsi="TH SarabunPSK" w:cs="TH SarabunPSK"/>
          <w:sz w:val="32"/>
          <w:szCs w:val="32"/>
          <w:rtl/>
          <w:cs/>
        </w:rPr>
        <w:tab/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นวัตกรรมแบบจำลองธุรกิจ</w:t>
      </w:r>
      <w:r w:rsidR="002001E8">
        <w:rPr>
          <w:rFonts w:ascii="TH SarabunPSK" w:hAnsi="TH SarabunPSK" w:cs="TH SarabunPSK"/>
          <w:sz w:val="32"/>
          <w:szCs w:val="32"/>
        </w:rPr>
        <w:tab/>
      </w:r>
      <w:r w:rsidR="002001E8">
        <w:rPr>
          <w:rFonts w:ascii="TH SarabunPSK" w:hAnsi="TH SarabunPSK" w:cs="TH SarabunPSK"/>
          <w:sz w:val="32"/>
          <w:szCs w:val="32"/>
          <w:rtl/>
          <w:cs/>
        </w:rPr>
        <w:tab/>
      </w:r>
      <w:r w:rsidR="002001E8">
        <w:rPr>
          <w:rFonts w:ascii="TH SarabunPSK" w:hAnsi="TH SarabunPSK" w:cs="TH SarabunPSK"/>
          <w:sz w:val="32"/>
          <w:szCs w:val="32"/>
          <w:rtl/>
          <w:cs/>
        </w:rPr>
        <w:tab/>
      </w:r>
      <w:r w:rsidR="002001E8" w:rsidRPr="00641913">
        <w:rPr>
          <w:rFonts w:ascii="TH SarabunPSK" w:hAnsi="TH SarabunPSK" w:cs="TH SarabunPSK"/>
          <w:sz w:val="32"/>
          <w:szCs w:val="32"/>
        </w:rPr>
        <w:t>2</w:t>
      </w:r>
      <w:r w:rsidR="002001E8" w:rsidRPr="00641913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2001E8" w:rsidRPr="00641913">
        <w:rPr>
          <w:rFonts w:ascii="TH SarabunPSK" w:hAnsi="TH SarabunPSK" w:cs="TH SarabunPSK"/>
          <w:sz w:val="32"/>
          <w:szCs w:val="32"/>
        </w:rPr>
        <w:t>1</w:t>
      </w:r>
      <w:r w:rsidR="002001E8" w:rsidRPr="00641913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2001E8" w:rsidRPr="00641913">
        <w:rPr>
          <w:rFonts w:ascii="TH SarabunPSK" w:hAnsi="TH SarabunPSK" w:cs="TH SarabunPSK"/>
          <w:sz w:val="32"/>
          <w:szCs w:val="32"/>
        </w:rPr>
        <w:t>2</w:t>
      </w:r>
      <w:r w:rsidR="002001E8" w:rsidRPr="00641913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2001E8" w:rsidRPr="00641913">
        <w:rPr>
          <w:rFonts w:ascii="TH SarabunPSK" w:hAnsi="TH SarabunPSK" w:cs="TH SarabunPSK"/>
          <w:sz w:val="32"/>
          <w:szCs w:val="32"/>
        </w:rPr>
        <w:t>3</w:t>
      </w:r>
      <w:r w:rsidR="002001E8" w:rsidRPr="0064191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A91BF6" w:rsidRPr="00D84825" w:rsidRDefault="00A91BF6" w:rsidP="00A91BF6">
      <w:pPr>
        <w:tabs>
          <w:tab w:val="left" w:pos="480"/>
          <w:tab w:val="left" w:pos="900"/>
          <w:tab w:val="left" w:pos="1418"/>
          <w:tab w:val="left" w:pos="2268"/>
          <w:tab w:val="left" w:pos="2552"/>
          <w:tab w:val="left" w:pos="7797"/>
          <w:tab w:val="right" w:pos="907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  <w:rtl/>
          <w:cs/>
        </w:rPr>
        <w:tab/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641913">
        <w:rPr>
          <w:rFonts w:ascii="TH SarabunPSK" w:hAnsi="TH SarabunPSK" w:cs="TH SarabunPSK"/>
          <w:sz w:val="32"/>
          <w:szCs w:val="32"/>
        </w:rPr>
        <w:t>Business Model Innovation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900368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)</w:t>
      </w:r>
    </w:p>
    <w:p w:rsidR="003D1193" w:rsidRPr="00641913" w:rsidRDefault="003D1193" w:rsidP="00A91BF6">
      <w:pPr>
        <w:pStyle w:val="ListParagraph"/>
        <w:tabs>
          <w:tab w:val="left" w:pos="2268"/>
        </w:tabs>
        <w:ind w:left="1080" w:firstLine="338"/>
        <w:rPr>
          <w:rFonts w:ascii="TH SarabunPSK" w:hAnsi="TH SarabunPSK" w:cs="TH SarabunPSK"/>
          <w:sz w:val="32"/>
          <w:szCs w:val="32"/>
        </w:rPr>
      </w:pPr>
      <w:r w:rsidRPr="00641913">
        <w:rPr>
          <w:rFonts w:ascii="TH SarabunPSK" w:hAnsi="TH SarabunPSK" w:cs="TH SarabunPSK"/>
          <w:sz w:val="32"/>
          <w:szCs w:val="32"/>
        </w:rPr>
        <w:t>205382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41913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การออกแบบผลิตภัณฑ์และบริการ  </w:t>
      </w:r>
      <w:r>
        <w:rPr>
          <w:rFonts w:ascii="TH SarabunPSK" w:hAnsi="TH SarabunPSK" w:cs="TH SarabunPSK"/>
          <w:sz w:val="32"/>
          <w:szCs w:val="32"/>
        </w:rPr>
        <w:tab/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641913">
        <w:rPr>
          <w:rFonts w:ascii="TH SarabunPSK" w:hAnsi="TH SarabunPSK" w:cs="TH SarabunPSK"/>
          <w:sz w:val="32"/>
          <w:szCs w:val="32"/>
        </w:rPr>
        <w:t>2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641913">
        <w:rPr>
          <w:rFonts w:ascii="TH SarabunPSK" w:hAnsi="TH SarabunPSK" w:cs="TH SarabunPSK"/>
          <w:sz w:val="32"/>
          <w:szCs w:val="32"/>
        </w:rPr>
        <w:t>1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641913">
        <w:rPr>
          <w:rFonts w:ascii="TH SarabunPSK" w:hAnsi="TH SarabunPSK" w:cs="TH SarabunPSK"/>
          <w:sz w:val="32"/>
          <w:szCs w:val="32"/>
        </w:rPr>
        <w:t>2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641913">
        <w:rPr>
          <w:rFonts w:ascii="TH SarabunPSK" w:hAnsi="TH SarabunPSK" w:cs="TH SarabunPSK"/>
          <w:sz w:val="32"/>
          <w:szCs w:val="32"/>
        </w:rPr>
        <w:t>3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3D1193" w:rsidRPr="00641913" w:rsidRDefault="00A91BF6" w:rsidP="00A91BF6">
      <w:pPr>
        <w:pStyle w:val="ListParagraph"/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D1193" w:rsidRPr="00641913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3D1193" w:rsidRPr="00641913">
        <w:rPr>
          <w:rFonts w:ascii="TH SarabunPSK" w:hAnsi="TH SarabunPSK" w:cs="TH SarabunPSK"/>
          <w:sz w:val="32"/>
          <w:szCs w:val="32"/>
        </w:rPr>
        <w:t>Product and Service Design</w:t>
      </w:r>
      <w:r w:rsidR="003D1193" w:rsidRPr="0064191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A91BF6" w:rsidRPr="00641913" w:rsidRDefault="00A91BF6" w:rsidP="00A91BF6">
      <w:pPr>
        <w:pStyle w:val="ListParagraph"/>
        <w:tabs>
          <w:tab w:val="left" w:pos="2268"/>
          <w:tab w:val="left" w:pos="8080"/>
        </w:tabs>
        <w:ind w:left="1080" w:firstLine="338"/>
        <w:rPr>
          <w:rFonts w:ascii="TH SarabunPSK" w:hAnsi="TH SarabunPSK" w:cs="TH SarabunPSK"/>
          <w:sz w:val="32"/>
          <w:szCs w:val="32"/>
        </w:rPr>
      </w:pPr>
      <w:r w:rsidRPr="00641913">
        <w:rPr>
          <w:rFonts w:ascii="TH SarabunPSK" w:hAnsi="TH SarabunPSK" w:cs="TH SarabunPSK"/>
          <w:sz w:val="32"/>
          <w:szCs w:val="32"/>
        </w:rPr>
        <w:t>205383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41913">
        <w:rPr>
          <w:rFonts w:ascii="TH SarabunPSK" w:hAnsi="TH SarabunPSK" w:cs="TH SarabunPSK"/>
          <w:sz w:val="32"/>
          <w:szCs w:val="32"/>
          <w:rtl/>
          <w:cs/>
        </w:rPr>
        <w:tab/>
      </w:r>
      <w:r w:rsidRPr="00641913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ประเด็นกฎหมายสำหรับผู้ประกอบการนวัตกรรม </w:t>
      </w:r>
      <w:r w:rsidRPr="00641913">
        <w:rPr>
          <w:rFonts w:ascii="TH SarabunPSK" w:hAnsi="TH SarabunPSK" w:cs="TH SarabunPSK"/>
          <w:sz w:val="32"/>
          <w:szCs w:val="32"/>
        </w:rPr>
        <w:tab/>
        <w:t>2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641913">
        <w:rPr>
          <w:rFonts w:ascii="TH SarabunPSK" w:hAnsi="TH SarabunPSK" w:cs="TH SarabunPSK"/>
          <w:sz w:val="32"/>
          <w:szCs w:val="32"/>
        </w:rPr>
        <w:t>2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641913">
        <w:rPr>
          <w:rFonts w:ascii="TH SarabunPSK" w:hAnsi="TH SarabunPSK" w:cs="TH SarabunPSK"/>
          <w:sz w:val="32"/>
          <w:szCs w:val="32"/>
        </w:rPr>
        <w:t>0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641913">
        <w:rPr>
          <w:rFonts w:ascii="TH SarabunPSK" w:hAnsi="TH SarabunPSK" w:cs="TH SarabunPSK"/>
          <w:sz w:val="32"/>
          <w:szCs w:val="32"/>
        </w:rPr>
        <w:t>4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 xml:space="preserve">)                                                                                        </w:t>
      </w:r>
    </w:p>
    <w:p w:rsidR="00A91BF6" w:rsidRPr="00641913" w:rsidRDefault="00A91BF6" w:rsidP="00A91BF6">
      <w:pPr>
        <w:pStyle w:val="ListParagraph"/>
        <w:ind w:left="1080" w:firstLine="1188"/>
        <w:rPr>
          <w:rFonts w:ascii="TH SarabunPSK" w:hAnsi="TH SarabunPSK" w:cs="TH SarabunPSK"/>
          <w:sz w:val="32"/>
          <w:szCs w:val="32"/>
        </w:rPr>
      </w:pP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641913">
        <w:rPr>
          <w:rFonts w:ascii="TH SarabunPSK" w:hAnsi="TH SarabunPSK" w:cs="TH SarabunPSK"/>
          <w:sz w:val="32"/>
          <w:szCs w:val="32"/>
        </w:rPr>
        <w:t>Legal Aspects for Innovative Entrepreneurs</w:t>
      </w:r>
      <w:r w:rsidRPr="00641913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3D1193" w:rsidRPr="00A91BF6" w:rsidRDefault="003D1193" w:rsidP="00A91BF6">
      <w:pPr>
        <w:tabs>
          <w:tab w:val="left" w:pos="480"/>
          <w:tab w:val="left" w:pos="720"/>
          <w:tab w:val="left" w:pos="1134"/>
          <w:tab w:val="left" w:pos="1710"/>
          <w:tab w:val="right" w:pos="9072"/>
        </w:tabs>
        <w:rPr>
          <w:rFonts w:ascii="TH SarabunPSK" w:hAnsi="TH SarabunPSK" w:cs="TH SarabunPSK"/>
          <w:sz w:val="16"/>
          <w:szCs w:val="16"/>
        </w:rPr>
      </w:pPr>
    </w:p>
    <w:p w:rsidR="00F261E0" w:rsidRDefault="00F261E0" w:rsidP="00A91BF6">
      <w:pPr>
        <w:tabs>
          <w:tab w:val="left" w:pos="851"/>
        </w:tabs>
        <w:spacing w:line="380" w:lineRule="exact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261E0">
        <w:rPr>
          <w:rFonts w:ascii="TH SarabunPSK" w:hAnsi="TH SarabunPSK" w:cs="TH SarabunPSK"/>
          <w:b/>
          <w:bCs/>
          <w:sz w:val="32"/>
          <w:szCs w:val="32"/>
        </w:rPr>
        <w:tab/>
      </w:r>
      <w:r w:rsidRPr="00F261E0">
        <w:rPr>
          <w:rFonts w:ascii="TH SarabunPSK" w:hAnsi="TH SarabunPSK" w:cs="TH SarabunPSK"/>
          <w:sz w:val="32"/>
          <w:szCs w:val="32"/>
          <w:cs/>
          <w:lang w:bidi="th-TH"/>
        </w:rPr>
        <w:t>นอกจากนี้ ให้ชี้แจงความหมายของเลขประจำวิชาที่ใช้ในหลักสูตรด้วย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:rsidR="00F261E0" w:rsidRPr="00D41CD0" w:rsidRDefault="00F261E0" w:rsidP="00A91BF6">
      <w:pPr>
        <w:tabs>
          <w:tab w:val="left" w:pos="851"/>
          <w:tab w:val="left" w:pos="1418"/>
          <w:tab w:val="right" w:pos="7797"/>
        </w:tabs>
        <w:spacing w:line="380" w:lineRule="exact"/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  <w:lang w:bidi="th-TH"/>
        </w:rPr>
        <w:t>ความหมายของเลขรหัสวิชา</w:t>
      </w:r>
    </w:p>
    <w:p w:rsidR="00F261E0" w:rsidRPr="00D41CD0" w:rsidRDefault="00F261E0" w:rsidP="00A91BF6">
      <w:pPr>
        <w:tabs>
          <w:tab w:val="left" w:pos="567"/>
          <w:tab w:val="left" w:pos="1418"/>
          <w:tab w:val="right" w:pos="7797"/>
        </w:tabs>
        <w:spacing w:line="380" w:lineRule="exact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rtl/>
          <w:cs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rtl/>
          <w:cs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เลขประจำรายวิชา  ประกอบด้วยเลข 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6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>ตัว หน้าชื่อรายวิชา มีความหมายดังนี้</w:t>
      </w:r>
    </w:p>
    <w:p w:rsidR="00F261E0" w:rsidRPr="00D41CD0" w:rsidRDefault="00F261E0" w:rsidP="00A91BF6">
      <w:pPr>
        <w:tabs>
          <w:tab w:val="left" w:pos="567"/>
          <w:tab w:val="left" w:pos="1418"/>
          <w:tab w:val="left" w:pos="2552"/>
          <w:tab w:val="left" w:pos="5103"/>
          <w:tab w:val="left" w:pos="6096"/>
        </w:tabs>
        <w:spacing w:line="380" w:lineRule="exact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ลำดับที่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>1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                               หมายถึง</w:t>
      </w:r>
      <w:r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สำนักวิชา </w:t>
      </w:r>
    </w:p>
    <w:p w:rsidR="00F261E0" w:rsidRPr="00D41CD0" w:rsidRDefault="00F261E0" w:rsidP="00A91BF6">
      <w:pPr>
        <w:tabs>
          <w:tab w:val="left" w:pos="567"/>
          <w:tab w:val="left" w:pos="1418"/>
          <w:tab w:val="left" w:pos="2552"/>
          <w:tab w:val="left" w:pos="5103"/>
          <w:tab w:val="left" w:pos="6096"/>
        </w:tabs>
        <w:spacing w:line="380" w:lineRule="exact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ลำดับที่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2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และ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>3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                           หมายถึง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>สาขาวิชา</w:t>
      </w:r>
    </w:p>
    <w:p w:rsidR="00F261E0" w:rsidRPr="00D41CD0" w:rsidRDefault="00F261E0" w:rsidP="00A91BF6">
      <w:pPr>
        <w:tabs>
          <w:tab w:val="left" w:pos="567"/>
          <w:tab w:val="left" w:pos="1418"/>
          <w:tab w:val="left" w:pos="2552"/>
          <w:tab w:val="left" w:pos="5103"/>
          <w:tab w:val="left" w:pos="6096"/>
        </w:tabs>
        <w:spacing w:line="380" w:lineRule="exact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ลำดับที่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>4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                               หมายถึง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>ชั้นปี</w:t>
      </w:r>
    </w:p>
    <w:p w:rsidR="00F261E0" w:rsidRPr="00D41CD0" w:rsidRDefault="00F261E0" w:rsidP="00A91BF6">
      <w:pPr>
        <w:tabs>
          <w:tab w:val="left" w:pos="567"/>
          <w:tab w:val="left" w:pos="1418"/>
          <w:tab w:val="left" w:pos="2552"/>
          <w:tab w:val="left" w:pos="5103"/>
          <w:tab w:val="left" w:pos="6096"/>
        </w:tabs>
        <w:spacing w:line="380" w:lineRule="exact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ลำดับที่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5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และ 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>6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 xml:space="preserve">                           หมายถึง</w:t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</w:rPr>
        <w:tab/>
      </w:r>
      <w:r w:rsidRPr="00D41CD0">
        <w:rPr>
          <w:rFonts w:ascii="TH SarabunPSK" w:hAnsi="TH SarabunPSK" w:cs="TH SarabunPSK"/>
          <w:color w:val="000000"/>
          <w:spacing w:val="-4"/>
          <w:sz w:val="32"/>
          <w:szCs w:val="32"/>
          <w:cs/>
          <w:lang w:bidi="th-TH"/>
        </w:rPr>
        <w:t>ลำดับรายวิชาของแต่ละชั้นปี</w:t>
      </w:r>
    </w:p>
    <w:p w:rsidR="00F261E0" w:rsidRDefault="00F261E0" w:rsidP="003E58E3">
      <w:pPr>
        <w:tabs>
          <w:tab w:val="left" w:pos="426"/>
          <w:tab w:val="left" w:pos="993"/>
        </w:tabs>
        <w:rPr>
          <w:rFonts w:ascii="TH SarabunPSK" w:hAnsi="TH SarabunPSK" w:cs="TH SarabunPSK"/>
          <w:sz w:val="12"/>
          <w:szCs w:val="12"/>
        </w:rPr>
      </w:pPr>
    </w:p>
    <w:p w:rsidR="00F261E0" w:rsidRDefault="008359B2" w:rsidP="0081024D">
      <w:pPr>
        <w:tabs>
          <w:tab w:val="left" w:pos="426"/>
          <w:tab w:val="left" w:pos="993"/>
        </w:tabs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sz w:val="12"/>
          <w:szCs w:val="12"/>
          <w:cs/>
          <w:lang w:bidi="th-TH"/>
        </w:rPr>
        <w:br w:type="page"/>
      </w:r>
      <w:r w:rsidR="00F261E0" w:rsidRPr="008102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แสดงแผนการศึกษา</w:t>
      </w:r>
      <w:r w:rsidR="00F261E0" w:rsidRPr="0081024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A7473" w:rsidRPr="0081024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(</w:t>
      </w:r>
      <w:r w:rsidR="00F357E6" w:rsidRPr="0081024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  <w:lang w:bidi="th-TH"/>
        </w:rPr>
        <w:t>ถ้าเป็นระดับบัณฑิตศึกษา ให้ระบุทุกแผนการศึกษาที่เปิดรับนักศึกษา)</w:t>
      </w:r>
    </w:p>
    <w:p w:rsidR="0081024D" w:rsidRPr="0081024D" w:rsidRDefault="0081024D" w:rsidP="0081024D">
      <w:pPr>
        <w:tabs>
          <w:tab w:val="left" w:pos="426"/>
          <w:tab w:val="left" w:pos="993"/>
        </w:tabs>
        <w:rPr>
          <w:rFonts w:ascii="TH SarabunPSK" w:hAnsi="TH SarabunPSK" w:cs="TH SarabunPSK"/>
          <w:sz w:val="16"/>
          <w:szCs w:val="16"/>
        </w:rPr>
      </w:pPr>
    </w:p>
    <w:p w:rsidR="00A91BF6" w:rsidRPr="0081024D" w:rsidRDefault="00A91BF6" w:rsidP="0081024D">
      <w:pPr>
        <w:pStyle w:val="a0"/>
        <w:tabs>
          <w:tab w:val="left" w:pos="567"/>
          <w:tab w:val="left" w:pos="1701"/>
        </w:tabs>
        <w:ind w:left="567" w:right="4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024D">
        <w:rPr>
          <w:rFonts w:ascii="TH SarabunPSK" w:hAnsi="TH SarabunPSK" w:cs="TH SarabunPSK"/>
          <w:b/>
          <w:bCs/>
          <w:sz w:val="32"/>
          <w:szCs w:val="32"/>
          <w:cs/>
        </w:rPr>
        <w:t>3.1.4   แผนการศึกษา</w:t>
      </w:r>
      <w:r w:rsidR="0081024D" w:rsidRPr="008102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0729" w:type="dxa"/>
        <w:tblInd w:w="-318" w:type="dxa"/>
        <w:tblLook w:val="04A0" w:firstRow="1" w:lastRow="0" w:firstColumn="1" w:lastColumn="0" w:noHBand="0" w:noVBand="1"/>
      </w:tblPr>
      <w:tblGrid>
        <w:gridCol w:w="472"/>
        <w:gridCol w:w="564"/>
        <w:gridCol w:w="2293"/>
        <w:gridCol w:w="628"/>
        <w:gridCol w:w="683"/>
        <w:gridCol w:w="2202"/>
        <w:gridCol w:w="653"/>
        <w:gridCol w:w="630"/>
        <w:gridCol w:w="1946"/>
        <w:gridCol w:w="658"/>
      </w:tblGrid>
      <w:tr w:rsidR="0081024D" w:rsidRPr="0081024D" w:rsidTr="0081024D">
        <w:trPr>
          <w:trHeight w:val="146"/>
          <w:tblHeader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91BF6" w:rsidRPr="0081024D" w:rsidRDefault="00A91BF6" w:rsidP="0081024D">
            <w:pPr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rtl/>
                <w:cs/>
              </w:rPr>
            </w:pPr>
            <w:r w:rsidRPr="0081024D">
              <w:rPr>
                <w:rFonts w:ascii="TH SarabunPSK" w:hAnsi="TH SarabunPSK" w:cs="TH SarabunPSK" w:hint="cs"/>
                <w:b/>
                <w:bCs/>
                <w:color w:val="000000"/>
                <w:cs/>
                <w:lang w:bidi="th-TH"/>
              </w:rPr>
              <w:t>ชั้นปี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BF6" w:rsidRPr="0081024D" w:rsidRDefault="00A91BF6" w:rsidP="008102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1024D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 xml:space="preserve">ภาคการศึกษาที่ </w:t>
            </w:r>
            <w:r w:rsidRPr="0081024D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BF6" w:rsidRPr="0081024D" w:rsidRDefault="00A91BF6" w:rsidP="008102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1024D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 xml:space="preserve">ภาคการศึกษาที่ </w:t>
            </w:r>
            <w:r w:rsidRPr="0081024D">
              <w:rPr>
                <w:rFonts w:ascii="TH SarabunPSK" w:hAnsi="TH SarabunPSK" w:cs="TH SarabunPSK"/>
                <w:b/>
                <w:bCs/>
                <w:color w:val="000000"/>
              </w:rPr>
              <w:t>2 </w:t>
            </w: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BF6" w:rsidRPr="0081024D" w:rsidRDefault="00A91BF6" w:rsidP="008102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81024D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 xml:space="preserve">ภาคการศึกษาที่ </w:t>
            </w:r>
            <w:r w:rsidRPr="0081024D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</w:p>
        </w:tc>
      </w:tr>
      <w:tr w:rsidR="00A91BF6" w:rsidRPr="00016F99" w:rsidTr="0081024D">
        <w:trPr>
          <w:trHeight w:val="164"/>
          <w:tblHeader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รหัสวิชา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ชื่อวิชา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หน่วยกิต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รหัสวิชา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ชื่อวิชา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หน่วยกิต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รหัสวิชา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ชื่อวิชา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หน่วยกิต</w:t>
            </w:r>
          </w:p>
        </w:tc>
      </w:tr>
      <w:tr w:rsidR="00A91BF6" w:rsidRPr="00016F99" w:rsidTr="00A91BF6">
        <w:trPr>
          <w:trHeight w:val="170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102116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ปฏิบัติการหลักเคมี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104108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หลักชีววิทยา 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2 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Principles of Biology II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102106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ปฏิบัติการเคมีอินทรีย์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</w:tr>
      <w:tr w:rsidR="00A91BF6" w:rsidRPr="00016F99" w:rsidTr="00A91BF6">
        <w:trPr>
          <w:trHeight w:val="10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8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8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pacing w:val="-8"/>
                <w:sz w:val="16"/>
                <w:szCs w:val="16"/>
              </w:rPr>
              <w:t>Principles of Chemistry Laboratory</w:t>
            </w:r>
            <w:r w:rsidRPr="00016F99">
              <w:rPr>
                <w:rFonts w:ascii="TH SarabunPSK" w:hAnsi="TH SarabunPSK" w:cs="TH SarabunPSK"/>
                <w:color w:val="000000"/>
                <w:spacing w:val="-8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104109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ปฏิบัติการหลักชีววิทยา 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Organic Chemistry Laboratory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4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104101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หลักชีววิทยา 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Principles of Biology I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2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2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pacing w:val="-2"/>
                <w:sz w:val="16"/>
                <w:szCs w:val="16"/>
              </w:rPr>
              <w:t>Principles of Biology Laboratory II</w:t>
            </w:r>
            <w:r w:rsidRPr="00016F99">
              <w:rPr>
                <w:rFonts w:ascii="TH SarabunPSK" w:hAnsi="TH SarabunPSK" w:cs="TH SarabunPSK"/>
                <w:color w:val="000000"/>
                <w:spacing w:val="-2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105103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ฟิสิกส์ทั่วไป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General Physics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</w:tr>
      <w:tr w:rsidR="00A91BF6" w:rsidRPr="00016F99" w:rsidTr="00A91BF6">
        <w:trPr>
          <w:trHeight w:val="122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766F4D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104102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ปฏิบัติการหลักชีววิทยา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213102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ภาษาอังกฤษเพื่อการสื่อสาร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2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105193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ปฏิบัติการฟิสิกส์ทั่วไป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</w:tr>
      <w:tr w:rsidR="00A91BF6" w:rsidRPr="00016F99" w:rsidTr="00A91BF6">
        <w:trPr>
          <w:trHeight w:val="122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766F4D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766F4D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ชั้นปี </w:t>
            </w:r>
            <w:r w:rsidRPr="00766F4D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rtl/>
                <w:cs/>
              </w:rPr>
              <w:t>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Principles of Biology Laboratory I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English for Communication 2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General Physics Laboratory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22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766F4D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202108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การรู้ดิจิทัล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Digital Literacy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A1363C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A1363C">
              <w:rPr>
                <w:rFonts w:ascii="TH SarabunPSK" w:hAnsi="TH SarabunPSK" w:cs="TH SarabunPSK"/>
                <w:sz w:val="16"/>
                <w:szCs w:val="16"/>
              </w:rPr>
              <w:t>802101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A1363C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</w:rPr>
            </w:pPr>
            <w:r w:rsidRPr="00A1363C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หลักวิทยาศาสตร์อนามัยสิ่งแวดล้อม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A1363C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rtl/>
                <w:cs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213203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B5A26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2"/>
                <w:sz w:val="16"/>
                <w:szCs w:val="16"/>
              </w:rPr>
            </w:pPr>
            <w:r w:rsidRPr="000B5A26">
              <w:rPr>
                <w:rFonts w:ascii="TH SarabunPSK" w:hAnsi="TH SarabunPSK" w:cs="TH SarabunPSK"/>
                <w:color w:val="000000"/>
                <w:spacing w:val="-2"/>
                <w:sz w:val="16"/>
                <w:szCs w:val="16"/>
                <w:cs/>
                <w:lang w:bidi="th-TH"/>
              </w:rPr>
              <w:t>ภาษาอังกฤษเพื่อวัตถุประสงค์ทางวิชาการ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</w:tr>
      <w:tr w:rsidR="00A91BF6" w:rsidRPr="00016F99" w:rsidTr="00A91BF6">
        <w:trPr>
          <w:trHeight w:val="122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766F4D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202109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6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6"/>
                <w:sz w:val="16"/>
                <w:szCs w:val="16"/>
                <w:cs/>
                <w:lang w:bidi="th-TH"/>
              </w:rPr>
              <w:t>การใช้โปรแกรมประยุกต์เพื่อการเรียนรู้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A1363C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A1363C" w:rsidRDefault="00A91BF6" w:rsidP="00E32E34">
            <w:pPr>
              <w:spacing w:line="192" w:lineRule="exact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  <w:r w:rsidRPr="00A1363C">
              <w:rPr>
                <w:rFonts w:ascii="TH SarabunPSK" w:hAnsi="TH SarabunPSK" w:cs="TH SarabunPSK"/>
                <w:spacing w:val="-4"/>
                <w:sz w:val="16"/>
                <w:szCs w:val="16"/>
                <w:cs/>
                <w:lang w:bidi="th-TH"/>
              </w:rPr>
              <w:t>(</w:t>
            </w:r>
            <w:r w:rsidRPr="00A1363C">
              <w:rPr>
                <w:rFonts w:ascii="TH SarabunPSK" w:hAnsi="TH SarabunPSK" w:cs="TH SarabunPSK"/>
                <w:spacing w:val="-4"/>
                <w:sz w:val="16"/>
                <w:szCs w:val="16"/>
              </w:rPr>
              <w:t>Principle</w:t>
            </w:r>
            <w:r>
              <w:rPr>
                <w:rFonts w:ascii="TH SarabunPSK" w:hAnsi="TH SarabunPSK" w:cs="TH SarabunPSK"/>
                <w:spacing w:val="-4"/>
                <w:sz w:val="16"/>
                <w:szCs w:val="16"/>
              </w:rPr>
              <w:t>s</w:t>
            </w:r>
            <w:r w:rsidRPr="00A1363C">
              <w:rPr>
                <w:rFonts w:ascii="TH SarabunPSK" w:hAnsi="TH SarabunPSK" w:cs="TH SarabunPSK"/>
                <w:spacing w:val="-4"/>
                <w:sz w:val="16"/>
                <w:szCs w:val="16"/>
              </w:rPr>
              <w:t xml:space="preserve"> of Environmental Health</w:t>
            </w:r>
            <w:r w:rsidRPr="00A1363C">
              <w:rPr>
                <w:rFonts w:ascii="TH SarabunPSK" w:hAnsi="TH SarabunPSK" w:cs="TH SarabunPSK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A1363C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English for Academic Purposes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) 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22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766F4D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  <w:t>Use of Application Programs for Learning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803101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 xml:space="preserve">อาชีวอนามัยและความปลอดภัยพื้นฐาน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801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102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วิทยาการระบาด 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Epidemiology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3</w:t>
            </w:r>
          </w:p>
        </w:tc>
      </w:tr>
      <w:tr w:rsidR="00A91BF6" w:rsidRPr="00016F99" w:rsidTr="00A91BF6">
        <w:trPr>
          <w:trHeight w:val="122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766F4D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213101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ภาษาอังกฤษเพื่อการสื่อสาร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1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  <w:t>Basic Occupational Health and Safety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202xxx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วิชาศึกษาทั่วไปแบบเลือก 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</w:tr>
      <w:tr w:rsidR="00A91BF6" w:rsidRPr="00016F99" w:rsidTr="00A91BF6">
        <w:trPr>
          <w:trHeight w:val="15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English for Communication 1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xxxxxx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วิชาเลือกเสรี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  <w:r w:rsidRPr="006F5F93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  <w:r w:rsidRPr="006F5F93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</w:tr>
      <w:tr w:rsidR="00A91BF6" w:rsidRPr="00016F99" w:rsidTr="00A91BF6">
        <w:trPr>
          <w:trHeight w:val="8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</w:tr>
      <w:tr w:rsidR="00A91BF6" w:rsidRPr="00016F99" w:rsidTr="00A91BF6">
        <w:trPr>
          <w:trHeight w:val="20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110207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กายวิภาคศาสตร์และสรีรวิทยาของมนุษย์พื้นฐาน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108205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จุลชีววิทยาสำหรับสาธารณสุข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202201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ทักษะชีวิต 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Life Skills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</w:tr>
      <w:tr w:rsidR="00A91BF6" w:rsidRPr="00016F99" w:rsidTr="00A91BF6">
        <w:trPr>
          <w:trHeight w:val="20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  <w:t>Basic Human Anatomy and Physiology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Microbiology for Public Health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202207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มนุษย์กับเศรษฐกิจและการพัฒนา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</w:tr>
      <w:tr w:rsidR="00A91BF6" w:rsidRPr="00016F99" w:rsidTr="00A91BF6">
        <w:trPr>
          <w:trHeight w:val="7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110208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ปฏิบัติการกายวิภาคศาสตร์และ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108206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ปฏิบัติการจุลชีววิทยาสำหรับสาธารณสุข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Man, Economy and Development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52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สรีรวิทยาของมนุษย์พื้นฐาน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Microbiology for Public Health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80120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D45738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การบริหารงานสาธารณสุข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</w:tr>
      <w:tr w:rsidR="00A91BF6" w:rsidRPr="00016F99" w:rsidTr="00A91BF6">
        <w:trPr>
          <w:trHeight w:val="19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Basic Human Anatomy and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Laboratory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C6291B" w:rsidRDefault="00A91BF6" w:rsidP="00E32E34">
            <w:pPr>
              <w:spacing w:line="192" w:lineRule="exact"/>
              <w:rPr>
                <w:rFonts w:ascii="TH SarabunPSK" w:hAnsi="TH SarabunPSK" w:cs="TH SarabunPSK"/>
                <w:strike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Public Health Administration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8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Physiology Laboratory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109201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ชีวเคมี 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Biochemistry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201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C6291B" w:rsidRDefault="00A91BF6" w:rsidP="00E32E34">
            <w:pPr>
              <w:spacing w:line="192" w:lineRule="exact"/>
              <w:rPr>
                <w:rFonts w:ascii="TH SarabunPSK" w:hAnsi="TH SarabunPSK" w:cs="TH SarabunPSK"/>
                <w:strike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การควบคุม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>แมลงและสัตว์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พาหะนำโรค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</w:tr>
      <w:tr w:rsidR="00A91BF6" w:rsidRPr="00016F99" w:rsidTr="00A91BF6">
        <w:trPr>
          <w:trHeight w:val="13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766F4D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766F4D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ชั้นปี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rtl/>
                <w:cs/>
              </w:rPr>
              <w:t>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202202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ความเป็นพลเมืองและพลเมืองโลก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109204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ปฏิบัติการชีวเคมี (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  <w:t>Biochemistry Laboratory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C6291B" w:rsidRDefault="00A91BF6" w:rsidP="00E32E34">
            <w:pPr>
              <w:spacing w:line="192" w:lineRule="exact"/>
              <w:rPr>
                <w:rFonts w:ascii="TH SarabunPSK" w:hAnsi="TH SarabunPSK" w:cs="TH SarabunPSK"/>
                <w:strike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Vector Control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9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Citizenship and Global Citizens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213204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ภาษาอังกฤษเพื่อวัตถุประสงค์เฉพาะ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202xxx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วิชาศึกษาทั่วไปแบบเลือก (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</w:tr>
      <w:tr w:rsidR="00A91BF6" w:rsidRPr="00016F99" w:rsidTr="00A91BF6">
        <w:trPr>
          <w:trHeight w:val="5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2D1BD0">
              <w:rPr>
                <w:rFonts w:ascii="TH SarabunPSK" w:hAnsi="TH SarabunPSK" w:cs="TH SarabunPSK"/>
                <w:sz w:val="16"/>
                <w:szCs w:val="16"/>
              </w:rPr>
              <w:t>102214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FA69CE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</w:rPr>
            </w:pPr>
            <w:r w:rsidRPr="002D1BD0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เคมีปริมาณวิเคราะห์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FA69CE">
              <w:rPr>
                <w:rFonts w:ascii="TH SarabunPSK" w:hAnsi="TH SarabunPSK" w:cs="TH SarabunPSK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English for Specific Purposes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C6291B" w:rsidRDefault="00A91BF6" w:rsidP="00E32E34">
            <w:pPr>
              <w:spacing w:line="192" w:lineRule="exact"/>
              <w:rPr>
                <w:rFonts w:ascii="TH SarabunPSK" w:hAnsi="TH SarabunPSK" w:cs="TH SarabunPSK"/>
                <w:strike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9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</w:rPr>
            </w:pPr>
            <w:r w:rsidRPr="00FA69CE">
              <w:rPr>
                <w:rFonts w:ascii="TH SarabunPSK" w:hAnsi="TH SarabunPSK" w:cs="TH SarabunPSK" w:hint="cs"/>
                <w:sz w:val="16"/>
                <w:szCs w:val="16"/>
                <w:cs/>
                <w:lang w:bidi="th-TH"/>
              </w:rPr>
              <w:t>(</w:t>
            </w:r>
            <w:r w:rsidRPr="002D1BD0">
              <w:rPr>
                <w:rFonts w:ascii="TH SarabunPSK" w:hAnsi="TH SarabunPSK" w:cs="TH SarabunPSK"/>
                <w:sz w:val="16"/>
                <w:szCs w:val="16"/>
              </w:rPr>
              <w:t>Quantitative Chemical Analysis</w:t>
            </w:r>
            <w:r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202203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มนุษย์กับสังคมและสิ่งแวดล้อม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FB63E1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FB63E1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9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2D1BD0">
              <w:rPr>
                <w:rFonts w:ascii="TH SarabunPSK" w:hAnsi="TH SarabunPSK" w:cs="TH SarabunPSK"/>
                <w:sz w:val="16"/>
                <w:szCs w:val="16"/>
              </w:rPr>
              <w:t>10221</w:t>
            </w:r>
            <w:r>
              <w:rPr>
                <w:rFonts w:ascii="TH SarabunPSK" w:hAnsi="TH SarabunPSK" w:cs="TH SarabunPSK"/>
                <w:sz w:val="16"/>
                <w:szCs w:val="16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</w:rPr>
            </w:pPr>
            <w:r w:rsidRPr="00FA69CE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ปฏิบัติการ</w:t>
            </w:r>
            <w:r w:rsidRPr="002D1BD0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เคมีปริมาณวิเคราะห์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rtl/>
                <w:cs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spacing w:val="-2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spacing w:val="-2"/>
                <w:sz w:val="16"/>
                <w:szCs w:val="16"/>
              </w:rPr>
              <w:t>Man, Society and Environment</w:t>
            </w:r>
            <w:r w:rsidRPr="00016F99">
              <w:rPr>
                <w:rFonts w:ascii="TH SarabunPSK" w:hAnsi="TH SarabunPSK" w:cs="TH SarabunPSK"/>
                <w:spacing w:val="-2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62386E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8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2D1BD0" w:rsidRDefault="00A91BF6" w:rsidP="00E32E34">
            <w:pPr>
              <w:spacing w:line="192" w:lineRule="exact"/>
              <w:rPr>
                <w:rFonts w:ascii="TH SarabunPSK" w:hAnsi="TH SarabunPSK" w:cs="TH SarabunPSK"/>
                <w:spacing w:val="-2"/>
                <w:sz w:val="16"/>
                <w:szCs w:val="16"/>
                <w:rtl/>
                <w:cs/>
              </w:rPr>
            </w:pPr>
            <w:r w:rsidRPr="002D1BD0">
              <w:rPr>
                <w:rFonts w:ascii="TH SarabunPSK" w:hAnsi="TH SarabunPSK" w:cs="TH SarabunPSK" w:hint="cs"/>
                <w:spacing w:val="-2"/>
                <w:sz w:val="16"/>
                <w:szCs w:val="16"/>
                <w:cs/>
                <w:lang w:bidi="th-TH"/>
              </w:rPr>
              <w:t>(</w:t>
            </w:r>
            <w:r w:rsidRPr="002D1BD0">
              <w:rPr>
                <w:rFonts w:ascii="TH SarabunPSK" w:hAnsi="TH SarabunPSK" w:cs="TH SarabunPSK"/>
                <w:spacing w:val="-2"/>
                <w:sz w:val="16"/>
                <w:szCs w:val="16"/>
              </w:rPr>
              <w:t>Quantitative Chemical Analysis Laboratory</w:t>
            </w:r>
            <w:r w:rsidRPr="002D1BD0">
              <w:rPr>
                <w:rFonts w:ascii="TH SarabunPSK" w:hAnsi="TH SarabunPSK" w:cs="TH SarabunPSK"/>
                <w:spacing w:val="-2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FA69CE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sz w:val="16"/>
                <w:szCs w:val="16"/>
              </w:rPr>
              <w:t>202xxx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วิชาศึกษาทั่วไปแบบเลือก (</w:t>
            </w:r>
            <w:r>
              <w:rPr>
                <w:rFonts w:ascii="TH SarabunPSK" w:hAnsi="TH SarabunPSK" w:cs="TH SarabunPSK"/>
                <w:sz w:val="16"/>
                <w:szCs w:val="16"/>
              </w:rPr>
              <w:t>3</w:t>
            </w:r>
            <w:r w:rsidRPr="00016F99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  <w:lang w:bidi="th-TH"/>
              </w:rPr>
              <w:t xml:space="preserve"> </w:t>
            </w:r>
          </w:p>
        </w:tc>
      </w:tr>
      <w:tr w:rsidR="00A91BF6" w:rsidRPr="00016F99" w:rsidTr="00A91BF6">
        <w:trPr>
          <w:trHeight w:val="149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02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spacing w:val="-2"/>
                <w:sz w:val="16"/>
                <w:szCs w:val="16"/>
                <w:cs/>
                <w:lang w:bidi="th-TH"/>
              </w:rPr>
              <w:t>พื้นฐานการออกแบบงานอนามัยสิ่งแวดล้อม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07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>หลัก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พิษวิทยา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>ในงานอนามัย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สิ่งแวดล้อม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B63E1"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12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ปฏิบัติการการสุขาภิบาลอาหาร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</w:tr>
      <w:tr w:rsidR="00A91BF6" w:rsidRPr="00016F99" w:rsidTr="00A91BF6">
        <w:trPr>
          <w:trHeight w:val="7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spacing w:val="-4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spacing w:val="-4"/>
                <w:sz w:val="16"/>
                <w:szCs w:val="16"/>
              </w:rPr>
              <w:t>Basic Design in Environmental Health Works</w:t>
            </w:r>
            <w:r w:rsidRPr="00016F99">
              <w:rPr>
                <w:rFonts w:ascii="TH SarabunPSK" w:hAnsi="TH SarabunPSK" w:cs="TH SarabunPSK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B63E1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(</w:t>
            </w:r>
            <w:r w:rsidRPr="00FB63E1">
              <w:rPr>
                <w:rFonts w:ascii="TH SarabunPSK" w:hAnsi="TH SarabunPSK" w:cs="TH SarabunPSK"/>
                <w:sz w:val="16"/>
                <w:szCs w:val="16"/>
              </w:rPr>
              <w:t>Principle</w:t>
            </w:r>
            <w:r>
              <w:rPr>
                <w:rFonts w:ascii="TH SarabunPSK" w:hAnsi="TH SarabunPSK" w:cs="TH SarabunPSK"/>
                <w:sz w:val="16"/>
                <w:szCs w:val="16"/>
              </w:rPr>
              <w:t>s</w:t>
            </w:r>
            <w:r w:rsidRPr="00FB63E1">
              <w:rPr>
                <w:rFonts w:ascii="TH SarabunPSK" w:hAnsi="TH SarabunPSK" w:cs="TH SarabunPSK"/>
                <w:sz w:val="16"/>
                <w:szCs w:val="16"/>
              </w:rPr>
              <w:t xml:space="preserve"> of Toxicology in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และสุขลักษณะอาหาร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49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03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spacing w:val="-2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จุลชีววิทยามลพิษสิ่งแวดล้อม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B63E1">
              <w:rPr>
                <w:rFonts w:ascii="TH SarabunPSK" w:hAnsi="TH SarabunPSK" w:cs="TH SarabunPSK"/>
                <w:sz w:val="16"/>
                <w:szCs w:val="16"/>
              </w:rPr>
              <w:t>Environmental Health</w:t>
            </w:r>
            <w:r w:rsidRPr="00FB63E1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sz w:val="16"/>
                <w:szCs w:val="16"/>
              </w:rPr>
              <w:t>Food Sanitation and Food Hygiene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5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spacing w:val="-4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  <w:t>Microbiology for Environmental Pollution</w:t>
            </w: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08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กฎหมายเกี่ยวกับการสาธารณสุข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 xml:space="preserve"> สิ่งแวดล้อม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sz w:val="16"/>
                <w:szCs w:val="16"/>
              </w:rPr>
              <w:t>Laboratory</w:t>
            </w:r>
            <w:r w:rsidRPr="00016F99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5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766F4D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04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การบริหารจัดการสิ่งแวดล้อมและเทคโนโลยี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>และความปลอดภัย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13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การจัดการ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>ขยะ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มูลฝอย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</w:tr>
      <w:tr w:rsidR="00A91BF6" w:rsidRPr="00016F99" w:rsidTr="00A91BF6">
        <w:trPr>
          <w:trHeight w:val="5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766F4D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766F4D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ชั้นปี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rtl/>
                <w:cs/>
              </w:rPr>
              <w:t>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การผลิตที่สะอาดเพื่อการพัฒนาที่ยั่งยืน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Public Health, Environmental and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Solid Waste Management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3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Environmental Management and Cleaner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Safety Laws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14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2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2"/>
                <w:sz w:val="16"/>
                <w:szCs w:val="16"/>
                <w:cs/>
                <w:lang w:bidi="th-TH"/>
              </w:rPr>
              <w:t>การจัดการคุณภาพอากาศภายในอาคาร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</w:tr>
      <w:tr w:rsidR="00A91BF6" w:rsidRPr="00016F99" w:rsidTr="00A91BF6">
        <w:trPr>
          <w:trHeight w:val="5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81024D">
            <w:pPr>
              <w:spacing w:line="192" w:lineRule="exact"/>
              <w:ind w:left="-111" w:right="-60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Production for </w:t>
            </w:r>
            <w:r w:rsidRPr="00016F99">
              <w:rPr>
                <w:rFonts w:ascii="TH SarabunPSK" w:hAnsi="TH SarabunPSK" w:cs="TH SarabunPSK"/>
                <w:sz w:val="16"/>
                <w:szCs w:val="16"/>
              </w:rPr>
              <w:t>Sustainable Development</w:t>
            </w:r>
            <w:r w:rsidRPr="00016F99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09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มลพิษอากาศ เสียง และการควบคุม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Indoor Air Quality Management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5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05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การจัดการกากของเสียอุตสาหกรรม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Air and Noise Pollution and Control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17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การจัดการ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>และควบคุม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เหตุรำคาญ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</w:tr>
      <w:tr w:rsidR="00A91BF6" w:rsidRPr="00016F99" w:rsidTr="00A91BF6">
        <w:trPr>
          <w:trHeight w:val="12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และของเสียอันตราย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6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6"/>
                <w:sz w:val="16"/>
                <w:szCs w:val="16"/>
                <w:cs/>
                <w:lang w:bidi="th-TH"/>
              </w:rPr>
              <w:t>ปฏิบัติการมลพิษอากาศ เสียง และการควบคุม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EB22CE" w:rsidRDefault="00A91BF6" w:rsidP="00E32E34">
            <w:pPr>
              <w:spacing w:line="192" w:lineRule="exact"/>
              <w:ind w:right="-109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BA726A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(</w:t>
            </w:r>
            <w:r w:rsidRPr="00BA726A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  <w:t xml:space="preserve">Public Nuisance Management and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ind w:right="-83" w:hanging="179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pacing w:val="-2"/>
                <w:sz w:val="16"/>
                <w:szCs w:val="16"/>
                <w:cs/>
                <w:lang w:bidi="th-TH"/>
              </w:rPr>
              <w:t xml:space="preserve">   </w:t>
            </w:r>
            <w:r w:rsidRPr="00DE66FC">
              <w:rPr>
                <w:rFonts w:ascii="TH SarabunPSK" w:hAnsi="TH SarabunPSK" w:cs="TH SarabunPSK" w:hint="cs"/>
                <w:color w:val="000000"/>
                <w:spacing w:val="-2"/>
                <w:sz w:val="14"/>
                <w:szCs w:val="14"/>
                <w:cs/>
                <w:lang w:bidi="th-TH"/>
              </w:rPr>
              <w:t xml:space="preserve">(วิชาเลือกเสรี </w:t>
            </w:r>
            <w:r w:rsidRPr="00DE66FC">
              <w:rPr>
                <w:rFonts w:ascii="TH SarabunPSK" w:hAnsi="TH SarabunPSK" w:cs="TH SarabunPSK" w:hint="cs"/>
                <w:color w:val="000000"/>
                <w:spacing w:val="-2"/>
                <w:sz w:val="14"/>
                <w:szCs w:val="14"/>
                <w:rtl/>
                <w:cs/>
              </w:rPr>
              <w:t>3</w:t>
            </w:r>
            <w:r w:rsidRPr="00DE66FC">
              <w:rPr>
                <w:rFonts w:ascii="TH SarabunPSK" w:hAnsi="TH SarabunPSK" w:cs="TH SarabunPSK" w:hint="cs"/>
                <w:color w:val="000000"/>
                <w:spacing w:val="-2"/>
                <w:sz w:val="14"/>
                <w:szCs w:val="14"/>
                <w:rtl/>
                <w:cs/>
                <w:lang w:bidi="th-TH"/>
              </w:rPr>
              <w:t>)</w:t>
            </w:r>
          </w:p>
        </w:tc>
      </w:tr>
      <w:tr w:rsidR="00A91BF6" w:rsidRPr="00016F99" w:rsidTr="00A91BF6">
        <w:trPr>
          <w:trHeight w:val="12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66F4D">
              <w:rPr>
                <w:rFonts w:ascii="TH SarabunPSK" w:hAnsi="TH SarabunPSK" w:cs="TH SarabunPSK"/>
                <w:spacing w:val="-4"/>
                <w:sz w:val="16"/>
                <w:szCs w:val="16"/>
                <w:cs/>
                <w:lang w:bidi="th-TH"/>
              </w:rPr>
              <w:t>(</w:t>
            </w:r>
            <w:r w:rsidRPr="00766F4D">
              <w:rPr>
                <w:rFonts w:ascii="TH SarabunPSK" w:hAnsi="TH SarabunPSK" w:cs="TH SarabunPSK"/>
                <w:spacing w:val="-4"/>
                <w:sz w:val="16"/>
                <w:szCs w:val="16"/>
              </w:rPr>
              <w:t>Industrial and Hazardous Waste Management</w:t>
            </w:r>
            <w:r w:rsidRPr="00766F4D">
              <w:rPr>
                <w:rFonts w:ascii="TH SarabunPSK" w:hAnsi="TH SarabunPSK" w:cs="TH SarabunPSK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Air and Noise Pollution and Control </w:t>
            </w:r>
          </w:p>
        </w:tc>
        <w:tc>
          <w:tcPr>
            <w:tcW w:w="65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BA726A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  <w:t>Control</w:t>
            </w:r>
            <w:r w:rsidRPr="00BA726A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2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16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การจัดการ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>อนามัยสิ่งแวดล้อมใน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ภาวะฉุกเฉิน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Laboratory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ind w:left="-17" w:right="-91" w:hanging="115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66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และภัยพิบัติ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ind w:right="-107" w:hanging="222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   </w:t>
            </w:r>
            <w:r w:rsidRPr="00DE66FC">
              <w:rPr>
                <w:rFonts w:ascii="TH SarabunPSK" w:hAnsi="TH SarabunPSK" w:cs="TH SarabunPSK"/>
                <w:color w:val="000000"/>
                <w:sz w:val="14"/>
                <w:szCs w:val="14"/>
                <w:cs/>
                <w:lang w:bidi="th-TH"/>
              </w:rPr>
              <w:t>(</w:t>
            </w:r>
            <w:r w:rsidRPr="00DE66FC">
              <w:rPr>
                <w:rFonts w:ascii="TH SarabunPSK" w:hAnsi="TH SarabunPSK" w:cs="TH SarabunPSK" w:hint="cs"/>
                <w:color w:val="000000"/>
                <w:sz w:val="14"/>
                <w:szCs w:val="14"/>
                <w:cs/>
                <w:lang w:bidi="th-TH"/>
              </w:rPr>
              <w:t>วิชา</w:t>
            </w:r>
            <w:r w:rsidRPr="00DE66FC">
              <w:rPr>
                <w:rFonts w:ascii="TH SarabunPSK" w:hAnsi="TH SarabunPSK" w:cs="TH SarabunPSK"/>
                <w:color w:val="000000"/>
                <w:sz w:val="14"/>
                <w:szCs w:val="14"/>
                <w:cs/>
                <w:lang w:bidi="th-TH"/>
              </w:rPr>
              <w:t>เลือกเสรี</w:t>
            </w:r>
            <w:r w:rsidRPr="00DE66FC">
              <w:rPr>
                <w:rFonts w:ascii="TH SarabunPSK" w:hAnsi="TH SarabunPSK" w:cs="TH SarabunPSK" w:hint="cs"/>
                <w:color w:val="000000"/>
                <w:sz w:val="14"/>
                <w:szCs w:val="14"/>
                <w:rtl/>
                <w:cs/>
              </w:rPr>
              <w:t xml:space="preserve"> 2</w:t>
            </w:r>
            <w:r w:rsidRPr="00DE66FC">
              <w:rPr>
                <w:rFonts w:ascii="TH SarabunPSK" w:hAnsi="TH SarabunPSK" w:cs="TH SarabunPSK"/>
                <w:color w:val="000000"/>
                <w:sz w:val="14"/>
                <w:szCs w:val="14"/>
                <w:cs/>
                <w:lang w:bidi="th-TH"/>
              </w:rPr>
              <w:t>)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8023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15</w:t>
            </w: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1BF6" w:rsidRPr="00665A45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การจัดการน้ำสะอาด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</w:tr>
      <w:tr w:rsidR="00A91BF6" w:rsidRPr="00016F99" w:rsidTr="00A91BF6">
        <w:trPr>
          <w:trHeight w:val="12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Environmental Health M</w:t>
            </w:r>
            <w:r w:rsidRPr="006D32BC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anagement in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EB22CE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EB22CE">
              <w:rPr>
                <w:rFonts w:ascii="TH SarabunPSK" w:hAnsi="TH SarabunPSK" w:cs="TH SarabunPSK"/>
                <w:color w:val="000000"/>
                <w:sz w:val="16"/>
                <w:szCs w:val="16"/>
              </w:rPr>
              <w:t>Clean Water Management</w:t>
            </w:r>
            <w:r w:rsidRPr="00EB22CE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ind w:right="-134" w:hanging="151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1BF6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2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BA726A" w:rsidRDefault="00A91BF6" w:rsidP="00E32E34">
            <w:pPr>
              <w:spacing w:line="192" w:lineRule="exact"/>
              <w:rPr>
                <w:rFonts w:ascii="TH SarabunPSK" w:hAnsi="TH SarabunPSK" w:cs="TH SarabunPSK"/>
                <w:spacing w:val="-4"/>
                <w:sz w:val="16"/>
                <w:szCs w:val="16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Emergencies and D</w:t>
            </w:r>
            <w:r w:rsidRPr="006D32BC">
              <w:rPr>
                <w:rFonts w:ascii="TH SarabunPSK" w:hAnsi="TH SarabunPSK" w:cs="TH SarabunPSK"/>
                <w:color w:val="000000"/>
                <w:sz w:val="16"/>
                <w:szCs w:val="16"/>
              </w:rPr>
              <w:t>isasters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BA726A" w:rsidRDefault="00A91BF6" w:rsidP="00E32E34">
            <w:pPr>
              <w:spacing w:line="192" w:lineRule="exact"/>
              <w:ind w:right="-113" w:hanging="166"/>
              <w:jc w:val="center"/>
              <w:rPr>
                <w:rFonts w:ascii="TH SarabunPSK" w:hAnsi="TH SarabunPSK" w:cs="TH SarabunPSK"/>
                <w:spacing w:val="-2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22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</w:tr>
      <w:tr w:rsidR="00A91BF6" w:rsidRPr="00016F99" w:rsidTr="00A91BF6">
        <w:trPr>
          <w:trHeight w:val="4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sz w:val="16"/>
                <w:szCs w:val="16"/>
              </w:rPr>
              <w:t>213205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BF6" w:rsidRPr="00766F4D" w:rsidRDefault="00A91BF6" w:rsidP="00E32E34">
            <w:pPr>
              <w:spacing w:line="192" w:lineRule="exact"/>
              <w:rPr>
                <w:rFonts w:ascii="TH SarabunPSK" w:hAnsi="TH SarabunPSK" w:cs="TH SarabunPSK"/>
                <w:spacing w:val="-2"/>
                <w:sz w:val="16"/>
                <w:szCs w:val="16"/>
              </w:rPr>
            </w:pPr>
            <w:r w:rsidRPr="00766F4D">
              <w:rPr>
                <w:rFonts w:ascii="TH SarabunPSK" w:hAnsi="TH SarabunPSK" w:cs="TH SarabunPSK"/>
                <w:spacing w:val="-2"/>
                <w:sz w:val="16"/>
                <w:szCs w:val="16"/>
                <w:cs/>
                <w:lang w:bidi="th-TH"/>
              </w:rPr>
              <w:t>ภาษาอังกฤษเพื่อการทำงาน</w:t>
            </w:r>
            <w:r w:rsidRPr="00766F4D">
              <w:rPr>
                <w:rFonts w:ascii="TH SarabunPSK" w:hAnsi="TH SarabunPSK" w:cs="TH SarabunPSK" w:hint="cs"/>
                <w:spacing w:val="-2"/>
                <w:sz w:val="16"/>
                <w:szCs w:val="16"/>
                <w:cs/>
                <w:lang w:bidi="th-TH"/>
              </w:rPr>
              <w:t xml:space="preserve"> </w:t>
            </w:r>
            <w:r w:rsidRPr="00766F4D">
              <w:rPr>
                <w:rFonts w:ascii="TH SarabunPSK" w:hAnsi="TH SarabunPSK" w:cs="TH SarabunPSK"/>
                <w:spacing w:val="-2"/>
                <w:sz w:val="16"/>
                <w:szCs w:val="16"/>
                <w:cs/>
                <w:lang w:bidi="th-TH"/>
              </w:rPr>
              <w:t>(</w:t>
            </w:r>
            <w:r w:rsidRPr="00766F4D">
              <w:rPr>
                <w:rFonts w:ascii="TH SarabunPSK" w:hAnsi="TH SarabunPSK" w:cs="TH SarabunPSK"/>
                <w:spacing w:val="-2"/>
                <w:sz w:val="16"/>
                <w:szCs w:val="16"/>
              </w:rPr>
              <w:t>English for Careers</w:t>
            </w:r>
            <w:r w:rsidRPr="00766F4D">
              <w:rPr>
                <w:rFonts w:ascii="TH SarabunPSK" w:hAnsi="TH SarabunPSK" w:cs="TH SarabunPSK"/>
                <w:spacing w:val="-2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802491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สหกิจศึกษา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8024</w:t>
            </w:r>
            <w:r>
              <w:rPr>
                <w:rFonts w:ascii="TH SarabunPSK" w:hAnsi="TH SarabunPSK" w:cs="TH SarabunPSK" w:hint="cs"/>
                <w:sz w:val="16"/>
                <w:szCs w:val="16"/>
                <w:rtl/>
                <w:cs/>
              </w:rPr>
              <w:t>07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โครงการศึกษาด้านอนามัยสิ่งแวดล้อม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</w:tr>
      <w:tr w:rsidR="00A91BF6" w:rsidRPr="00016F99" w:rsidTr="00A91BF6">
        <w:trPr>
          <w:trHeight w:val="17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8024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01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ระเบียบวิธีวิจัยทางอนามัยสิ่งแวดล้อม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Cooperative Education I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B5A26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rtl/>
                <w:cs/>
              </w:rPr>
            </w:pPr>
            <w:r w:rsidRPr="000B5A26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(</w:t>
            </w:r>
            <w:r w:rsidRPr="000B5A26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  <w:t>Environmental Health Study Project</w:t>
            </w:r>
            <w:r w:rsidRPr="000B5A26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7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766F4D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8"/>
                <w:sz w:val="16"/>
                <w:szCs w:val="16"/>
                <w:rtl/>
                <w:cs/>
              </w:rPr>
            </w:pPr>
            <w:r w:rsidRPr="00766F4D">
              <w:rPr>
                <w:rFonts w:ascii="TH SarabunPSK" w:hAnsi="TH SarabunPSK" w:cs="TH SarabunPSK"/>
                <w:color w:val="000000"/>
                <w:spacing w:val="-8"/>
                <w:sz w:val="16"/>
                <w:szCs w:val="16"/>
                <w:cs/>
                <w:lang w:bidi="th-TH"/>
              </w:rPr>
              <w:t>(</w:t>
            </w:r>
            <w:r w:rsidRPr="00766F4D">
              <w:rPr>
                <w:rFonts w:ascii="TH SarabunPSK" w:hAnsi="TH SarabunPSK" w:cs="TH SarabunPSK"/>
                <w:color w:val="000000"/>
                <w:spacing w:val="-8"/>
                <w:sz w:val="16"/>
                <w:szCs w:val="16"/>
              </w:rPr>
              <w:t>Research Methodology in Environmental Health</w:t>
            </w:r>
            <w:r w:rsidRPr="00766F4D">
              <w:rPr>
                <w:rFonts w:ascii="TH SarabunPSK" w:hAnsi="TH SarabunPSK" w:cs="TH SarabunPSK"/>
                <w:color w:val="000000"/>
                <w:spacing w:val="-8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7E34B3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>8024</w:t>
            </w:r>
            <w:r>
              <w:rPr>
                <w:rFonts w:ascii="TH SarabunPSK" w:hAnsi="TH SarabunPSK" w:cs="TH SarabunPSK" w:hint="cs"/>
                <w:sz w:val="16"/>
                <w:szCs w:val="16"/>
                <w:rtl/>
                <w:cs/>
              </w:rPr>
              <w:t>08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สัมมนา / ปัญหาพิเศษ ปัญหาสิ่งแวดล้อม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2</w:t>
            </w:r>
          </w:p>
        </w:tc>
      </w:tr>
      <w:tr w:rsidR="00A91BF6" w:rsidRPr="00016F99" w:rsidTr="00A91BF6">
        <w:trPr>
          <w:trHeight w:val="48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8024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02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การประเมินผลกระทบสิ่งแวดล้อมและสุขภาพ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E34B3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7E34B3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Seminar </w:t>
            </w:r>
            <w:r w:rsidRPr="007E34B3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 xml:space="preserve">/ </w:t>
            </w:r>
            <w:r w:rsidRPr="007E34B3">
              <w:rPr>
                <w:rFonts w:ascii="TH SarabunPSK" w:hAnsi="TH SarabunPSK" w:cs="TH SarabunPSK"/>
                <w:color w:val="000000"/>
                <w:sz w:val="16"/>
                <w:szCs w:val="16"/>
              </w:rPr>
              <w:t xml:space="preserve">Special Problems on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8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Environmental and Health Impact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7E34B3">
              <w:rPr>
                <w:rFonts w:ascii="TH SarabunPSK" w:hAnsi="TH SarabunPSK" w:cs="TH SarabunPSK"/>
                <w:color w:val="000000"/>
                <w:sz w:val="16"/>
                <w:szCs w:val="16"/>
              </w:rPr>
              <w:t>Environmental Problem</w:t>
            </w:r>
            <w:r w:rsidRPr="007E34B3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43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Assessment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8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8024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03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การจัดการและควบคุมระบบบำบัดน้ำเสีย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2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Wastewater Treatment System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2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766F4D" w:rsidRDefault="00A91BF6" w:rsidP="00E32E34">
            <w:pPr>
              <w:spacing w:line="192" w:lineRule="exact"/>
              <w:ind w:right="-2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766F4D"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ชั้นปี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rtl/>
                <w:cs/>
              </w:rPr>
              <w:t>4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Management and Control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27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8024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04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766F4D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</w:rPr>
            </w:pPr>
            <w:r w:rsidRPr="00766F4D">
              <w:rPr>
                <w:rFonts w:ascii="TH SarabunPSK" w:hAnsi="TH SarabunPSK" w:cs="TH SarabunPSK"/>
                <w:color w:val="000000"/>
                <w:spacing w:val="-4"/>
                <w:sz w:val="16"/>
                <w:szCs w:val="16"/>
                <w:cs/>
                <w:lang w:bidi="th-TH"/>
              </w:rPr>
              <w:t>ปฏิบัติการการจัดการและควบคุมระบบบำบัดน้ำเสีย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20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Wastewater Treatment System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sz w:val="16"/>
                <w:szCs w:val="1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20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Management and Control Laboratory</w:t>
            </w: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20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>
              <w:rPr>
                <w:rFonts w:ascii="TH SarabunPSK" w:hAnsi="TH SarabunPSK" w:cs="TH SarabunPSK"/>
                <w:color w:val="000000"/>
                <w:sz w:val="16"/>
                <w:szCs w:val="16"/>
              </w:rPr>
              <w:t>8024</w:t>
            </w:r>
            <w:r>
              <w:rPr>
                <w:rFonts w:ascii="TH SarabunPSK" w:hAnsi="TH SarabunPSK" w:cs="TH SarabunPSK" w:hint="cs"/>
                <w:color w:val="000000"/>
                <w:sz w:val="16"/>
                <w:szCs w:val="16"/>
                <w:rtl/>
                <w:cs/>
              </w:rPr>
              <w:t>05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การวิเคราะห์น้ำและน้ำเสีย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201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66F4D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(</w:t>
            </w:r>
            <w:r w:rsidRPr="00766F4D">
              <w:rPr>
                <w:rFonts w:ascii="TH SarabunPSK" w:hAnsi="TH SarabunPSK" w:cs="TH SarabunPSK"/>
                <w:color w:val="000000"/>
                <w:sz w:val="16"/>
                <w:szCs w:val="16"/>
              </w:rPr>
              <w:t>Water and Wastewater Analysis</w:t>
            </w:r>
            <w:r w:rsidRPr="00766F4D"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bidi="th-TH"/>
              </w:rPr>
              <w:t>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A91BF6" w:rsidRPr="00016F99" w:rsidTr="00A91BF6">
        <w:trPr>
          <w:trHeight w:val="15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  <w:t>รวม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A91BF6" w:rsidP="00E32E34">
            <w:pPr>
              <w:spacing w:line="192" w:lineRule="exact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</w:pPr>
            <w:r w:rsidRPr="00016F99"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BF6" w:rsidRPr="00016F99" w:rsidRDefault="0081024D" w:rsidP="00E32E34">
            <w:pPr>
              <w:spacing w:line="192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6"/>
                <w:szCs w:val="16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6"/>
                <w:szCs w:val="16"/>
                <w:cs/>
                <w:lang w:bidi="th-TH"/>
              </w:rPr>
              <w:t xml:space="preserve"> </w:t>
            </w:r>
          </w:p>
        </w:tc>
      </w:tr>
    </w:tbl>
    <w:p w:rsidR="00A91BF6" w:rsidRPr="00A91BF6" w:rsidRDefault="00A91BF6" w:rsidP="003A7473">
      <w:pPr>
        <w:tabs>
          <w:tab w:val="left" w:pos="426"/>
          <w:tab w:val="left" w:pos="993"/>
          <w:tab w:val="left" w:pos="1276"/>
          <w:tab w:val="right" w:pos="9072"/>
        </w:tabs>
        <w:ind w:left="1440"/>
        <w:outlineLvl w:val="0"/>
        <w:rPr>
          <w:rFonts w:ascii="TH SarabunPSK" w:hAnsi="TH SarabunPSK" w:cs="TH SarabunPSK"/>
          <w:sz w:val="16"/>
          <w:szCs w:val="16"/>
          <w:lang w:bidi="th-TH"/>
        </w:rPr>
      </w:pPr>
    </w:p>
    <w:p w:rsidR="0081024D" w:rsidRPr="0081024D" w:rsidRDefault="0081024D" w:rsidP="0081024D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1024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จำนวนหน่วยกิตรวมตลอดหลักสูตร ...........................</w:t>
      </w:r>
      <w:r w:rsidRPr="0081024D">
        <w:rPr>
          <w:rFonts w:ascii="TH SarabunPSK" w:hAnsi="TH SarabunPSK" w:cs="TH SarabunPSK" w:hint="cs"/>
          <w:color w:val="0000FF"/>
          <w:sz w:val="28"/>
          <w:szCs w:val="28"/>
          <w:cs/>
          <w:lang w:bidi="th-TH"/>
        </w:rPr>
        <w:t xml:space="preserve"> </w:t>
      </w:r>
      <w:r w:rsidRPr="0081024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หน่วยกิต</w:t>
      </w:r>
    </w:p>
    <w:p w:rsidR="00A91BF6" w:rsidRDefault="00A91BF6" w:rsidP="003A7473">
      <w:pPr>
        <w:tabs>
          <w:tab w:val="left" w:pos="426"/>
          <w:tab w:val="left" w:pos="993"/>
          <w:tab w:val="left" w:pos="1276"/>
          <w:tab w:val="right" w:pos="9072"/>
        </w:tabs>
        <w:ind w:left="1440"/>
        <w:outlineLvl w:val="0"/>
        <w:rPr>
          <w:rFonts w:ascii="TH SarabunPSK" w:hAnsi="TH SarabunPSK" w:cs="TH SarabunPSK"/>
          <w:sz w:val="16"/>
          <w:szCs w:val="16"/>
        </w:rPr>
      </w:pPr>
    </w:p>
    <w:p w:rsidR="00A91BF6" w:rsidRDefault="00A91BF6" w:rsidP="003A7473">
      <w:pPr>
        <w:tabs>
          <w:tab w:val="left" w:pos="426"/>
          <w:tab w:val="left" w:pos="993"/>
          <w:tab w:val="left" w:pos="1276"/>
          <w:tab w:val="right" w:pos="9072"/>
        </w:tabs>
        <w:ind w:left="1440"/>
        <w:outlineLvl w:val="0"/>
        <w:rPr>
          <w:rFonts w:ascii="TH SarabunPSK" w:hAnsi="TH SarabunPSK" w:cs="TH SarabunPSK"/>
          <w:sz w:val="16"/>
          <w:szCs w:val="16"/>
          <w:lang w:bidi="th-TH"/>
        </w:rPr>
      </w:pPr>
    </w:p>
    <w:p w:rsidR="008359B2" w:rsidRPr="00112A1F" w:rsidRDefault="00F357E6" w:rsidP="00112A1F">
      <w:pPr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sz w:val="20"/>
          <w:szCs w:val="20"/>
          <w:cs/>
          <w:lang w:bidi="th-TH"/>
        </w:rPr>
        <w:br w:type="page"/>
      </w:r>
    </w:p>
    <w:p w:rsidR="00AE7808" w:rsidRPr="005A0468" w:rsidRDefault="00AE7808" w:rsidP="00BC2466">
      <w:pPr>
        <w:tabs>
          <w:tab w:val="left" w:pos="709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3.2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ชื่อ สกุล ตำแหน่งและคุณวุฒิของอาจารย์</w:t>
      </w:r>
      <w:r w:rsidRPr="005A046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001E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ระบุจำนวนอาจารย์ประจำหลักสูตรและอาจารย์พิเศษแยกจากกัน โดยระบุรายชื่อ ซึ่งประกอบด้วยตำแหน่งทางวิชาการ คุณวุฒิ สาขาวิชา และสถาบันที่สำเร็จการศึกษา (โดยต้องสอดคล้องตามเกณฑ์มาตรฐานหลักสูตรระดับอุดมศึกษา) ผลงานทางวิชาการ การค้นคว้า วิจ</w:t>
      </w:r>
      <w:r w:rsidR="007D29FE" w:rsidRPr="002001E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ัย หรือการแต่งตำรา (ถ้ามี) รวมทั้</w:t>
      </w:r>
      <w:r w:rsidRPr="002001E8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งภาระการสอนทั้งที่มีอยู่แล้ว และที่จะมีในหลักสูตรนี้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รายละเอียดทั้งหมดไว้ที่นี่หรือภาคผนวกก็ได้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)  ตัวอย่างเช่น</w:t>
      </w:r>
    </w:p>
    <w:p w:rsidR="004E10EF" w:rsidRDefault="00AE7808" w:rsidP="00BC2466">
      <w:pPr>
        <w:tabs>
          <w:tab w:val="left" w:pos="709"/>
          <w:tab w:val="left" w:pos="993"/>
          <w:tab w:val="left" w:pos="1276"/>
        </w:tabs>
        <w:ind w:left="993" w:hanging="993"/>
        <w:rPr>
          <w:rFonts w:ascii="TH SarabunPSK" w:hAnsi="TH SarabunPSK" w:cs="TH SarabunPSK"/>
          <w:sz w:val="32"/>
          <w:szCs w:val="32"/>
          <w:lang w:bidi="th-TH"/>
        </w:rPr>
      </w:pPr>
      <w:r w:rsidRPr="005A0468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3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5A0468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Pr="005A046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อาจารย์ประจำหลักสูตร 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(ระบุอาจารย์ประจำหลักสูตรที่มีคุณสมบัติสอดคล้องตามเกณฑ์มาตรฐาน</w:t>
      </w:r>
      <w:r w:rsidR="005A046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</w:t>
      </w:r>
      <w:r w:rsidR="007D29FE" w:rsidRPr="005A0468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พ.ศ. 2558</w:t>
      </w:r>
      <w:r w:rsidR="00527195" w:rsidRPr="005A0468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)</w:t>
      </w:r>
      <w:r w:rsidRPr="005A046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AE7808" w:rsidRDefault="004E10EF" w:rsidP="00BC2466">
      <w:pPr>
        <w:tabs>
          <w:tab w:val="left" w:pos="709"/>
          <w:tab w:val="left" w:pos="993"/>
          <w:tab w:val="left" w:pos="1276"/>
        </w:tabs>
        <w:ind w:left="993" w:hanging="993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E7808" w:rsidRPr="005A04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tbl>
      <w:tblPr>
        <w:tblW w:w="10031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4E10EF" w:rsidRPr="000378AD" w:rsidTr="004E10EF">
        <w:trPr>
          <w:trHeight w:val="324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54" w:type="dxa"/>
              <w:tblInd w:w="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1"/>
              <w:gridCol w:w="3037"/>
              <w:gridCol w:w="2487"/>
              <w:gridCol w:w="709"/>
            </w:tblGrid>
            <w:tr w:rsidR="004E10EF" w:rsidRPr="00CA73AB" w:rsidTr="00112A1F">
              <w:tc>
                <w:tcPr>
                  <w:tcW w:w="2721" w:type="dxa"/>
                  <w:vMerge/>
                  <w:shd w:val="clear" w:color="auto" w:fill="auto"/>
                  <w:tcMar>
                    <w:right w:w="0" w:type="dxa"/>
                  </w:tcMar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spacing w:val="-4"/>
                      <w:cs/>
                    </w:rPr>
                  </w:pPr>
                  <w:r w:rsidRPr="00213EC5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ชื่อ-สกุล (ตำแหน่งทางวิชาการ)</w:t>
                  </w:r>
                </w:p>
              </w:tc>
              <w:tc>
                <w:tcPr>
                  <w:tcW w:w="3037" w:type="dxa"/>
                  <w:vMerge/>
                  <w:shd w:val="clear" w:color="auto" w:fill="auto"/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213EC5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คุณวุฒิ</w:t>
                  </w:r>
                </w:p>
              </w:tc>
              <w:tc>
                <w:tcPr>
                  <w:tcW w:w="2487" w:type="dxa"/>
                  <w:shd w:val="clear" w:color="auto" w:fill="auto"/>
                  <w:tcMar>
                    <w:right w:w="0" w:type="dxa"/>
                  </w:tcMar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สถาบัน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ที่สำเร็จการศึกษา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ปี พ.ศ.</w:t>
                  </w:r>
                </w:p>
              </w:tc>
            </w:tr>
            <w:tr w:rsidR="004E10EF" w:rsidRPr="00CA73AB" w:rsidTr="00112A1F">
              <w:tc>
                <w:tcPr>
                  <w:tcW w:w="2721" w:type="dxa"/>
                  <w:shd w:val="clear" w:color="auto" w:fill="auto"/>
                  <w:tcMar>
                    <w:right w:w="0" w:type="dxa"/>
                  </w:tcMar>
                </w:tcPr>
                <w:p w:rsidR="004E10EF" w:rsidRPr="000378AD" w:rsidRDefault="004E10EF" w:rsidP="00BC2466">
                  <w:pPr>
                    <w:pStyle w:val="a0"/>
                    <w:numPr>
                      <w:ilvl w:val="0"/>
                      <w:numId w:val="9"/>
                    </w:numPr>
                    <w:tabs>
                      <w:tab w:val="left" w:pos="237"/>
                      <w:tab w:val="left" w:pos="1418"/>
                    </w:tabs>
                    <w:ind w:left="237" w:right="45" w:hanging="237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ผศ.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ดร.ประพัฒน์  เป็นตามวา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*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23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303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4E10EF" w:rsidRPr="000378AD" w:rsidRDefault="004E10EF" w:rsidP="00BC2466">
                  <w:pPr>
                    <w:pStyle w:val="a0"/>
                    <w:ind w:left="504" w:right="45" w:hanging="504"/>
                    <w:jc w:val="left"/>
                    <w:rPr>
                      <w:rFonts w:ascii="TH SarabunPSK" w:hAnsi="TH SarabunPSK" w:cs="TH SarabunPSK"/>
                      <w:b/>
                      <w:bCs/>
                      <w:lang w:val="en-US"/>
                    </w:rPr>
                  </w:pPr>
                  <w:r w:rsidRPr="000378AD">
                    <w:rPr>
                      <w:rFonts w:ascii="TH SarabunPSK" w:hAnsi="TH SarabunPSK" w:cs="TH SarabunPSK"/>
                      <w:lang w:val="en-US"/>
                    </w:rPr>
                    <w:t>Ph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>D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 (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 xml:space="preserve">Environmental </w:t>
                  </w:r>
                  <w:r w:rsidRPr="000378AD">
                    <w:rPr>
                      <w:rFonts w:ascii="TH SarabunPSK" w:hAnsi="TH SarabunPSK" w:cs="TH SarabunPSK"/>
                      <w:spacing w:val="-4"/>
                      <w:lang w:val="en-US"/>
                    </w:rPr>
                    <w:t>Engineering and Management</w:t>
                  </w:r>
                  <w:r w:rsidRPr="000378AD">
                    <w:rPr>
                      <w:rFonts w:ascii="TH SarabunPSK" w:hAnsi="TH SarabunPSK" w:cs="TH SarabunPSK"/>
                      <w:spacing w:val="-4"/>
                      <w:cs/>
                    </w:rPr>
                    <w:t>)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</w:tabs>
                    <w:ind w:left="504" w:right="45" w:hanging="504"/>
                    <w:jc w:val="left"/>
                    <w:rPr>
                      <w:rFonts w:ascii="TH SarabunPSK" w:hAnsi="TH SarabunPSK" w:cs="TH SarabunPSK"/>
                      <w:lang w:val="en-US"/>
                    </w:rPr>
                  </w:pPr>
                  <w:r w:rsidRPr="000378AD">
                    <w:rPr>
                      <w:rFonts w:ascii="TH SarabunPSK" w:hAnsi="TH SarabunPSK" w:cs="TH SarabunPSK"/>
                      <w:lang w:val="en-US"/>
                    </w:rPr>
                    <w:t>M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>Sc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. 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(</w:t>
                  </w:r>
                  <w:r w:rsidRPr="000378AD">
                    <w:rPr>
                      <w:rFonts w:ascii="TH SarabunPSK" w:hAnsi="TH SarabunPSK" w:cs="TH SarabunPSK"/>
                      <w:lang w:val="en-GB"/>
                    </w:rPr>
                    <w:t>Environmental Technology and Management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)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</w:tabs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วท.บ. (สาธารณสุขศาสตร์)</w:t>
                  </w:r>
                </w:p>
              </w:tc>
              <w:tc>
                <w:tcPr>
                  <w:tcW w:w="2487" w:type="dxa"/>
                  <w:shd w:val="clear" w:color="auto" w:fill="auto"/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</w:tabs>
                    <w:ind w:right="45"/>
                    <w:jc w:val="left"/>
                    <w:rPr>
                      <w:rFonts w:ascii="TH SarabunPSK" w:hAnsi="TH SarabunPSK" w:cs="TH SarabunPSK"/>
                      <w:b/>
                      <w:bCs/>
                      <w:lang w:val="en-US"/>
                    </w:rPr>
                  </w:pPr>
                  <w:r w:rsidRPr="000378AD">
                    <w:rPr>
                      <w:rFonts w:ascii="TH SarabunPSK" w:hAnsi="TH SarabunPSK" w:cs="TH SarabunPSK"/>
                      <w:color w:val="000000"/>
                      <w:lang w:val="en-US"/>
                    </w:rPr>
                    <w:t>Asian Institute of Technology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</w:tabs>
                    <w:ind w:right="45"/>
                    <w:jc w:val="left"/>
                    <w:rPr>
                      <w:rFonts w:ascii="TH SarabunPSK" w:hAnsi="TH SarabunPSK" w:cs="TH SarabunPSK"/>
                      <w:lang w:val="en-GB"/>
                    </w:rPr>
                  </w:pPr>
                  <w:r w:rsidRPr="000378AD">
                    <w:rPr>
                      <w:rFonts w:ascii="TH SarabunPSK" w:hAnsi="TH SarabunPSK" w:cs="TH SarabunPSK"/>
                      <w:lang w:val="en-GB"/>
                    </w:rPr>
                    <w:t xml:space="preserve">Asian Institute of Technology 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(</w:t>
                  </w:r>
                  <w:r w:rsidRPr="000378AD">
                    <w:rPr>
                      <w:rFonts w:ascii="TH SarabunPSK" w:hAnsi="TH SarabunPSK" w:cs="TH SarabunPSK"/>
                      <w:lang w:val="en-GB"/>
                    </w:rPr>
                    <w:t>AIT</w:t>
                  </w:r>
                  <w:r w:rsidRPr="000378AD">
                    <w:rPr>
                      <w:rFonts w:ascii="TH SarabunPSK" w:hAnsi="TH SarabunPSK" w:cs="TH SarabunPSK"/>
                      <w:cs/>
                      <w:lang w:val="en-GB"/>
                    </w:rPr>
                    <w:t>)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</w:tabs>
                    <w:ind w:right="-194"/>
                    <w:rPr>
                      <w:rFonts w:ascii="TH SarabunPSK" w:hAnsi="TH SarabunPSK" w:cs="TH SarabunPSK"/>
                      <w:spacing w:val="-10"/>
                      <w:cs/>
                      <w:lang w:val="en-GB"/>
                    </w:rPr>
                  </w:pPr>
                  <w:r w:rsidRPr="000378AD">
                    <w:rPr>
                      <w:rFonts w:ascii="TH SarabunPSK" w:hAnsi="TH SarabunPSK" w:cs="TH SarabunPSK"/>
                      <w:spacing w:val="-10"/>
                      <w:cs/>
                      <w:lang w:val="en-GB"/>
                    </w:rPr>
                    <w:t>มหาวิทยาลัยขอนแก่น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2551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2544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2539</w:t>
                  </w:r>
                </w:p>
              </w:tc>
            </w:tr>
            <w:tr w:rsidR="004E10EF" w:rsidRPr="00CA73AB" w:rsidTr="00112A1F">
              <w:tc>
                <w:tcPr>
                  <w:tcW w:w="2721" w:type="dxa"/>
                  <w:shd w:val="clear" w:color="auto" w:fill="auto"/>
                  <w:tcMar>
                    <w:right w:w="0" w:type="dxa"/>
                  </w:tcMar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ผศ.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ดร.ชื่นจิต  ชาญชิตปรีชา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*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303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4E10EF" w:rsidRPr="000378AD" w:rsidRDefault="004E10EF" w:rsidP="00BC2466">
                  <w:pPr>
                    <w:ind w:left="504" w:hanging="504"/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378AD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  <w:t>Ph</w:t>
                  </w:r>
                  <w:r w:rsidRPr="000378AD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cs/>
                      <w:lang w:bidi="th-TH"/>
                    </w:rPr>
                    <w:t>.</w:t>
                  </w:r>
                  <w:r w:rsidRPr="000378AD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  <w:t>D</w:t>
                  </w:r>
                  <w:r w:rsidRPr="000378AD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cs/>
                      <w:lang w:bidi="th-TH"/>
                    </w:rPr>
                    <w:t>. (</w:t>
                  </w:r>
                  <w:r w:rsidRPr="000378AD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  <w:t>Environmental Sciences</w:t>
                  </w:r>
                  <w:r w:rsidRPr="000378AD"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cs/>
                      <w:lang w:bidi="th-TH"/>
                    </w:rPr>
                    <w:t>)</w:t>
                  </w:r>
                </w:p>
                <w:p w:rsidR="004E10EF" w:rsidRPr="000378AD" w:rsidRDefault="004E10EF" w:rsidP="00BC2466">
                  <w:pPr>
                    <w:ind w:left="504" w:hanging="50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  <w:p w:rsidR="004E10EF" w:rsidRPr="000378AD" w:rsidRDefault="004E10EF" w:rsidP="00BC2466">
                  <w:pPr>
                    <w:ind w:left="504" w:hanging="504"/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</w:rPr>
                  </w:pPr>
                  <w:r w:rsidRPr="000378A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วท.ม. (สุขาภิบาลสิ่งแวดล้อม)</w:t>
                  </w:r>
                </w:p>
                <w:p w:rsidR="004E10EF" w:rsidRPr="000378AD" w:rsidRDefault="004E10EF" w:rsidP="00BC2466">
                  <w:pPr>
                    <w:ind w:left="504" w:hanging="504"/>
                    <w:rPr>
                      <w:rFonts w:ascii="TH SarabunPSK" w:hAnsi="TH SarabunPSK" w:cs="TH SarabunPSK"/>
                      <w:spacing w:val="-4"/>
                      <w:sz w:val="28"/>
                      <w:szCs w:val="28"/>
                      <w:rtl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วท.บ. (สาธารณสุขศาสตร์) สาขาวิชาวิทยาศาสตร์สุขาภิบาล</w:t>
                  </w:r>
                </w:p>
              </w:tc>
              <w:tc>
                <w:tcPr>
                  <w:tcW w:w="2487" w:type="dxa"/>
                  <w:shd w:val="clear" w:color="auto" w:fill="auto"/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University of East Anglia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ประเทศอังกฤษ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2555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2543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2540</w:t>
                  </w:r>
                </w:p>
              </w:tc>
            </w:tr>
            <w:tr w:rsidR="004E10EF" w:rsidRPr="00CA73AB" w:rsidTr="00112A1F">
              <w:tc>
                <w:tcPr>
                  <w:tcW w:w="2721" w:type="dxa"/>
                  <w:shd w:val="clear" w:color="auto" w:fill="auto"/>
                  <w:tcMar>
                    <w:right w:w="0" w:type="dxa"/>
                  </w:tcMar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237"/>
                    </w:tabs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อ.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ดร.สุพัตรา  เจียวก๊ก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*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237"/>
                    </w:tabs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303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lang w:val="en-US"/>
                    </w:rPr>
                  </w:pPr>
                  <w:r w:rsidRPr="000378AD">
                    <w:rPr>
                      <w:rFonts w:ascii="TH SarabunPSK" w:hAnsi="TH SarabunPSK" w:cs="TH SarabunPSK"/>
                      <w:lang w:val="en-US"/>
                    </w:rPr>
                    <w:t>Dr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>Eng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 (</w:t>
                  </w:r>
                  <w:r w:rsidRPr="000378AD">
                    <w:rPr>
                      <w:rFonts w:ascii="TH SarabunPSK" w:hAnsi="TH SarabunPSK" w:cs="TH SarabunPSK"/>
                      <w:lang w:val="en-US"/>
                    </w:rPr>
                    <w:t>Science and Engineering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) 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lang w:val="en-US"/>
                    </w:rPr>
                  </w:pP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1418"/>
                    </w:tabs>
                    <w:ind w:left="504" w:right="45" w:hanging="504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วท.ม.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(เทคโนโลยีและการจัดการสิ่งแวดล้อม)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1418"/>
                    </w:tabs>
                    <w:ind w:left="504" w:right="45" w:hanging="504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วท.บ. (สาธารณสุขศาสตร์)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สาขาวิชาวิทยาศาสตร์อนามัยสิ่งแวดล้อม</w:t>
                  </w:r>
                </w:p>
              </w:tc>
              <w:tc>
                <w:tcPr>
                  <w:tcW w:w="2487" w:type="dxa"/>
                  <w:shd w:val="clear" w:color="auto" w:fill="auto"/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left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Ritsumeikan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University ประเทศญี่ปุ่น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สถาบันเทคโนโลยีแห่งเอเชีย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2556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2549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2545</w:t>
                  </w:r>
                </w:p>
              </w:tc>
            </w:tr>
            <w:tr w:rsidR="004E10EF" w:rsidRPr="00CA73AB" w:rsidTr="00112A1F">
              <w:tc>
                <w:tcPr>
                  <w:tcW w:w="2721" w:type="dxa"/>
                  <w:shd w:val="clear" w:color="auto" w:fill="auto"/>
                  <w:tcMar>
                    <w:right w:w="0" w:type="dxa"/>
                  </w:tcMar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4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อ.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ดร.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วีณา  รองจะโปะ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*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303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วท.ด. (เคมี)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วท.บ. (อนามัยสิ่งแวดล้อม) 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เกียรตินิยมอันดับ 1</w:t>
                  </w:r>
                </w:p>
              </w:tc>
              <w:tc>
                <w:tcPr>
                  <w:tcW w:w="2487" w:type="dxa"/>
                  <w:shd w:val="clear" w:color="auto" w:fill="auto"/>
                </w:tcPr>
                <w:p w:rsidR="004E10EF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มหาวิทยาลัยเทคโนโลยีสุรนารี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มหาวิทยาลัยเทคโนโลยีสุรนารี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2558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2551</w:t>
                  </w:r>
                </w:p>
              </w:tc>
            </w:tr>
            <w:tr w:rsidR="004E10EF" w:rsidRPr="000378AD" w:rsidTr="00112A1F">
              <w:tc>
                <w:tcPr>
                  <w:tcW w:w="2721" w:type="dxa"/>
                  <w:shd w:val="clear" w:color="auto" w:fill="auto"/>
                  <w:tcMar>
                    <w:right w:w="0" w:type="dxa"/>
                  </w:tcMar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5</w:t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0378AD">
                    <w:rPr>
                      <w:rFonts w:ascii="TH SarabunPSK" w:hAnsi="TH SarabunPSK" w:cs="TH SarabunPSK"/>
                      <w:cs/>
                    </w:rPr>
                    <w:t>อ.นลิน  สิทธิธูรณ์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*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  <w:tc>
                <w:tcPr>
                  <w:tcW w:w="303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วท.ม.(สุขาภิบาลสิ่งแวดล้อม)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วท.บ.(สาธารณสุขศาสตร์) 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 xml:space="preserve">       สาขาวิทยาศาสตร์สุขาภิบาล</w:t>
                  </w:r>
                </w:p>
              </w:tc>
              <w:tc>
                <w:tcPr>
                  <w:tcW w:w="2487" w:type="dxa"/>
                  <w:shd w:val="clear" w:color="auto" w:fill="auto"/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มหาวิทยาลัยมหิดล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2543</w:t>
                  </w:r>
                </w:p>
                <w:p w:rsidR="004E10EF" w:rsidRPr="000378AD" w:rsidRDefault="004E10EF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378AD">
                    <w:rPr>
                      <w:rFonts w:ascii="TH SarabunPSK" w:hAnsi="TH SarabunPSK" w:cs="TH SarabunPSK"/>
                      <w:cs/>
                    </w:rPr>
                    <w:t>2540</w:t>
                  </w:r>
                </w:p>
              </w:tc>
            </w:tr>
            <w:tr w:rsidR="00BB5983" w:rsidRPr="000378AD" w:rsidTr="00112A1F">
              <w:tc>
                <w:tcPr>
                  <w:tcW w:w="2721" w:type="dxa"/>
                  <w:shd w:val="clear" w:color="auto" w:fill="auto"/>
                  <w:tcMar>
                    <w:right w:w="0" w:type="dxa"/>
                  </w:tcMar>
                </w:tcPr>
                <w:p w:rsidR="00BB5983" w:rsidRDefault="00BB5983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olor w:val="FF0000"/>
                      <w:lang w:val="en-US"/>
                    </w:rPr>
                  </w:pPr>
                  <w:r w:rsidRPr="00FD1485"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>6</w:t>
                  </w:r>
                  <w:r w:rsidRPr="00FD1485">
                    <w:rPr>
                      <w:rFonts w:ascii="TH SarabunPSK" w:hAnsi="TH SarabunPSK" w:cs="TH SarabunPSK"/>
                      <w:color w:val="FF0000"/>
                      <w:cs/>
                      <w:lang w:val="en-US"/>
                    </w:rPr>
                    <w:t>.</w:t>
                  </w:r>
                </w:p>
                <w:p w:rsidR="00BC2466" w:rsidRPr="00FD1485" w:rsidRDefault="00BC2466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olor w:val="FF0000"/>
                      <w:lang w:val="en-US"/>
                    </w:rPr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BB5983" w:rsidRPr="00FD1485" w:rsidRDefault="00BB5983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</w:p>
              </w:tc>
              <w:tc>
                <w:tcPr>
                  <w:tcW w:w="2487" w:type="dxa"/>
                  <w:shd w:val="clear" w:color="auto" w:fill="auto"/>
                </w:tcPr>
                <w:p w:rsidR="00BB5983" w:rsidRPr="000378AD" w:rsidRDefault="00BB5983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B5983" w:rsidRPr="000378AD" w:rsidRDefault="00BB5983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BB5983" w:rsidRPr="000378AD" w:rsidTr="00112A1F">
              <w:tc>
                <w:tcPr>
                  <w:tcW w:w="2721" w:type="dxa"/>
                  <w:shd w:val="clear" w:color="auto" w:fill="auto"/>
                  <w:tcMar>
                    <w:right w:w="0" w:type="dxa"/>
                  </w:tcMar>
                </w:tcPr>
                <w:p w:rsidR="00BB5983" w:rsidRDefault="00BB5983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olor w:val="FF0000"/>
                      <w:lang w:val="en-US"/>
                    </w:rPr>
                  </w:pPr>
                  <w:r w:rsidRPr="00FD1485"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>7</w:t>
                  </w:r>
                  <w:r w:rsidRPr="00FD1485">
                    <w:rPr>
                      <w:rFonts w:ascii="TH SarabunPSK" w:hAnsi="TH SarabunPSK" w:cs="TH SarabunPSK"/>
                      <w:color w:val="FF0000"/>
                      <w:cs/>
                      <w:lang w:val="en-US"/>
                    </w:rPr>
                    <w:t>.</w:t>
                  </w:r>
                </w:p>
                <w:p w:rsidR="00BC2466" w:rsidRPr="00FD1485" w:rsidRDefault="00BC2466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olor w:val="FF0000"/>
                      <w:lang w:val="en-US"/>
                    </w:rPr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BB5983" w:rsidRPr="00FD1485" w:rsidRDefault="00BB5983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</w:p>
              </w:tc>
              <w:tc>
                <w:tcPr>
                  <w:tcW w:w="2487" w:type="dxa"/>
                  <w:shd w:val="clear" w:color="auto" w:fill="auto"/>
                </w:tcPr>
                <w:p w:rsidR="00BB5983" w:rsidRPr="000378AD" w:rsidRDefault="00BB5983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B5983" w:rsidRPr="000378AD" w:rsidRDefault="00BB5983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  <w:tr w:rsidR="00BC2466" w:rsidRPr="000378AD" w:rsidTr="00112A1F">
              <w:tc>
                <w:tcPr>
                  <w:tcW w:w="2721" w:type="dxa"/>
                  <w:shd w:val="clear" w:color="auto" w:fill="auto"/>
                  <w:tcMar>
                    <w:right w:w="0" w:type="dxa"/>
                  </w:tcMar>
                </w:tcPr>
                <w:p w:rsidR="00BC2466" w:rsidRDefault="00BC2466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olor w:val="FF0000"/>
                      <w:lang w:val="en-US"/>
                    </w:rPr>
                  </w:pPr>
                  <w:r>
                    <w:rPr>
                      <w:rFonts w:ascii="TH SarabunPSK" w:hAnsi="TH SarabunPSK" w:cs="TH SarabunPSK"/>
                      <w:color w:val="FF0000"/>
                      <w:lang w:val="en-US"/>
                    </w:rPr>
                    <w:t>8</w:t>
                  </w:r>
                  <w:r>
                    <w:rPr>
                      <w:rFonts w:ascii="TH SarabunPSK" w:hAnsi="TH SarabunPSK" w:cs="TH SarabunPSK"/>
                      <w:color w:val="FF0000"/>
                      <w:cs/>
                      <w:lang w:val="en-US"/>
                    </w:rPr>
                    <w:t>.</w:t>
                  </w:r>
                </w:p>
                <w:p w:rsidR="00BC2466" w:rsidRPr="00FD1485" w:rsidRDefault="00BC2466" w:rsidP="00BC2466">
                  <w:pPr>
                    <w:pStyle w:val="a0"/>
                    <w:tabs>
                      <w:tab w:val="left" w:pos="237"/>
                      <w:tab w:val="left" w:pos="567"/>
                      <w:tab w:val="left" w:pos="1418"/>
                    </w:tabs>
                    <w:ind w:left="237" w:right="45" w:hanging="237"/>
                    <w:rPr>
                      <w:rFonts w:ascii="TH SarabunPSK" w:hAnsi="TH SarabunPSK" w:cs="TH SarabunPSK"/>
                      <w:color w:val="FF0000"/>
                      <w:lang w:val="en-US"/>
                    </w:rPr>
                  </w:pPr>
                </w:p>
              </w:tc>
              <w:tc>
                <w:tcPr>
                  <w:tcW w:w="3037" w:type="dxa"/>
                  <w:shd w:val="clear" w:color="auto" w:fill="auto"/>
                  <w:tcMar>
                    <w:left w:w="85" w:type="dxa"/>
                    <w:right w:w="28" w:type="dxa"/>
                  </w:tcMar>
                </w:tcPr>
                <w:p w:rsidR="00BC2466" w:rsidRPr="00FD1485" w:rsidRDefault="00BC2466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left="504" w:right="45" w:hanging="504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</w:p>
              </w:tc>
              <w:tc>
                <w:tcPr>
                  <w:tcW w:w="2487" w:type="dxa"/>
                  <w:shd w:val="clear" w:color="auto" w:fill="auto"/>
                </w:tcPr>
                <w:p w:rsidR="00BC2466" w:rsidRPr="000378AD" w:rsidRDefault="00BC2466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2466" w:rsidRPr="000378AD" w:rsidRDefault="00BC2466" w:rsidP="00BC2466">
                  <w:pPr>
                    <w:pStyle w:val="a0"/>
                    <w:tabs>
                      <w:tab w:val="left" w:pos="567"/>
                      <w:tab w:val="left" w:pos="1418"/>
                    </w:tabs>
                    <w:ind w:right="45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</w:tbl>
          <w:p w:rsidR="004E10EF" w:rsidRPr="000378AD" w:rsidRDefault="004E10EF" w:rsidP="00BC2466">
            <w:pPr>
              <w:tabs>
                <w:tab w:val="left" w:pos="2592"/>
                <w:tab w:val="left" w:pos="3274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4E10EF" w:rsidRPr="004E10EF" w:rsidRDefault="004E10EF" w:rsidP="009E22AC">
      <w:pPr>
        <w:tabs>
          <w:tab w:val="left" w:pos="1276"/>
        </w:tabs>
        <w:spacing w:line="380" w:lineRule="exact"/>
        <w:ind w:left="1276" w:hanging="567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4E10EF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  <w:lang w:bidi="th-TH"/>
        </w:rPr>
        <w:t>หมายเหตุ</w:t>
      </w:r>
      <w:r w:rsidRPr="004E10EF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 * หมายถึง อาจารย์ผู้รับผิดชอบหลักสูตร</w:t>
      </w:r>
    </w:p>
    <w:p w:rsidR="004E10EF" w:rsidRDefault="004E10EF" w:rsidP="00112A1F">
      <w:pPr>
        <w:tabs>
          <w:tab w:val="left" w:pos="1276"/>
        </w:tabs>
        <w:ind w:left="1276" w:hanging="567"/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BC2466" w:rsidRDefault="00BC2466" w:rsidP="00112A1F">
      <w:pPr>
        <w:tabs>
          <w:tab w:val="left" w:pos="1276"/>
        </w:tabs>
        <w:ind w:left="1276" w:hanging="567"/>
        <w:jc w:val="thaiDistribute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AE7808" w:rsidRPr="00BC6E64" w:rsidRDefault="009E22AC" w:rsidP="009E22AC">
      <w:pPr>
        <w:tabs>
          <w:tab w:val="left" w:pos="1276"/>
        </w:tabs>
        <w:spacing w:line="380" w:lineRule="exact"/>
        <w:ind w:left="1276" w:hanging="56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3.2.2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5271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อาจารย์พิเศษ</w:t>
      </w:r>
      <w:r w:rsidR="005271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C6E6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C6E64" w:rsidRPr="00BC6E6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:rsidR="00BC6E64" w:rsidRPr="00BC6E64" w:rsidRDefault="00BC6E64" w:rsidP="00BC6E64">
      <w:pPr>
        <w:tabs>
          <w:tab w:val="left" w:pos="426"/>
          <w:tab w:val="left" w:pos="993"/>
        </w:tabs>
        <w:ind w:left="1140"/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2867"/>
        <w:gridCol w:w="4956"/>
      </w:tblGrid>
      <w:tr w:rsidR="00BC6E64" w:rsidRPr="00213EC5" w:rsidTr="0031035B">
        <w:tc>
          <w:tcPr>
            <w:tcW w:w="422" w:type="dxa"/>
            <w:shd w:val="clear" w:color="auto" w:fill="auto"/>
          </w:tcPr>
          <w:p w:rsidR="00527195" w:rsidRPr="00213EC5" w:rsidRDefault="00527195" w:rsidP="00BC2466">
            <w:pPr>
              <w:tabs>
                <w:tab w:val="left" w:pos="426"/>
                <w:tab w:val="left" w:pos="993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867" w:type="dxa"/>
            <w:shd w:val="clear" w:color="auto" w:fill="auto"/>
          </w:tcPr>
          <w:p w:rsidR="00527195" w:rsidRPr="00213EC5" w:rsidRDefault="00527195" w:rsidP="00BC2466">
            <w:pPr>
              <w:tabs>
                <w:tab w:val="left" w:pos="426"/>
                <w:tab w:val="left" w:pos="993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ชื่อ-สกุล</w:t>
            </w:r>
            <w:r w:rsidR="00BC6E64"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(ตำแหน่งทางวิชาการ)</w:t>
            </w:r>
          </w:p>
        </w:tc>
        <w:tc>
          <w:tcPr>
            <w:tcW w:w="4956" w:type="dxa"/>
            <w:shd w:val="clear" w:color="auto" w:fill="auto"/>
          </w:tcPr>
          <w:p w:rsidR="00527195" w:rsidRPr="00213EC5" w:rsidRDefault="00527195" w:rsidP="00BC2466">
            <w:pPr>
              <w:tabs>
                <w:tab w:val="left" w:pos="426"/>
                <w:tab w:val="left" w:pos="993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คุณวุฒิ</w:t>
            </w:r>
            <w:r w:rsidR="00BC6E64" w:rsidRPr="00213EC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  <w:r w:rsidRPr="00213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(สาขาวิชา สถาบัน ปีที่สำเร็จการศึกษา)</w:t>
            </w:r>
          </w:p>
        </w:tc>
      </w:tr>
      <w:tr w:rsidR="00527195" w:rsidRPr="00213EC5" w:rsidTr="0031035B">
        <w:tc>
          <w:tcPr>
            <w:tcW w:w="422" w:type="dxa"/>
            <w:shd w:val="clear" w:color="auto" w:fill="auto"/>
          </w:tcPr>
          <w:p w:rsidR="00527195" w:rsidRPr="00213EC5" w:rsidRDefault="00527195" w:rsidP="00BC2466">
            <w:pPr>
              <w:spacing w:line="320" w:lineRule="exact"/>
              <w:ind w:left="-113" w:right="-130" w:firstLine="17"/>
              <w:jc w:val="center"/>
              <w:rPr>
                <w:rFonts w:ascii="TH SarabunPSK" w:eastAsia="Cordia New" w:hAnsi="TH SarabunPSK" w:cs="TH SarabunPSK"/>
                <w:spacing w:val="-2"/>
                <w:sz w:val="28"/>
                <w:szCs w:val="28"/>
                <w:lang w:bidi="th-TH"/>
              </w:rPr>
            </w:pPr>
            <w:r w:rsidRPr="00213EC5">
              <w:rPr>
                <w:rFonts w:ascii="TH SarabunPSK" w:eastAsia="Cordia New" w:hAnsi="TH SarabunPSK" w:cs="TH SarabunPSK"/>
                <w:spacing w:val="-2"/>
                <w:sz w:val="28"/>
                <w:szCs w:val="28"/>
                <w:cs/>
                <w:lang w:bidi="th-TH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527195" w:rsidRPr="00213EC5" w:rsidRDefault="00527195" w:rsidP="00BC2466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รศ. ร.อ. ดร.กนต์ธร  ชำนิประศาสน์</w:t>
            </w:r>
          </w:p>
        </w:tc>
        <w:tc>
          <w:tcPr>
            <w:tcW w:w="4956" w:type="dxa"/>
            <w:shd w:val="clear" w:color="auto" w:fill="auto"/>
          </w:tcPr>
          <w:p w:rsidR="00527195" w:rsidRPr="00213EC5" w:rsidRDefault="00527195" w:rsidP="00BC2466">
            <w:pPr>
              <w:numPr>
                <w:ilvl w:val="2"/>
                <w:numId w:val="1"/>
              </w:numPr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sz w:val="28"/>
                <w:szCs w:val="28"/>
              </w:rPr>
              <w:t>Ph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>D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(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>Mechanical Engineering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>, U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>of Pittsburgh, USA</w:t>
            </w:r>
            <w:r w:rsidR="00A324B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="00A324B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พ.ศ. 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>2535</w:t>
            </w:r>
          </w:p>
        </w:tc>
      </w:tr>
      <w:tr w:rsidR="00527195" w:rsidRPr="00213EC5" w:rsidTr="0031035B">
        <w:trPr>
          <w:trHeight w:val="70"/>
        </w:trPr>
        <w:tc>
          <w:tcPr>
            <w:tcW w:w="422" w:type="dxa"/>
            <w:shd w:val="clear" w:color="auto" w:fill="auto"/>
          </w:tcPr>
          <w:p w:rsidR="00527195" w:rsidRPr="00213EC5" w:rsidRDefault="00527195" w:rsidP="00BC2466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 w:rsidRPr="00213EC5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527195" w:rsidRPr="00213EC5" w:rsidRDefault="00527195" w:rsidP="00BC2466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รศ. ดร.ทวิช</w:t>
            </w:r>
            <w:r w:rsidRPr="00213EC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จิตรสมบูรณ์</w:t>
            </w:r>
          </w:p>
        </w:tc>
        <w:tc>
          <w:tcPr>
            <w:tcW w:w="4956" w:type="dxa"/>
            <w:shd w:val="clear" w:color="auto" w:fill="auto"/>
          </w:tcPr>
          <w:p w:rsidR="00527195" w:rsidRPr="00213EC5" w:rsidRDefault="00527195" w:rsidP="00BC2466">
            <w:pPr>
              <w:numPr>
                <w:ilvl w:val="2"/>
                <w:numId w:val="1"/>
              </w:numPr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sz w:val="28"/>
                <w:szCs w:val="28"/>
              </w:rPr>
              <w:t>Ph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>D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CB27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>Mechanical Engineering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>, Old Dominion U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>, USA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A324B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A324B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พ.ศ.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 xml:space="preserve"> 2529</w:t>
            </w:r>
          </w:p>
        </w:tc>
      </w:tr>
      <w:tr w:rsidR="00527195" w:rsidRPr="00213EC5" w:rsidTr="0031035B">
        <w:tc>
          <w:tcPr>
            <w:tcW w:w="422" w:type="dxa"/>
            <w:shd w:val="clear" w:color="auto" w:fill="auto"/>
          </w:tcPr>
          <w:p w:rsidR="00527195" w:rsidRPr="00213EC5" w:rsidRDefault="00527195" w:rsidP="00BC2466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</w:pPr>
            <w:r w:rsidRPr="00213EC5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  <w:r w:rsidRPr="00213EC5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527195" w:rsidRPr="00213EC5" w:rsidRDefault="00527195" w:rsidP="00BC2466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ผศ. ดร.กองพล  อารีรักษ์</w:t>
            </w:r>
          </w:p>
        </w:tc>
        <w:tc>
          <w:tcPr>
            <w:tcW w:w="4956" w:type="dxa"/>
            <w:shd w:val="clear" w:color="auto" w:fill="auto"/>
          </w:tcPr>
          <w:p w:rsidR="00527195" w:rsidRPr="00213EC5" w:rsidRDefault="00527195" w:rsidP="00BC2466">
            <w:pPr>
              <w:numPr>
                <w:ilvl w:val="2"/>
                <w:numId w:val="1"/>
              </w:numPr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วศ.ด. (วิศวกรรมไฟฟ้า)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มหาวิทยาลัยเทคโนโลยีสุรนารี</w:t>
            </w:r>
            <w:r w:rsidR="00A324B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A324B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พ.ศ.</w:t>
            </w:r>
            <w:r w:rsidRPr="00213EC5">
              <w:rPr>
                <w:rFonts w:ascii="TH SarabunPSK" w:hAnsi="TH SarabunPSK" w:cs="TH SarabunPSK"/>
                <w:sz w:val="28"/>
                <w:szCs w:val="28"/>
              </w:rPr>
              <w:t xml:space="preserve"> 2550</w:t>
            </w:r>
          </w:p>
        </w:tc>
      </w:tr>
      <w:tr w:rsidR="00527195" w:rsidRPr="00213EC5" w:rsidTr="0031035B">
        <w:tc>
          <w:tcPr>
            <w:tcW w:w="422" w:type="dxa"/>
            <w:shd w:val="clear" w:color="auto" w:fill="auto"/>
          </w:tcPr>
          <w:p w:rsidR="00527195" w:rsidRPr="00213EC5" w:rsidRDefault="00527195" w:rsidP="00BC2466">
            <w:pPr>
              <w:spacing w:line="320" w:lineRule="exact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  <w:r w:rsidRPr="00213EC5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527195" w:rsidRPr="00213EC5" w:rsidRDefault="00527195" w:rsidP="00BC2466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อ. </w:t>
            </w:r>
            <w:r w:rsidR="00BC6E64"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ดร.กัณทิมา  </w:t>
            </w: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ศิริจีระชัย</w:t>
            </w:r>
          </w:p>
        </w:tc>
        <w:tc>
          <w:tcPr>
            <w:tcW w:w="4956" w:type="dxa"/>
            <w:shd w:val="clear" w:color="auto" w:fill="auto"/>
          </w:tcPr>
          <w:p w:rsidR="00527195" w:rsidRPr="00213EC5" w:rsidRDefault="00BC6E64" w:rsidP="00BC2466">
            <w:pPr>
              <w:spacing w:line="320" w:lineRule="exact"/>
              <w:ind w:left="176" w:hanging="176"/>
              <w:rPr>
                <w:rFonts w:ascii="TH SarabunPSK" w:hAnsi="TH SarabunPSK" w:cs="TH SarabunPSK"/>
                <w:sz w:val="28"/>
                <w:szCs w:val="28"/>
              </w:rPr>
            </w:pPr>
            <w:r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>Ph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>D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(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>Chemical Engineering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>, Da</w:t>
            </w:r>
            <w:r w:rsidR="00A324B2">
              <w:rPr>
                <w:rFonts w:ascii="TH SarabunPSK" w:hAnsi="TH SarabunPSK" w:cs="TH SarabunPSK"/>
                <w:sz w:val="28"/>
                <w:szCs w:val="28"/>
              </w:rPr>
              <w:t>lhousie U</w:t>
            </w:r>
            <w:r w:rsidR="00A324B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A324B2">
              <w:rPr>
                <w:rFonts w:ascii="TH SarabunPSK" w:hAnsi="TH SarabunPSK" w:cs="TH SarabunPSK"/>
                <w:sz w:val="28"/>
                <w:szCs w:val="28"/>
              </w:rPr>
              <w:t xml:space="preserve">, Nova Scotia, Canada </w:t>
            </w:r>
            <w:r w:rsidR="00A324B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พ.ศ.</w:t>
            </w:r>
            <w:r w:rsidR="00527195" w:rsidRPr="00213EC5">
              <w:rPr>
                <w:rFonts w:ascii="TH SarabunPSK" w:hAnsi="TH SarabunPSK" w:cs="TH SarabunPSK"/>
                <w:sz w:val="28"/>
                <w:szCs w:val="28"/>
              </w:rPr>
              <w:t xml:space="preserve"> 2546</w:t>
            </w:r>
          </w:p>
        </w:tc>
      </w:tr>
      <w:tr w:rsidR="00BC2466" w:rsidRPr="00BC2466" w:rsidTr="0031035B">
        <w:tc>
          <w:tcPr>
            <w:tcW w:w="422" w:type="dxa"/>
            <w:shd w:val="clear" w:color="auto" w:fill="auto"/>
          </w:tcPr>
          <w:p w:rsidR="00BC2466" w:rsidRPr="00BC2466" w:rsidRDefault="00BC2466" w:rsidP="00BC2466">
            <w:pPr>
              <w:spacing w:line="320" w:lineRule="exac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2466">
              <w:rPr>
                <w:rFonts w:ascii="TH SarabunPSK" w:hAnsi="TH SarabunPSK" w:cs="TH SarabunPSK"/>
                <w:color w:val="FF0000"/>
                <w:sz w:val="28"/>
                <w:szCs w:val="28"/>
              </w:rPr>
              <w:t>5</w:t>
            </w:r>
            <w:r w:rsidRPr="00BC2466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BC2466" w:rsidRPr="00BC2466" w:rsidRDefault="00BC2466" w:rsidP="00BC2466">
            <w:pPr>
              <w:spacing w:line="320" w:lineRule="exact"/>
              <w:rPr>
                <w:rFonts w:ascii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</w:p>
        </w:tc>
        <w:tc>
          <w:tcPr>
            <w:tcW w:w="4956" w:type="dxa"/>
            <w:shd w:val="clear" w:color="auto" w:fill="auto"/>
          </w:tcPr>
          <w:p w:rsidR="00BC2466" w:rsidRPr="00BC2466" w:rsidRDefault="00BC2466" w:rsidP="00BC2466">
            <w:pPr>
              <w:spacing w:line="320" w:lineRule="exact"/>
              <w:ind w:left="176" w:hanging="176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  <w:tr w:rsidR="00BC2466" w:rsidRPr="00BC2466" w:rsidTr="0031035B">
        <w:tc>
          <w:tcPr>
            <w:tcW w:w="422" w:type="dxa"/>
            <w:shd w:val="clear" w:color="auto" w:fill="auto"/>
          </w:tcPr>
          <w:p w:rsidR="00BC2466" w:rsidRPr="00BC2466" w:rsidRDefault="00BC2466" w:rsidP="00BC2466">
            <w:pPr>
              <w:spacing w:line="320" w:lineRule="exact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C2466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  <w:r w:rsidRPr="00BC2466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2867" w:type="dxa"/>
            <w:shd w:val="clear" w:color="auto" w:fill="auto"/>
          </w:tcPr>
          <w:p w:rsidR="00BC2466" w:rsidRPr="00BC2466" w:rsidRDefault="00BC2466" w:rsidP="00BC2466">
            <w:pPr>
              <w:spacing w:line="320" w:lineRule="exact"/>
              <w:rPr>
                <w:rFonts w:ascii="TH SarabunPSK" w:hAnsi="TH SarabunPSK" w:cs="TH SarabunPSK"/>
                <w:color w:val="FF0000"/>
                <w:sz w:val="28"/>
                <w:szCs w:val="28"/>
                <w:rtl/>
                <w:cs/>
              </w:rPr>
            </w:pPr>
          </w:p>
        </w:tc>
        <w:tc>
          <w:tcPr>
            <w:tcW w:w="4956" w:type="dxa"/>
            <w:shd w:val="clear" w:color="auto" w:fill="auto"/>
          </w:tcPr>
          <w:p w:rsidR="00BC2466" w:rsidRPr="00BC2466" w:rsidRDefault="00BC2466" w:rsidP="00BC2466">
            <w:pPr>
              <w:spacing w:line="320" w:lineRule="exact"/>
              <w:ind w:left="176" w:hanging="176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</w:tr>
    </w:tbl>
    <w:p w:rsidR="00AE7808" w:rsidRDefault="00AE7808" w:rsidP="00A324B2">
      <w:pPr>
        <w:tabs>
          <w:tab w:val="left" w:pos="426"/>
          <w:tab w:val="left" w:pos="993"/>
        </w:tabs>
        <w:ind w:left="425" w:hanging="425"/>
        <w:jc w:val="thaiDistribute"/>
        <w:rPr>
          <w:rFonts w:ascii="TH SarabunPSK" w:hAnsi="TH SarabunPSK" w:cs="TH SarabunPSK"/>
          <w:lang w:bidi="th-TH"/>
        </w:rPr>
      </w:pPr>
    </w:p>
    <w:p w:rsidR="00BC6E64" w:rsidRPr="00112A1F" w:rsidRDefault="0030150D" w:rsidP="0030150D">
      <w:pPr>
        <w:tabs>
          <w:tab w:val="left" w:pos="426"/>
          <w:tab w:val="right" w:pos="9072"/>
        </w:tabs>
        <w:ind w:left="426" w:hanging="426"/>
        <w:outlineLvl w:val="0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301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4.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01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องค์ประกอบเกี่ยวกั</w:t>
      </w:r>
      <w:r w:rsidR="00112A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บประสบการณ์ภาคสนาม (การฝึกงาน </w:t>
      </w:r>
      <w:r w:rsidRPr="003015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หรือสหกิจศึกษา) </w:t>
      </w:r>
      <w:r w:rsidRPr="00112A1F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(ถ้ามี) (สรุปโดยย่อเกี่ยวกับการฝึกปฏิบัติ ฝึกตามคลินิกหรือฝึกงาน หรือสหกิจศึกษาที่กำหนดไว้ในหลักสูตร)</w:t>
      </w:r>
    </w:p>
    <w:p w:rsidR="0030150D" w:rsidRPr="0030150D" w:rsidRDefault="0030150D" w:rsidP="0030150D">
      <w:pPr>
        <w:tabs>
          <w:tab w:val="left" w:pos="851"/>
          <w:tab w:val="left" w:pos="1080"/>
          <w:tab w:val="left" w:pos="1440"/>
        </w:tabs>
        <w:ind w:firstLine="42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 w:rsidRPr="0030150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4.1 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ab/>
      </w:r>
      <w:r w:rsidRPr="0030150D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มาตรฐานผลการเรียนรู้ของประสบการณ์ภาคสนาม</w:t>
      </w:r>
    </w:p>
    <w:p w:rsidR="0030150D" w:rsidRPr="0030150D" w:rsidRDefault="0030150D" w:rsidP="0030150D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(ลงรายการสำคัญ ๆ ของมาตรฐานผลการเรียนรู้จากประสบการณ์ภาคสนามที่ต้องการ</w:t>
      </w:r>
    </w:p>
    <w:p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42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</w:pPr>
      <w:proofErr w:type="gramStart"/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>4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.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 xml:space="preserve">2  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ช่วงเวลา</w:t>
      </w:r>
      <w:proofErr w:type="gramEnd"/>
    </w:p>
    <w:p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(ระบุช่วงเวลาของหลักสูตรที่จัดประสบการณ์ภาคสนามให้นักศึกษา เช่น ปี ภาคการศึกษาที่จัด)</w:t>
      </w:r>
    </w:p>
    <w:p w:rsidR="00BC6E64" w:rsidRPr="009C587B" w:rsidRDefault="0030150D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4.3 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ab/>
        <w:t>การจัดเวลาและตารางสอน</w:t>
      </w:r>
    </w:p>
    <w:p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(เช่น 3 วันต่อสัปดาห์เป็นเวลา 4 สัปดาห์ หรือจัดเต็มเวลาใน 1 ภาคการศึกษา)</w:t>
      </w:r>
    </w:p>
    <w:p w:rsidR="00A324B2" w:rsidRPr="00A324B2" w:rsidRDefault="00A324B2" w:rsidP="00A324B2">
      <w:pPr>
        <w:tabs>
          <w:tab w:val="left" w:pos="426"/>
          <w:tab w:val="left" w:pos="993"/>
        </w:tabs>
        <w:ind w:left="425" w:hanging="425"/>
        <w:jc w:val="thaiDistribute"/>
        <w:rPr>
          <w:rFonts w:ascii="TH SarabunPSK" w:hAnsi="TH SarabunPSK" w:cs="TH SarabunPSK"/>
          <w:cs/>
          <w:lang w:bidi="th-TH"/>
        </w:rPr>
      </w:pPr>
    </w:p>
    <w:p w:rsidR="0030150D" w:rsidRPr="009C587B" w:rsidRDefault="0030150D" w:rsidP="009C587B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C58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</w:t>
      </w:r>
      <w:r w:rsidRPr="009C58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ข้อกำหนดเกี่ยวกับ</w:t>
      </w:r>
      <w:r w:rsidRPr="009C58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การทำโครงงานหรืองานวิ</w:t>
      </w:r>
      <w:r w:rsidRPr="009C58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จัย</w:t>
      </w:r>
      <w:r w:rsidRPr="009C58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(ถ้ามี)</w:t>
      </w:r>
    </w:p>
    <w:p w:rsidR="0030150D" w:rsidRPr="00112A1F" w:rsidRDefault="0030150D" w:rsidP="009C587B">
      <w:pPr>
        <w:tabs>
          <w:tab w:val="left" w:pos="426"/>
        </w:tabs>
        <w:ind w:left="426" w:hanging="426"/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12A1F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(ข้อมูลโดยสรุปเกี่ยวกับข้อกำหนดในการทำโครงงานหรือวิทยานิพนธ์ นอกเหนือจากโครงงานหรืองานวิจัยในรายวิชาอื่น ๆ ควรแนบข้อกำหนดสำหรับการทำโครงงานด้วย</w:t>
      </w:r>
      <w:r w:rsidR="00A324B2" w:rsidRPr="00112A1F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</w:p>
    <w:p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42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5.1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คำอธิบายโดยย่อ</w:t>
      </w:r>
    </w:p>
    <w:p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424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</w:pPr>
      <w:proofErr w:type="gramStart"/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>5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.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 xml:space="preserve">2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มาตรฐานผลการเรียนรู้</w:t>
      </w:r>
      <w:proofErr w:type="gramEnd"/>
    </w:p>
    <w:p w:rsidR="0030150D" w:rsidRPr="009C587B" w:rsidRDefault="0030150D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(ระบุมาตรฐานผลการเรียนรู้หลัก ๆ ที่ต้องการจากการทำโครงงานหรืองานวิจัย)</w:t>
      </w:r>
    </w:p>
    <w:p w:rsidR="0030150D" w:rsidRPr="009C587B" w:rsidRDefault="0030150D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5.3  </w:t>
      </w:r>
      <w:r w:rsidR="00E654FB"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ช่วงเวลา</w:t>
      </w:r>
    </w:p>
    <w:p w:rsidR="00E654FB" w:rsidRPr="009C587B" w:rsidRDefault="00E654FB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(ระบุช่วงเวลาของหลักสูตรที่กำหนดให้ทำโครงงานหรืองานวิจัย เช่น ปี ภาคการศึกษา)</w:t>
      </w:r>
    </w:p>
    <w:p w:rsidR="00E654FB" w:rsidRPr="009C587B" w:rsidRDefault="00E654FB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5.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4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จำนวนหน่วยกิต</w:t>
      </w:r>
    </w:p>
    <w:p w:rsidR="00E654FB" w:rsidRPr="009C587B" w:rsidRDefault="00E654FB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5.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5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การเตรียมการ</w:t>
      </w:r>
    </w:p>
    <w:p w:rsidR="00E654FB" w:rsidRPr="009C587B" w:rsidRDefault="00E654FB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(อธิบายอย่างย่อเกี่ยวกับการเตรียมการให้คำแนะนำและช่วยเหลือทางด้านวิชาการแก่นักศึกษา)</w:t>
      </w:r>
    </w:p>
    <w:p w:rsidR="00E654FB" w:rsidRPr="009C587B" w:rsidRDefault="00E654FB" w:rsidP="009C587B">
      <w:pPr>
        <w:tabs>
          <w:tab w:val="left" w:pos="851"/>
          <w:tab w:val="left" w:pos="993"/>
          <w:tab w:val="right" w:pos="9072"/>
        </w:tabs>
        <w:ind w:left="993" w:hanging="567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5.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6</w:t>
      </w:r>
      <w:r w:rsidRPr="009C587B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</w:t>
      </w:r>
      <w:r w:rsidRPr="009C587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กระบวนการประเมินผล</w:t>
      </w:r>
    </w:p>
    <w:p w:rsidR="00E654FB" w:rsidRPr="009C587B" w:rsidRDefault="00E654FB" w:rsidP="009C587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C58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9C587B">
        <w:rPr>
          <w:rFonts w:ascii="TH SarabunPSK" w:hAnsi="TH SarabunPSK" w:cs="TH SarabunPSK" w:hint="cs"/>
          <w:sz w:val="32"/>
          <w:szCs w:val="32"/>
          <w:cs/>
          <w:lang w:bidi="th-TH"/>
        </w:rPr>
        <w:t>(อธิบายเกี่ยวกับกระบวนการประเมินผล รวมทั้งกลไกสำหรับการทวนสอบมาตรฐาน)</w:t>
      </w:r>
    </w:p>
    <w:p w:rsidR="00E654FB" w:rsidRDefault="00E654FB" w:rsidP="00E654F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654FB" w:rsidRDefault="00E654FB" w:rsidP="00E654FB">
      <w:pPr>
        <w:tabs>
          <w:tab w:val="left" w:pos="851"/>
          <w:tab w:val="left" w:pos="1080"/>
          <w:tab w:val="left" w:pos="1440"/>
        </w:tabs>
        <w:ind w:firstLine="79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870BA" w:rsidRDefault="00E654FB" w:rsidP="00E654FB">
      <w:pPr>
        <w:tabs>
          <w:tab w:val="left" w:pos="851"/>
          <w:tab w:val="left" w:pos="1080"/>
          <w:tab w:val="left" w:pos="1440"/>
        </w:tabs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Cs/>
          <w:sz w:val="32"/>
          <w:szCs w:val="32"/>
          <w:cs/>
          <w:lang w:bidi="th-TH"/>
        </w:rPr>
        <w:br w:type="page"/>
      </w:r>
      <w:r w:rsidR="002870BA" w:rsidRPr="00E654FB">
        <w:rPr>
          <w:rFonts w:ascii="TH SarabunPSK" w:hAnsi="TH SarabunPSK" w:cs="TH SarabunPSK"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450A8C" w:rsidRPr="00E654FB">
        <w:rPr>
          <w:rFonts w:ascii="TH SarabunPSK" w:hAnsi="TH SarabunPSK" w:cs="TH SarabunPSK"/>
          <w:bCs/>
          <w:sz w:val="32"/>
          <w:szCs w:val="32"/>
          <w:cs/>
          <w:lang w:bidi="th-TH"/>
        </w:rPr>
        <w:t>4</w:t>
      </w:r>
      <w:r w:rsidR="004041E5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>.</w:t>
      </w:r>
      <w:r w:rsidR="004041E5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 </w:t>
      </w:r>
      <w:r w:rsidR="002870BA" w:rsidRPr="00E654FB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 ผลการเรียนรู้</w:t>
      </w:r>
      <w:r w:rsidR="00544888" w:rsidRPr="00E654FB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 </w:t>
      </w:r>
      <w:r w:rsidR="002870BA" w:rsidRPr="00E654FB">
        <w:rPr>
          <w:rFonts w:ascii="TH SarabunPSK" w:hAnsi="TH SarabunPSK" w:cs="TH SarabunPSK"/>
          <w:bCs/>
          <w:sz w:val="32"/>
          <w:szCs w:val="32"/>
          <w:cs/>
          <w:lang w:bidi="th-TH"/>
        </w:rPr>
        <w:t>กลยุทธ์การสอนและการประเมินผล</w:t>
      </w:r>
    </w:p>
    <w:p w:rsidR="00E654FB" w:rsidRPr="00B37D30" w:rsidRDefault="00E654FB" w:rsidP="00E654FB">
      <w:pPr>
        <w:tabs>
          <w:tab w:val="left" w:pos="851"/>
          <w:tab w:val="left" w:pos="1080"/>
          <w:tab w:val="left" w:pos="1440"/>
        </w:tabs>
        <w:jc w:val="center"/>
        <w:rPr>
          <w:rFonts w:ascii="TH SarabunPSK" w:hAnsi="TH SarabunPSK" w:cs="TH SarabunPSK"/>
          <w:bCs/>
          <w:lang w:bidi="th-TH"/>
        </w:rPr>
      </w:pPr>
    </w:p>
    <w:p w:rsidR="00E654FB" w:rsidRDefault="00E654FB" w:rsidP="00E654FB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654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E654F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การพัฒนาคุณลักษณะพิเศษของนักศึกษา</w:t>
      </w:r>
    </w:p>
    <w:p w:rsidR="00E654FB" w:rsidRPr="00112A1F" w:rsidRDefault="00E654FB" w:rsidP="00E654FB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112A1F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(ระบุลักษณะพิเศษของนักศึกษาที่นอกเหนือไปจากความคาดหวังโดยทั่วๆ ไปที่สถาบัน คณะ หรือภาควิชา พยายามพัฒนาให้มีขึ้นในตัวของนักศึกษาหลักสูตรนี้ เช่น บัณฑิตซึ่งมีความสามารถพิเศษเฉพาะในการแก้ไขปัญหาได้อย่างสร้างสรรค์ มีความสามารถในความเป็นผู้นำอย่างโดดเด่น หรือมีความมุ่งมั่นในการให้บริการสาธารณะ หรือมีทักษะทาง </w:t>
      </w:r>
      <w:r w:rsidRPr="00112A1F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IT </w:t>
      </w:r>
      <w:r w:rsidRPr="00112A1F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ในระดับสูงในแต่ละคุณลักษณะดังกล่าว ชี้ให้เห็นถึงกลยุทธ์การสอนและกิจกรรมนักศึกษาที่จะใช้ในการพัฒนาคุณลักษณะเหล่านั้น</w:t>
      </w:r>
      <w:r w:rsidRPr="00112A1F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)</w:t>
      </w:r>
    </w:p>
    <w:p w:rsidR="00E654FB" w:rsidRPr="00E654FB" w:rsidRDefault="00E654FB" w:rsidP="00E654FB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654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  <w:gridCol w:w="5033"/>
      </w:tblGrid>
      <w:tr w:rsidR="00112A1F" w:rsidRPr="00CA73AB" w:rsidTr="004619F0">
        <w:trPr>
          <w:tblHeader/>
        </w:trPr>
        <w:tc>
          <w:tcPr>
            <w:tcW w:w="3613" w:type="dxa"/>
            <w:shd w:val="clear" w:color="auto" w:fill="auto"/>
            <w:vAlign w:val="center"/>
          </w:tcPr>
          <w:p w:rsidR="00112A1F" w:rsidRPr="00112A1F" w:rsidRDefault="00112A1F" w:rsidP="00902353">
            <w:pPr>
              <w:pStyle w:val="a0"/>
              <w:tabs>
                <w:tab w:val="left" w:pos="567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A1F">
              <w:rPr>
                <w:rFonts w:ascii="TH SarabunPSK" w:hAnsi="TH SarabunPSK" w:cs="TH SarabunPSK"/>
                <w:b/>
                <w:bCs/>
                <w:cs/>
              </w:rPr>
              <w:t>คุณลักษณะพิเศษ</w:t>
            </w:r>
          </w:p>
        </w:tc>
        <w:tc>
          <w:tcPr>
            <w:tcW w:w="5033" w:type="dxa"/>
            <w:shd w:val="clear" w:color="auto" w:fill="auto"/>
            <w:vAlign w:val="center"/>
          </w:tcPr>
          <w:p w:rsidR="00112A1F" w:rsidRPr="00112A1F" w:rsidRDefault="00112A1F" w:rsidP="00902353">
            <w:pPr>
              <w:pStyle w:val="a0"/>
              <w:tabs>
                <w:tab w:val="left" w:pos="567"/>
              </w:tabs>
              <w:ind w:right="4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2A1F">
              <w:rPr>
                <w:rFonts w:ascii="TH SarabunPSK" w:hAnsi="TH SarabunPSK" w:cs="TH SarabunPSK"/>
                <w:b/>
                <w:bCs/>
                <w:cs/>
              </w:rPr>
              <w:t>กลยุทธ์หรือกิจกรรมของนักศึกษา</w:t>
            </w:r>
          </w:p>
        </w:tc>
      </w:tr>
      <w:tr w:rsidR="00112A1F" w:rsidRPr="00CA73AB" w:rsidTr="004619F0">
        <w:trPr>
          <w:trHeight w:val="2205"/>
        </w:trPr>
        <w:tc>
          <w:tcPr>
            <w:tcW w:w="3613" w:type="dxa"/>
            <w:shd w:val="clear" w:color="auto" w:fill="auto"/>
          </w:tcPr>
          <w:p w:rsidR="00112A1F" w:rsidRPr="00112A1F" w:rsidRDefault="00112A1F" w:rsidP="00C26725">
            <w:pPr>
              <w:pStyle w:val="a0"/>
              <w:numPr>
                <w:ilvl w:val="0"/>
                <w:numId w:val="11"/>
              </w:numPr>
              <w:tabs>
                <w:tab w:val="left" w:pos="454"/>
              </w:tabs>
              <w:ind w:left="454" w:right="45" w:hanging="454"/>
              <w:rPr>
                <w:rFonts w:ascii="TH SarabunPSK" w:hAnsi="TH SarabunPSK" w:cs="TH SarabunPSK"/>
                <w:cs/>
              </w:rPr>
            </w:pPr>
            <w:r w:rsidRPr="00112A1F">
              <w:rPr>
                <w:rFonts w:ascii="TH SarabunPSK" w:hAnsi="TH SarabunPSK" w:cs="TH SarabunPSK"/>
                <w:cs/>
              </w:rPr>
              <w:t>ด้านภาวะความเป็นผู้นำและการทำงานร่วมกับผู้อื่น</w:t>
            </w:r>
          </w:p>
        </w:tc>
        <w:tc>
          <w:tcPr>
            <w:tcW w:w="5033" w:type="dxa"/>
            <w:shd w:val="clear" w:color="auto" w:fill="auto"/>
          </w:tcPr>
          <w:p w:rsidR="00112A1F" w:rsidRPr="00112A1F" w:rsidRDefault="00112A1F" w:rsidP="00C26725">
            <w:pPr>
              <w:pStyle w:val="a0"/>
              <w:numPr>
                <w:ilvl w:val="0"/>
                <w:numId w:val="10"/>
              </w:numPr>
              <w:tabs>
                <w:tab w:val="clear" w:pos="645"/>
                <w:tab w:val="num" w:pos="317"/>
              </w:tabs>
              <w:ind w:left="318" w:right="45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12A1F">
              <w:rPr>
                <w:rFonts w:ascii="TH SarabunPSK" w:hAnsi="TH SarabunPSK" w:cs="TH SarabunPSK"/>
                <w:spacing w:val="4"/>
                <w:cs/>
              </w:rPr>
              <w:t>ในรายวิชาของหลักสูตรมีการกำหนดให้นักศึกษา</w:t>
            </w:r>
            <w:r w:rsidRPr="00112A1F">
              <w:rPr>
                <w:rFonts w:ascii="TH SarabunPSK" w:hAnsi="TH SarabunPSK" w:cs="TH SarabunPSK"/>
                <w:spacing w:val="-4"/>
                <w:cs/>
              </w:rPr>
              <w:t>ทำงานเป็นกลุ่มเพื่อฝึกการทำงานร่วมกับผู้อื่น  มีความกล้า</w:t>
            </w:r>
            <w:r w:rsidRPr="00112A1F">
              <w:rPr>
                <w:rFonts w:ascii="TH SarabunPSK" w:hAnsi="TH SarabunPSK" w:cs="TH SarabunPSK"/>
                <w:cs/>
              </w:rPr>
              <w:t xml:space="preserve">ในการแสดงความคิดเห็นและยอมรับฟังความคิดเห็นของผู้อื่น </w:t>
            </w:r>
            <w:r w:rsidRPr="00112A1F">
              <w:rPr>
                <w:rFonts w:ascii="TH SarabunPSK" w:hAnsi="TH SarabunPSK" w:cs="TH SarabunPSK"/>
                <w:spacing w:val="-4"/>
                <w:cs/>
              </w:rPr>
              <w:t>พร้อมทั้งให้มีตัวแทนกลุ่มเป็นผู้นำในการทำงานเพื่อฝึกการ</w:t>
            </w:r>
            <w:r w:rsidRPr="00112A1F">
              <w:rPr>
                <w:rFonts w:ascii="TH SarabunPSK" w:hAnsi="TH SarabunPSK" w:cs="TH SarabunPSK"/>
                <w:cs/>
              </w:rPr>
              <w:t>บริหารการทำงาน</w:t>
            </w:r>
            <w:r w:rsidRPr="00112A1F">
              <w:rPr>
                <w:rFonts w:ascii="TH SarabunPSK" w:hAnsi="TH SarabunPSK" w:cs="TH SarabunPSK"/>
                <w:spacing w:val="-6"/>
                <w:cs/>
              </w:rPr>
              <w:t>ความเป็นผู้นำของตนเองและสามารถ</w:t>
            </w:r>
            <w:r w:rsidRPr="00112A1F">
              <w:rPr>
                <w:rFonts w:ascii="TH SarabunPSK" w:hAnsi="TH SarabunPSK" w:cs="TH SarabunPSK"/>
                <w:spacing w:val="4"/>
                <w:cs/>
              </w:rPr>
              <w:t>นำเสนอรายงานของกลุ่มได้อย่างมีคุณภาพพร้อมฝึก</w:t>
            </w:r>
            <w:r w:rsidRPr="00112A1F">
              <w:rPr>
                <w:rFonts w:ascii="TH SarabunPSK" w:hAnsi="TH SarabunPSK" w:cs="TH SarabunPSK"/>
                <w:cs/>
              </w:rPr>
              <w:t>ความสามารถในการแก้ไขปัญหาด้านอนามัยสิ่งแวดล้อม และสภาพการณ์ที่เกิดขึ้นจากการทำงานได้</w:t>
            </w:r>
          </w:p>
        </w:tc>
      </w:tr>
      <w:tr w:rsidR="00112A1F" w:rsidRPr="00CA73AB" w:rsidTr="004619F0">
        <w:trPr>
          <w:trHeight w:val="233"/>
        </w:trPr>
        <w:tc>
          <w:tcPr>
            <w:tcW w:w="3613" w:type="dxa"/>
            <w:shd w:val="clear" w:color="auto" w:fill="auto"/>
          </w:tcPr>
          <w:p w:rsidR="00112A1F" w:rsidRPr="00112A1F" w:rsidRDefault="00112A1F" w:rsidP="00C26725">
            <w:pPr>
              <w:pStyle w:val="a0"/>
              <w:numPr>
                <w:ilvl w:val="0"/>
                <w:numId w:val="11"/>
              </w:numPr>
              <w:tabs>
                <w:tab w:val="left" w:pos="454"/>
              </w:tabs>
              <w:ind w:left="454" w:right="45" w:hanging="454"/>
              <w:rPr>
                <w:rFonts w:ascii="TH SarabunPSK" w:hAnsi="TH SarabunPSK" w:cs="TH SarabunPSK"/>
                <w:cs/>
              </w:rPr>
            </w:pPr>
            <w:r w:rsidRPr="00112A1F">
              <w:rPr>
                <w:rFonts w:ascii="TH SarabunPSK" w:hAnsi="TH SarabunPSK" w:cs="TH SarabunPSK"/>
                <w:cs/>
              </w:rPr>
              <w:t>ด้านความรับผิดชอบและการมีวินัยในตนเอง</w:t>
            </w:r>
          </w:p>
        </w:tc>
        <w:tc>
          <w:tcPr>
            <w:tcW w:w="5033" w:type="dxa"/>
            <w:shd w:val="clear" w:color="auto" w:fill="auto"/>
          </w:tcPr>
          <w:p w:rsidR="00112A1F" w:rsidRPr="00112A1F" w:rsidRDefault="00112A1F" w:rsidP="00C26725">
            <w:pPr>
              <w:pStyle w:val="a0"/>
              <w:numPr>
                <w:ilvl w:val="0"/>
                <w:numId w:val="10"/>
              </w:numPr>
              <w:tabs>
                <w:tab w:val="clear" w:pos="645"/>
                <w:tab w:val="num" w:pos="317"/>
              </w:tabs>
              <w:ind w:left="318" w:right="45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12A1F">
              <w:rPr>
                <w:rFonts w:ascii="TH SarabunPSK" w:hAnsi="TH SarabunPSK" w:cs="TH SarabunPSK"/>
                <w:cs/>
              </w:rPr>
              <w:t>ในการศึกษาทั้งในภาคทฤษฎีและปฏิบัติได้ฝึกให้</w:t>
            </w:r>
            <w:r w:rsidRPr="00112A1F">
              <w:rPr>
                <w:rFonts w:ascii="TH SarabunPSK" w:hAnsi="TH SarabunPSK" w:cs="TH SarabunPSK"/>
                <w:spacing w:val="-4"/>
                <w:cs/>
              </w:rPr>
              <w:t>นักศึกษา</w:t>
            </w:r>
            <w:r w:rsidRPr="00112A1F">
              <w:rPr>
                <w:rFonts w:ascii="TH SarabunPSK" w:hAnsi="TH SarabunPSK" w:cs="TH SarabunPSK"/>
                <w:spacing w:val="-6"/>
                <w:cs/>
              </w:rPr>
              <w:t>มีความรับผิดชอบต่องานที่ได้รับมอบหมายมีการวางแผน</w:t>
            </w:r>
            <w:r w:rsidRPr="00112A1F">
              <w:rPr>
                <w:rFonts w:ascii="TH SarabunPSK" w:hAnsi="TH SarabunPSK" w:cs="TH SarabunPSK"/>
                <w:spacing w:val="-8"/>
                <w:cs/>
              </w:rPr>
              <w:t>การทำงานในส่วนที่ได้รับมอบหมายและจัดให้มีการรายงานผล</w:t>
            </w:r>
            <w:r w:rsidRPr="00112A1F">
              <w:rPr>
                <w:rFonts w:ascii="TH SarabunPSK" w:hAnsi="TH SarabunPSK" w:cs="TH SarabunPSK"/>
                <w:spacing w:val="-4"/>
                <w:cs/>
              </w:rPr>
              <w:t>เป็นระยะ โดยมีการกำหนด</w:t>
            </w:r>
            <w:r w:rsidRPr="00112A1F">
              <w:rPr>
                <w:rFonts w:ascii="TH SarabunPSK" w:hAnsi="TH SarabunPSK" w:cs="TH SarabunPSK"/>
                <w:cs/>
              </w:rPr>
              <w:t>เวลาในการส่งงานเพื่อฝึกให้มีวินัยในการทำงานและยังเป็นการฝึกการวางแผนการทำงานและการเรียนให้แก่นักศึกษาอีกด้วย</w:t>
            </w:r>
          </w:p>
        </w:tc>
      </w:tr>
      <w:tr w:rsidR="00112A1F" w:rsidRPr="00CA73AB" w:rsidTr="004619F0">
        <w:tc>
          <w:tcPr>
            <w:tcW w:w="3613" w:type="dxa"/>
            <w:shd w:val="clear" w:color="auto" w:fill="auto"/>
          </w:tcPr>
          <w:p w:rsidR="00112A1F" w:rsidRPr="00112A1F" w:rsidRDefault="00112A1F" w:rsidP="00C26725">
            <w:pPr>
              <w:pStyle w:val="a0"/>
              <w:numPr>
                <w:ilvl w:val="0"/>
                <w:numId w:val="11"/>
              </w:numPr>
              <w:tabs>
                <w:tab w:val="left" w:pos="454"/>
              </w:tabs>
              <w:ind w:left="454" w:right="45" w:hanging="454"/>
              <w:jc w:val="left"/>
              <w:rPr>
                <w:rFonts w:ascii="TH SarabunPSK" w:hAnsi="TH SarabunPSK" w:cs="TH SarabunPSK"/>
                <w:cs/>
              </w:rPr>
            </w:pPr>
            <w:r w:rsidRPr="00112A1F">
              <w:rPr>
                <w:rFonts w:ascii="TH SarabunPSK" w:hAnsi="TH SarabunPSK" w:cs="TH SarabunPSK"/>
                <w:cs/>
              </w:rPr>
              <w:t>ด้าน</w:t>
            </w:r>
            <w:r w:rsidRPr="00112A1F">
              <w:rPr>
                <w:rFonts w:ascii="TH SarabunPSK" w:hAnsi="TH SarabunPSK" w:cs="TH SarabunPSK" w:hint="cs"/>
                <w:cs/>
              </w:rPr>
              <w:t>คุณธรรม จริยธรรม และ</w:t>
            </w:r>
            <w:r w:rsidRPr="00112A1F">
              <w:rPr>
                <w:rFonts w:ascii="TH SarabunPSK" w:hAnsi="TH SarabunPSK" w:cs="TH SarabunPSK"/>
                <w:cs/>
              </w:rPr>
              <w:t>จรรยาบรรณวิชาชีพ</w:t>
            </w:r>
          </w:p>
        </w:tc>
        <w:tc>
          <w:tcPr>
            <w:tcW w:w="5033" w:type="dxa"/>
            <w:shd w:val="clear" w:color="auto" w:fill="auto"/>
          </w:tcPr>
          <w:p w:rsidR="00112A1F" w:rsidRPr="00112A1F" w:rsidRDefault="00112A1F" w:rsidP="00C26725">
            <w:pPr>
              <w:pStyle w:val="a0"/>
              <w:numPr>
                <w:ilvl w:val="0"/>
                <w:numId w:val="10"/>
              </w:numPr>
              <w:tabs>
                <w:tab w:val="clear" w:pos="645"/>
                <w:tab w:val="num" w:pos="317"/>
              </w:tabs>
              <w:ind w:left="318" w:right="45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12A1F">
              <w:rPr>
                <w:rFonts w:ascii="TH SarabunPSK" w:hAnsi="TH SarabunPSK" w:cs="TH SarabunPSK"/>
                <w:cs/>
              </w:rPr>
              <w:t>มีการส่งเสริมให้นักศึกษาประพฤติตัวให้เหมาะสม</w:t>
            </w:r>
            <w:r w:rsidRPr="00112A1F">
              <w:rPr>
                <w:rFonts w:ascii="TH SarabunPSK" w:hAnsi="TH SarabunPSK" w:cs="TH SarabunPSK"/>
                <w:spacing w:val="4"/>
                <w:cs/>
              </w:rPr>
              <w:t>โดยมี</w:t>
            </w:r>
            <w:r w:rsidRPr="00112A1F">
              <w:rPr>
                <w:rFonts w:ascii="TH SarabunPSK" w:hAnsi="TH SarabunPSK" w:cs="TH SarabunPSK"/>
                <w:spacing w:val="-4"/>
                <w:cs/>
              </w:rPr>
              <w:t>การสอนที่สอดแทรกคุณธรรม จริยธรรมและจรรยาบรรณ</w:t>
            </w:r>
            <w:r w:rsidRPr="00112A1F">
              <w:rPr>
                <w:rFonts w:ascii="TH SarabunPSK" w:hAnsi="TH SarabunPSK" w:cs="TH SarabunPSK"/>
                <w:cs/>
              </w:rPr>
              <w:t>วิชาชีพ การเห็นแก่ประโยชน์ของสังคมส่วนรวมมากกว่า</w:t>
            </w:r>
            <w:r w:rsidRPr="00112A1F">
              <w:rPr>
                <w:rFonts w:ascii="TH SarabunPSK" w:hAnsi="TH SarabunPSK" w:cs="TH SarabunPSK"/>
                <w:spacing w:val="4"/>
                <w:cs/>
              </w:rPr>
              <w:t>ส่วนตน เพื่อให้เกิดจิตสำนึก</w:t>
            </w:r>
            <w:r w:rsidRPr="00112A1F">
              <w:rPr>
                <w:rFonts w:ascii="TH SarabunPSK" w:hAnsi="TH SarabunPSK" w:cs="TH SarabunPSK" w:hint="cs"/>
                <w:spacing w:val="4"/>
                <w:cs/>
              </w:rPr>
              <w:t xml:space="preserve">ด้านสิ่งแวดล้อม </w:t>
            </w:r>
            <w:r w:rsidRPr="00112A1F">
              <w:rPr>
                <w:rFonts w:ascii="TH SarabunPSK" w:hAnsi="TH SarabunPSK" w:cs="TH SarabunPSK"/>
                <w:spacing w:val="4"/>
                <w:cs/>
              </w:rPr>
              <w:t>และแนวคิดที่เป็น</w:t>
            </w:r>
            <w:r w:rsidRPr="00112A1F">
              <w:rPr>
                <w:rFonts w:ascii="TH SarabunPSK" w:hAnsi="TH SarabunPSK" w:cs="TH SarabunPSK"/>
                <w:cs/>
              </w:rPr>
              <w:t>ประโยชน์เหมาะสมต่อการทำงาน</w:t>
            </w:r>
            <w:r w:rsidRPr="00112A1F">
              <w:rPr>
                <w:rFonts w:ascii="TH SarabunPSK" w:hAnsi="TH SarabunPSK" w:cs="TH SarabunPSK" w:hint="cs"/>
                <w:cs/>
              </w:rPr>
              <w:t>ด้านอนามัยสิ่งแวดล้อม</w:t>
            </w:r>
          </w:p>
        </w:tc>
      </w:tr>
      <w:tr w:rsidR="00112A1F" w:rsidRPr="00CA73AB" w:rsidTr="004619F0">
        <w:tc>
          <w:tcPr>
            <w:tcW w:w="3613" w:type="dxa"/>
            <w:shd w:val="clear" w:color="auto" w:fill="auto"/>
          </w:tcPr>
          <w:p w:rsidR="00112A1F" w:rsidRPr="00112A1F" w:rsidRDefault="00112A1F" w:rsidP="00C26725">
            <w:pPr>
              <w:pStyle w:val="a0"/>
              <w:numPr>
                <w:ilvl w:val="0"/>
                <w:numId w:val="11"/>
              </w:numPr>
              <w:tabs>
                <w:tab w:val="left" w:pos="454"/>
              </w:tabs>
              <w:ind w:left="454" w:right="45" w:hanging="454"/>
              <w:rPr>
                <w:rFonts w:ascii="TH SarabunPSK" w:hAnsi="TH SarabunPSK" w:cs="TH SarabunPSK"/>
                <w:cs/>
              </w:rPr>
            </w:pPr>
            <w:r w:rsidRPr="00112A1F">
              <w:rPr>
                <w:rFonts w:ascii="TH SarabunPSK" w:hAnsi="TH SarabunPSK" w:cs="TH SarabunPSK"/>
                <w:cs/>
              </w:rPr>
              <w:t>ด้านการเรียนรู้และการพัฒนาด้วยตนเอง</w:t>
            </w:r>
          </w:p>
        </w:tc>
        <w:tc>
          <w:tcPr>
            <w:tcW w:w="5033" w:type="dxa"/>
            <w:shd w:val="clear" w:color="auto" w:fill="auto"/>
          </w:tcPr>
          <w:p w:rsidR="00112A1F" w:rsidRPr="00112A1F" w:rsidRDefault="00112A1F" w:rsidP="00C26725">
            <w:pPr>
              <w:pStyle w:val="a0"/>
              <w:numPr>
                <w:ilvl w:val="0"/>
                <w:numId w:val="10"/>
              </w:numPr>
              <w:tabs>
                <w:tab w:val="clear" w:pos="645"/>
                <w:tab w:val="num" w:pos="317"/>
              </w:tabs>
              <w:ind w:left="317" w:right="45" w:hanging="283"/>
              <w:jc w:val="left"/>
              <w:rPr>
                <w:rFonts w:ascii="TH SarabunPSK" w:hAnsi="TH SarabunPSK" w:cs="TH SarabunPSK"/>
                <w:cs/>
              </w:rPr>
            </w:pPr>
            <w:r w:rsidRPr="00112A1F">
              <w:rPr>
                <w:rFonts w:ascii="TH SarabunPSK" w:hAnsi="TH SarabunPSK" w:cs="TH SarabunPSK"/>
                <w:cs/>
              </w:rPr>
              <w:t xml:space="preserve">มีการจัดการศึกษาให้นักศึกษามีชั่วโมงเรียนรู้ศึกษาด้วยตนเอง </w:t>
            </w:r>
          </w:p>
          <w:p w:rsidR="00112A1F" w:rsidRPr="00112A1F" w:rsidRDefault="00112A1F" w:rsidP="00C26725">
            <w:pPr>
              <w:pStyle w:val="a0"/>
              <w:numPr>
                <w:ilvl w:val="0"/>
                <w:numId w:val="10"/>
              </w:numPr>
              <w:tabs>
                <w:tab w:val="clear" w:pos="645"/>
                <w:tab w:val="num" w:pos="317"/>
              </w:tabs>
              <w:ind w:left="317" w:right="45" w:hanging="283"/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112A1F">
              <w:rPr>
                <w:rFonts w:ascii="TH SarabunPSK" w:hAnsi="TH SarabunPSK" w:cs="TH SarabunPSK"/>
                <w:spacing w:val="-4"/>
                <w:cs/>
              </w:rPr>
              <w:t>จัดให้มีรายวิชาที่ให้นักศึกษาสามารถเลือกเรียนได้อย่างเสรี</w:t>
            </w:r>
          </w:p>
          <w:p w:rsidR="00112A1F" w:rsidRPr="00112A1F" w:rsidRDefault="00112A1F" w:rsidP="00C26725">
            <w:pPr>
              <w:pStyle w:val="a0"/>
              <w:numPr>
                <w:ilvl w:val="0"/>
                <w:numId w:val="10"/>
              </w:numPr>
              <w:tabs>
                <w:tab w:val="clear" w:pos="645"/>
                <w:tab w:val="num" w:pos="317"/>
              </w:tabs>
              <w:spacing w:after="240"/>
              <w:ind w:left="318" w:right="45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12A1F">
              <w:rPr>
                <w:rFonts w:ascii="TH SarabunPSK" w:hAnsi="TH SarabunPSK" w:cs="TH SarabunPSK"/>
                <w:cs/>
              </w:rPr>
              <w:t>นอกจากนั้นยังมีรายวิชาสหกิจศึกษาที่ฝึกให้นักศึกษาสามารถ</w:t>
            </w:r>
            <w:r w:rsidRPr="00112A1F">
              <w:rPr>
                <w:rFonts w:ascii="TH SarabunPSK" w:hAnsi="TH SarabunPSK" w:cs="TH SarabunPSK"/>
                <w:spacing w:val="-4"/>
                <w:cs/>
              </w:rPr>
              <w:t>นำวิชาความรู้ที่ได้เรียนมาทั้งหมดมาประยุกต์ใช้ให้เกิดประโยชน์ด้วยตนเองในสถานประกอบการ</w:t>
            </w:r>
            <w:r w:rsidRPr="00112A1F">
              <w:rPr>
                <w:rFonts w:ascii="TH SarabunPSK" w:hAnsi="TH SarabunPSK" w:cs="TH SarabunPSK"/>
                <w:cs/>
              </w:rPr>
              <w:t>ที่นักศึกษาได้เลือกไปปฏิบัติ</w:t>
            </w:r>
            <w:r w:rsidRPr="00112A1F">
              <w:rPr>
                <w:rFonts w:ascii="TH SarabunPSK" w:hAnsi="TH SarabunPSK" w:cs="TH SarabunPSK" w:hint="cs"/>
                <w:cs/>
              </w:rPr>
              <w:t>งาน</w:t>
            </w:r>
            <w:r w:rsidRPr="00112A1F">
              <w:rPr>
                <w:rFonts w:ascii="TH SarabunPSK" w:hAnsi="TH SarabunPSK" w:cs="TH SarabunPSK"/>
                <w:cs/>
              </w:rPr>
              <w:t>เพื่อให้เกิดการพัฒนาตนเองและวิชาชีพที่ตนเองได้ปฏิบัติ</w:t>
            </w:r>
          </w:p>
        </w:tc>
      </w:tr>
    </w:tbl>
    <w:p w:rsidR="00E176DA" w:rsidRDefault="00E176DA" w:rsidP="00E654FB">
      <w:pPr>
        <w:tabs>
          <w:tab w:val="left" w:pos="426"/>
        </w:tabs>
        <w:rPr>
          <w:rFonts w:ascii="TH SarabunPSK" w:eastAsia="Arial Unicode MS" w:hAnsi="TH SarabunPSK" w:cs="TH SarabunPSK"/>
          <w:b/>
          <w:bCs/>
          <w:sz w:val="32"/>
          <w:szCs w:val="32"/>
          <w:lang w:bidi="th-TH"/>
        </w:rPr>
      </w:pPr>
    </w:p>
    <w:p w:rsidR="00E176DA" w:rsidRDefault="00E176DA" w:rsidP="00E654FB">
      <w:pPr>
        <w:tabs>
          <w:tab w:val="left" w:pos="426"/>
        </w:tabs>
        <w:rPr>
          <w:rFonts w:ascii="TH SarabunPSK" w:eastAsia="Arial Unicode MS" w:hAnsi="TH SarabunPSK" w:cs="TH SarabunPSK"/>
          <w:b/>
          <w:bCs/>
          <w:sz w:val="32"/>
          <w:szCs w:val="32"/>
          <w:lang w:bidi="th-TH"/>
        </w:rPr>
      </w:pPr>
    </w:p>
    <w:p w:rsidR="00E176DA" w:rsidRDefault="00E176DA" w:rsidP="00E654FB">
      <w:pPr>
        <w:tabs>
          <w:tab w:val="left" w:pos="426"/>
        </w:tabs>
        <w:rPr>
          <w:rFonts w:ascii="TH SarabunPSK" w:eastAsia="Arial Unicode MS" w:hAnsi="TH SarabunPSK" w:cs="TH SarabunPSK"/>
          <w:b/>
          <w:bCs/>
          <w:sz w:val="32"/>
          <w:szCs w:val="32"/>
          <w:lang w:bidi="th-TH"/>
        </w:rPr>
      </w:pPr>
    </w:p>
    <w:p w:rsidR="00E654FB" w:rsidRPr="00E654FB" w:rsidRDefault="00E654FB" w:rsidP="00E654FB">
      <w:pPr>
        <w:tabs>
          <w:tab w:val="left" w:pos="426"/>
        </w:tabs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E654FB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2.  </w:t>
      </w:r>
      <w:r w:rsidRPr="00E654FB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ab/>
        <w:t>การพัฒนาผลการเรียนรู้ในแต่ละด้าน</w:t>
      </w:r>
    </w:p>
    <w:p w:rsidR="00E654FB" w:rsidRPr="00E654FB" w:rsidRDefault="00E654FB" w:rsidP="00E654FB">
      <w:pPr>
        <w:pStyle w:val="Footer"/>
        <w:tabs>
          <w:tab w:val="clear" w:pos="4153"/>
          <w:tab w:val="clear" w:pos="8306"/>
        </w:tabs>
        <w:ind w:firstLine="426"/>
        <w:rPr>
          <w:rFonts w:ascii="TH SarabunPSK" w:eastAsia="Arial Unicode MS" w:hAnsi="TH SarabunPSK" w:cs="TH SarabunPSK"/>
          <w:bCs/>
          <w:sz w:val="36"/>
          <w:szCs w:val="36"/>
          <w:lang w:val="en-US" w:bidi="th-TH"/>
        </w:rPr>
      </w:pPr>
      <w:r w:rsidRPr="00E654F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อธิบายผลการเรียนรู้แต่ละด้าน ตามหัวข้อต่อไปนี้</w:t>
      </w:r>
    </w:p>
    <w:p w:rsidR="00E654FB" w:rsidRPr="004619F0" w:rsidRDefault="00E654FB" w:rsidP="00EA525E">
      <w:pPr>
        <w:pStyle w:val="Footer"/>
        <w:tabs>
          <w:tab w:val="clear" w:pos="4153"/>
          <w:tab w:val="clear" w:pos="8306"/>
        </w:tabs>
        <w:ind w:left="709" w:hanging="28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4619F0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1</w:t>
      </w:r>
      <w:r w:rsidRPr="004619F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) </w:t>
      </w:r>
      <w:r w:rsidR="004619F0" w:rsidRPr="004619F0">
        <w:rPr>
          <w:rFonts w:ascii="TH SarabunPSK" w:eastAsia="Arial Unicode MS" w:hAnsi="TH SarabunPSK" w:cs="TH SarabunPSK"/>
          <w:sz w:val="32"/>
          <w:szCs w:val="32"/>
          <w:rtl/>
          <w:cs/>
        </w:rPr>
        <w:tab/>
      </w:r>
      <w:r w:rsidRPr="004619F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คำอธิบายทั่วๆ ไปเกี่ยวกับความรู้หรือทักษะในหลักสูตรที่ต้องการจะพัฒนาและระดับของความรู้และทักษะนั้นๆ ให้สอดคล้องกับมาตรฐานผลการเรียนรู้ที่สาขา/สาขาวิชานั้นๆ กำหนดเป็นอย่างน้อย (ดูประกาศกระทรวงศึกษาธิการ เรื่อง มาตรฐานคุณวุฒิระดับการศึกษาของสาขา/สาขาวิชานั้น</w:t>
      </w:r>
      <w:r w:rsidRPr="004619F0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4619F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ๆ ข้อ </w:t>
      </w:r>
      <w:r w:rsidRPr="004619F0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5</w:t>
      </w:r>
      <w:r w:rsidRPr="004619F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มาตรฐานผลการเรียนรู้) กรณีกระทรวงศึกษาธิการยังมิได้ประกาศมาตรฐานสาขา/สาขาวิชาของหลักสูตรที่จะพัฒนา/ปรับปรุงให้สถาบันอุดมศึกษาทำความเข้าใจมาตรฐานผลการเรียนแต่ละด้านของระดับคุณวุฒิที่จะพัฒนา/ปรับปรุงจากคำอธิบายในส่วนที่ 2 ข้อ 2.</w:t>
      </w:r>
      <w:r w:rsidRPr="004619F0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2</w:t>
      </w:r>
      <w:r w:rsidRPr="004619F0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วิธีที่ 2</w:t>
      </w:r>
    </w:p>
    <w:p w:rsidR="00E654FB" w:rsidRDefault="00E654FB" w:rsidP="00EA525E">
      <w:pPr>
        <w:pStyle w:val="Footer"/>
        <w:tabs>
          <w:tab w:val="clear" w:pos="4153"/>
          <w:tab w:val="clear" w:pos="8306"/>
        </w:tabs>
        <w:ind w:left="709" w:hanging="283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eastAsia="Arial Unicode MS" w:hAnsi="TH SarabunPSK" w:cs="TH SarabunPSK"/>
          <w:sz w:val="32"/>
          <w:szCs w:val="32"/>
        </w:rPr>
        <w:t>2</w:t>
      </w:r>
      <w:r w:rsidRPr="00E654F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) </w:t>
      </w:r>
      <w:r w:rsidR="004619F0">
        <w:rPr>
          <w:rFonts w:ascii="TH SarabunPSK" w:eastAsia="Arial Unicode MS" w:hAnsi="TH SarabunPSK" w:cs="TH SarabunPSK"/>
          <w:sz w:val="32"/>
          <w:szCs w:val="32"/>
          <w:rtl/>
          <w:cs/>
        </w:rPr>
        <w:tab/>
      </w:r>
      <w:r w:rsidRPr="00E654F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คำอธิบายเกี่ยวกับกลยุทธ์การสอนที่จะใช้ในรายวิชาต่างๆ ในหลักสูตรที่จะพัฒนาความรู้และทักษะเหล่านั้น (ควรเป็นคำอธิบายทั่ว</w:t>
      </w:r>
      <w:r w:rsidR="00EA525E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E654FB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ๆ ไปของวิธีการที่จะใช้ตลอดหลักสูตร โดยใช้การจัดการเรียนการสอนที่เน้นผู้เรียนเป็นสำคัญ แต่ถ้ามีความรับผิดชอบพิเศษเฉพาะที่จะกำหนดให้มีในรายวิชาใดวิชาหนึ่งโดยเฉพาะให้แสดงไว้ด้วย)</w:t>
      </w:r>
    </w:p>
    <w:p w:rsidR="00E654FB" w:rsidRDefault="00E654FB" w:rsidP="00EA525E">
      <w:pPr>
        <w:pStyle w:val="Footer"/>
        <w:tabs>
          <w:tab w:val="clear" w:pos="4153"/>
          <w:tab w:val="clear" w:pos="8306"/>
        </w:tabs>
        <w:ind w:left="709" w:hanging="283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 w:rsidRPr="00EA525E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3</w:t>
      </w:r>
      <w:r w:rsidRPr="00EA525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)</w:t>
      </w:r>
      <w:r w:rsidRPr="00EA525E">
        <w:rPr>
          <w:rFonts w:ascii="TH SarabunPSK" w:eastAsia="Arial Unicode MS" w:hAnsi="TH SarabunPSK" w:cs="TH SarabunPSK"/>
          <w:sz w:val="16"/>
          <w:szCs w:val="16"/>
          <w:cs/>
          <w:lang w:bidi="th-TH"/>
        </w:rPr>
        <w:t xml:space="preserve"> </w:t>
      </w:r>
      <w:r w:rsidRPr="00EA525E">
        <w:rPr>
          <w:rFonts w:ascii="TH SarabunPSK" w:eastAsia="Arial Unicode MS" w:hAnsi="TH SarabunPSK" w:cs="TH SarabunPSK"/>
          <w:sz w:val="16"/>
          <w:szCs w:val="16"/>
          <w:rtl/>
          <w:cs/>
        </w:rPr>
        <w:tab/>
      </w:r>
      <w:r w:rsidRPr="00EA525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วิธีการวัดและประเมินผลที่จะใช้ในรายวิชาต่าง</w:t>
      </w:r>
      <w:r w:rsidR="00EA525E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EA525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ๆ ในหลักสูตรที่จะประเมินผลการเรียนรู้ในกลุ่มที่เกี่ยวข้อง (ซึ่งอาจรวมกลยุทธ์สำหรับการประเมินหลักสูตรเช่นเดียวกับการวัดและประเมินผลนักศึกษา)</w:t>
      </w:r>
      <w:r w:rsidRPr="00EA525E">
        <w:rPr>
          <w:rFonts w:ascii="TH SarabunPSK" w:eastAsia="Arial Unicode MS" w:hAnsi="TH SarabunPSK" w:cs="TH SarabunPSK"/>
          <w:sz w:val="16"/>
          <w:szCs w:val="16"/>
          <w:cs/>
          <w:lang w:bidi="th-TH"/>
        </w:rPr>
        <w:t xml:space="preserve"> </w:t>
      </w:r>
      <w:r w:rsidRPr="00EA525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ถ้ามีการเปลี่ยนแปลงกลยุทธ์หรือวิธีการในช่วงระยะเวลาใดของหลักสูตรควรแสดงให้เห็นด้วย ตัวอย่างเช่น กิจกรรมต่าง</w:t>
      </w:r>
      <w:r w:rsidR="00EA525E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Pr="00EA525E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ๆ ในการเตรียมการหรือการแนะนำในตอนเริ่มหลักสูตร และงานโครงการในระดับสูงขึ้นใช้ความรู้และทักษะที่กำหนดอาจจะรวมไว้ในระยะเวลาต่อมา</w:t>
      </w:r>
    </w:p>
    <w:p w:rsidR="00EA525E" w:rsidRDefault="00EA525E" w:rsidP="004619F0">
      <w:pPr>
        <w:pStyle w:val="Footer"/>
        <w:tabs>
          <w:tab w:val="clear" w:pos="4153"/>
          <w:tab w:val="clear" w:pos="8306"/>
        </w:tabs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  <w:lang w:bidi="th-TH"/>
        </w:rPr>
      </w:pPr>
      <w:r w:rsidRPr="00381F8B">
        <w:rPr>
          <w:rFonts w:ascii="TH SarabunPSK" w:eastAsia="Arial Unicode MS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:rsidR="00112A1F" w:rsidRPr="00193CEE" w:rsidRDefault="00112A1F" w:rsidP="00B04943">
      <w:pPr>
        <w:pStyle w:val="a0"/>
        <w:tabs>
          <w:tab w:val="left" w:pos="426"/>
          <w:tab w:val="left" w:pos="1560"/>
        </w:tabs>
        <w:ind w:right="45"/>
        <w:rPr>
          <w:rFonts w:ascii="TH SarabunPSK" w:hAnsi="TH SarabunPSK" w:cs="TH SarabunPSK"/>
          <w:sz w:val="32"/>
          <w:szCs w:val="32"/>
          <w:cs/>
        </w:rPr>
      </w:pPr>
      <w:r w:rsidRPr="00193CEE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A74F92" w:rsidRPr="00193CEE">
        <w:rPr>
          <w:rFonts w:ascii="TH SarabunPSK" w:hAnsi="TH SarabunPSK" w:cs="TH SarabunPSK"/>
          <w:sz w:val="32"/>
          <w:szCs w:val="32"/>
          <w:cs/>
        </w:rPr>
        <w:tab/>
      </w:r>
      <w:r w:rsidRPr="00193CEE">
        <w:rPr>
          <w:rFonts w:ascii="TH SarabunPSK" w:hAnsi="TH SarabunPSK" w:cs="TH SarabunPSK"/>
          <w:sz w:val="32"/>
          <w:szCs w:val="32"/>
          <w:cs/>
        </w:rPr>
        <w:t>การพัฒนาผลการเรียนรู้ในแต่ละด้าน</w:t>
      </w:r>
    </w:p>
    <w:p w:rsidR="00112A1F" w:rsidRPr="00193CEE" w:rsidRDefault="00B04943" w:rsidP="00B04943">
      <w:pPr>
        <w:pStyle w:val="Footer"/>
        <w:tabs>
          <w:tab w:val="clear" w:pos="4153"/>
          <w:tab w:val="clear" w:pos="8306"/>
          <w:tab w:val="left" w:pos="1418"/>
        </w:tabs>
        <w:ind w:left="426" w:firstLine="425"/>
        <w:jc w:val="thaiDistribute"/>
        <w:rPr>
          <w:rFonts w:ascii="TH SarabunPSK" w:eastAsia="Arial Unicode MS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pacing w:val="-2"/>
          <w:sz w:val="32"/>
          <w:szCs w:val="32"/>
        </w:rPr>
        <w:tab/>
      </w:r>
      <w:r w:rsidR="00112A1F" w:rsidRPr="00193CEE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 xml:space="preserve">หลักสูตรวิทยาศาสตรบัณฑิต สาขาวิชาอนามัยสิ่งแวดล้อม (หลักสูตรปรับปรุง พ.ศ. </w:t>
      </w:r>
      <w:r w:rsidR="00112A1F" w:rsidRPr="00193CEE">
        <w:rPr>
          <w:rFonts w:ascii="TH SarabunPSK" w:hAnsi="TH SarabunPSK" w:cs="TH SarabunPSK"/>
          <w:spacing w:val="-2"/>
          <w:sz w:val="32"/>
          <w:szCs w:val="32"/>
        </w:rPr>
        <w:t>256</w:t>
      </w:r>
      <w:r w:rsidR="00112A1F" w:rsidRPr="00193CEE">
        <w:rPr>
          <w:rFonts w:ascii="TH SarabunPSK" w:hAnsi="TH SarabunPSK" w:cs="TH SarabunPSK" w:hint="cs"/>
          <w:spacing w:val="-2"/>
          <w:sz w:val="32"/>
          <w:szCs w:val="32"/>
          <w:rtl/>
          <w:cs/>
        </w:rPr>
        <w:t>2</w:t>
      </w:r>
      <w:r w:rsidR="00112A1F" w:rsidRPr="00193CEE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 xml:space="preserve">) </w:t>
      </w:r>
      <w:r w:rsidR="00112A1F" w:rsidRPr="00193CEE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มุ่งสร้าง</w:t>
      </w:r>
      <w:r w:rsidR="00112A1F" w:rsidRPr="00193CEE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บัณฑิตที่มีลักษณะอันพึงประสงค์ตามผลการเรียนรู้ที่คาดหวังของหลักสูตร </w:t>
      </w:r>
      <w:r w:rsidR="00112A1F" w:rsidRPr="00193CEE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(</w:t>
      </w:r>
      <w:r w:rsidR="00112A1F" w:rsidRPr="00193CEE">
        <w:rPr>
          <w:rFonts w:ascii="TH SarabunPSK" w:hAnsi="TH SarabunPSK" w:cs="TH SarabunPSK"/>
          <w:spacing w:val="-4"/>
          <w:sz w:val="32"/>
          <w:szCs w:val="32"/>
        </w:rPr>
        <w:t>Program Leaning Outcomes</w:t>
      </w:r>
      <w:r w:rsidR="00112A1F" w:rsidRPr="00193CEE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)</w:t>
      </w:r>
      <w:r w:rsidR="00112A1F" w:rsidRPr="00193CE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12A1F" w:rsidRPr="00193CEE">
        <w:rPr>
          <w:rFonts w:ascii="TH SarabunPSK" w:hAnsi="TH SarabunPSK" w:cs="TH SarabunPSK" w:hint="cs"/>
          <w:sz w:val="32"/>
          <w:szCs w:val="32"/>
          <w:cs/>
          <w:lang w:bidi="th-TH"/>
        </w:rPr>
        <w:t>และให้เป็นไปตามกรอบมาตรฐานคุณวุฒิระดับอุดมศึกษาแห่งชาติ ดังต่อไปนี้</w:t>
      </w:r>
    </w:p>
    <w:p w:rsidR="00A74F92" w:rsidRPr="00193CEE" w:rsidRDefault="00A74F92" w:rsidP="004619F0">
      <w:pPr>
        <w:tabs>
          <w:tab w:val="left" w:pos="-1985"/>
          <w:tab w:val="left" w:pos="-1843"/>
          <w:tab w:val="left" w:pos="2410"/>
        </w:tabs>
        <w:ind w:firstLine="426"/>
        <w:jc w:val="both"/>
        <w:rPr>
          <w:rFonts w:ascii="TH SarabunPSK" w:hAnsi="TH SarabunPSK" w:cs="TH SarabunPSK"/>
          <w:sz w:val="32"/>
          <w:szCs w:val="32"/>
        </w:rPr>
      </w:pPr>
      <w:proofErr w:type="gramStart"/>
      <w:r w:rsidRPr="00193CEE">
        <w:rPr>
          <w:rFonts w:ascii="TH SarabunPSK" w:hAnsi="TH SarabunPSK" w:cs="TH SarabunPSK"/>
          <w:sz w:val="32"/>
          <w:szCs w:val="32"/>
        </w:rPr>
        <w:t>2</w:t>
      </w:r>
      <w:r w:rsidRPr="00193CE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93CEE">
        <w:rPr>
          <w:rFonts w:ascii="TH SarabunPSK" w:hAnsi="TH SarabunPSK" w:cs="TH SarabunPSK"/>
          <w:sz w:val="32"/>
          <w:szCs w:val="32"/>
        </w:rPr>
        <w:t xml:space="preserve">1  </w:t>
      </w:r>
      <w:r w:rsidRPr="00193CEE">
        <w:rPr>
          <w:rFonts w:ascii="TH SarabunPSK" w:hAnsi="TH SarabunPSK" w:cs="TH SarabunPSK" w:hint="cs"/>
          <w:sz w:val="32"/>
          <w:szCs w:val="32"/>
          <w:cs/>
          <w:lang w:bidi="th-TH"/>
        </w:rPr>
        <w:t>ผ</w:t>
      </w:r>
      <w:r w:rsidRPr="00193CEE">
        <w:rPr>
          <w:rFonts w:ascii="TH SarabunPSK" w:hAnsi="TH SarabunPSK" w:cs="TH SarabunPSK"/>
          <w:sz w:val="32"/>
          <w:szCs w:val="32"/>
          <w:cs/>
          <w:lang w:bidi="th-TH"/>
        </w:rPr>
        <w:t>ลการเรียนรู้ที่คาดหวังของหลักสูตร</w:t>
      </w:r>
      <w:proofErr w:type="gramEnd"/>
      <w:r w:rsidRPr="00193C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93CE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193CEE">
        <w:rPr>
          <w:rFonts w:ascii="TH SarabunPSK" w:hAnsi="TH SarabunPSK" w:cs="TH SarabunPSK"/>
          <w:sz w:val="32"/>
          <w:szCs w:val="32"/>
        </w:rPr>
        <w:t>Program Learning Outcomes</w:t>
      </w:r>
      <w:r w:rsidRPr="00193CEE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193CEE">
        <w:rPr>
          <w:rFonts w:ascii="TH SarabunPSK" w:hAnsi="TH SarabunPSK" w:cs="TH SarabunPSK"/>
          <w:sz w:val="32"/>
          <w:szCs w:val="32"/>
        </w:rPr>
        <w:t>PLOs</w:t>
      </w:r>
      <w:r w:rsidRPr="00193CEE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193CEE">
        <w:rPr>
          <w:rFonts w:ascii="TH SarabunPSK" w:hAnsi="TH SarabunPSK" w:cs="TH SarabunPSK" w:hint="cs"/>
          <w:sz w:val="32"/>
          <w:szCs w:val="32"/>
          <w:cs/>
          <w:lang w:bidi="th-TH"/>
        </w:rPr>
        <w:t>มีดังนี้</w:t>
      </w:r>
    </w:p>
    <w:tbl>
      <w:tblPr>
        <w:tblW w:w="8424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654"/>
      </w:tblGrid>
      <w:tr w:rsidR="00193CEE" w:rsidRPr="00193CEE" w:rsidTr="00E04AE0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92" w:rsidRPr="00193CEE" w:rsidRDefault="00A74F92" w:rsidP="004619F0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CEE">
              <w:rPr>
                <w:rFonts w:ascii="TH SarabunPSK" w:hAnsi="TH SarabunPSK" w:cs="TH SarabunPSK"/>
                <w:sz w:val="32"/>
                <w:szCs w:val="32"/>
                <w:cs/>
              </w:rPr>
              <w:t>PLO1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A74F92" w:rsidRPr="00193CEE" w:rsidRDefault="00A74F92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93C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อธิบายศาสตร์พื้นฐานที่เกี่ยวข้องกับองค์ความรู้ทางด้านอนามัยสิ่งแวดล้อมและศาสตร์ที่เกี่ยวข้อง</w:t>
            </w:r>
          </w:p>
        </w:tc>
      </w:tr>
      <w:tr w:rsidR="00193CEE" w:rsidRPr="00193CEE" w:rsidTr="00E04AE0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92" w:rsidRPr="00193CEE" w:rsidRDefault="00A74F92" w:rsidP="004619F0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CEE">
              <w:rPr>
                <w:rFonts w:ascii="TH SarabunPSK" w:hAnsi="TH SarabunPSK" w:cs="TH SarabunPSK"/>
                <w:sz w:val="32"/>
                <w:szCs w:val="32"/>
                <w:cs/>
              </w:rPr>
              <w:t>PLO2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A74F92" w:rsidRPr="00193CEE" w:rsidRDefault="00A74F92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93C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ปฏิบัติตนตามจรรยาบรรณและมีความรับผิดชอบต่อตนเองและสังคม</w:t>
            </w:r>
          </w:p>
        </w:tc>
      </w:tr>
      <w:tr w:rsidR="00193CEE" w:rsidRPr="00193CEE" w:rsidTr="00E04AE0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92" w:rsidRPr="00193CEE" w:rsidRDefault="00A74F92" w:rsidP="004619F0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CEE">
              <w:rPr>
                <w:rFonts w:ascii="TH SarabunPSK" w:hAnsi="TH SarabunPSK" w:cs="TH SarabunPSK"/>
                <w:sz w:val="32"/>
                <w:szCs w:val="32"/>
                <w:cs/>
              </w:rPr>
              <w:t>PLO3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A74F92" w:rsidRPr="00193CEE" w:rsidRDefault="00A74F92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93C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นำเสนอได้ทั้งการพูด การฟัง การอ่านและการเขียน</w:t>
            </w:r>
          </w:p>
        </w:tc>
      </w:tr>
      <w:tr w:rsidR="00193CEE" w:rsidRPr="00193CEE" w:rsidTr="00E04AE0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92" w:rsidRPr="00193CEE" w:rsidRDefault="00A74F92" w:rsidP="004619F0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CEE">
              <w:rPr>
                <w:rFonts w:ascii="TH SarabunPSK" w:hAnsi="TH SarabunPSK" w:cs="TH SarabunPSK"/>
                <w:sz w:val="32"/>
                <w:szCs w:val="32"/>
                <w:cs/>
              </w:rPr>
              <w:t>PLO4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A74F92" w:rsidRPr="00193CEE" w:rsidRDefault="00A74F92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93C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ปฏิบัติงานด้านวิทยาศาสตร</w:t>
            </w:r>
            <w:r w:rsidRPr="00193CE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193C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อนามัยสิ่งแวดล้อม</w:t>
            </w:r>
          </w:p>
        </w:tc>
      </w:tr>
      <w:tr w:rsidR="00193CEE" w:rsidRPr="00193CEE" w:rsidTr="00E04AE0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92" w:rsidRPr="00193CEE" w:rsidRDefault="00A74F92" w:rsidP="004619F0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CEE">
              <w:rPr>
                <w:rFonts w:ascii="TH SarabunPSK" w:hAnsi="TH SarabunPSK" w:cs="TH SarabunPSK"/>
                <w:sz w:val="32"/>
                <w:szCs w:val="32"/>
                <w:cs/>
              </w:rPr>
              <w:t>PLO5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A74F92" w:rsidRPr="00193CEE" w:rsidRDefault="00A74F92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93C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วิเคราะห์สถานการณ์ด้านสุขภาพและสิ่งแวดล้อมในระดับบุคคล ครอบครัว กลุ่ม</w:t>
            </w:r>
            <w:r w:rsidRPr="00193CE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193C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และชุมชนได้อย่างเป็นองค์รวม</w:t>
            </w:r>
          </w:p>
        </w:tc>
      </w:tr>
      <w:tr w:rsidR="00193CEE" w:rsidRPr="00193CEE" w:rsidTr="00E04AE0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92" w:rsidRPr="00193CEE" w:rsidRDefault="00A74F92" w:rsidP="004619F0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CEE">
              <w:rPr>
                <w:rFonts w:ascii="TH SarabunPSK" w:hAnsi="TH SarabunPSK" w:cs="TH SarabunPSK"/>
                <w:sz w:val="32"/>
                <w:szCs w:val="32"/>
                <w:cs/>
              </w:rPr>
              <w:t>PLO6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A74F92" w:rsidRPr="00193CEE" w:rsidRDefault="00A74F92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93C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วิเคราะห์ข้อมูลสารสนเทศทางด้านวิทยาศาสตร</w:t>
            </w:r>
            <w:r w:rsidRPr="00193CE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193C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อนามัยสิ่งแวดล้อม</w:t>
            </w:r>
          </w:p>
        </w:tc>
      </w:tr>
      <w:tr w:rsidR="00193CEE" w:rsidRPr="00193CEE" w:rsidTr="00E04AE0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92" w:rsidRPr="00193CEE" w:rsidRDefault="00A74F92" w:rsidP="004619F0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CEE">
              <w:rPr>
                <w:rFonts w:ascii="TH SarabunPSK" w:hAnsi="TH SarabunPSK" w:cs="TH SarabunPSK"/>
                <w:sz w:val="32"/>
                <w:szCs w:val="32"/>
                <w:cs/>
              </w:rPr>
              <w:t>PLO7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A74F92" w:rsidRPr="00193CEE" w:rsidRDefault="00A74F92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93C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วางแผนงานด้านวิทยาศาสตร</w:t>
            </w:r>
            <w:r w:rsidRPr="00193CE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193C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อนามัยสิ่งแวดล้อม</w:t>
            </w:r>
          </w:p>
        </w:tc>
      </w:tr>
      <w:tr w:rsidR="00193CEE" w:rsidRPr="00193CEE" w:rsidTr="00E04AE0"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F92" w:rsidRPr="00193CEE" w:rsidRDefault="00A74F92" w:rsidP="004619F0">
            <w:pPr>
              <w:pStyle w:val="a0"/>
              <w:tabs>
                <w:tab w:val="left" w:pos="1418"/>
              </w:tabs>
              <w:ind w:righ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CEE">
              <w:rPr>
                <w:rFonts w:ascii="TH SarabunPSK" w:hAnsi="TH SarabunPSK" w:cs="TH SarabunPSK"/>
                <w:sz w:val="32"/>
                <w:szCs w:val="32"/>
                <w:cs/>
              </w:rPr>
              <w:t>PLO8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A74F92" w:rsidRPr="00193CEE" w:rsidRDefault="00A74F92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3C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ดำเนินการวิจัยวิทยาศาสตร</w:t>
            </w:r>
            <w:r w:rsidRPr="00193CE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  <w:r w:rsidRPr="00193CE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และเทคโนโลยีด้านอนามัยสิ่งแวดล้อม</w:t>
            </w:r>
          </w:p>
          <w:p w:rsidR="00E176DA" w:rsidRPr="00193CEE" w:rsidRDefault="00E176DA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76DA" w:rsidRPr="00193CEE" w:rsidRDefault="00E176DA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176DA" w:rsidRPr="00193CEE" w:rsidRDefault="00E176DA" w:rsidP="00A74F92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:rsidR="00A74F92" w:rsidRPr="00193CEE" w:rsidRDefault="00A74F92" w:rsidP="00E04AE0">
      <w:pPr>
        <w:ind w:left="851" w:hanging="425"/>
        <w:rPr>
          <w:rFonts w:ascii="TH SarabunPSK" w:hAnsi="TH SarabunPSK" w:cs="TH SarabunPSK"/>
          <w:sz w:val="32"/>
          <w:szCs w:val="32"/>
          <w:lang w:bidi="th-TH"/>
        </w:rPr>
      </w:pPr>
      <w:r w:rsidRPr="00193CEE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193CE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193CEE">
        <w:rPr>
          <w:rFonts w:ascii="TH SarabunPSK" w:hAnsi="TH SarabunPSK" w:cs="TH SarabunPSK"/>
          <w:sz w:val="32"/>
          <w:szCs w:val="32"/>
        </w:rPr>
        <w:t>2</w:t>
      </w:r>
      <w:r w:rsidRPr="00193CEE">
        <w:rPr>
          <w:rFonts w:ascii="TH SarabunPSK" w:hAnsi="TH SarabunPSK" w:cs="TH SarabunPSK"/>
          <w:sz w:val="32"/>
          <w:szCs w:val="32"/>
        </w:rPr>
        <w:tab/>
        <w:t xml:space="preserve">Categories of program learning outcomes </w:t>
      </w:r>
      <w:r w:rsidRPr="00193CE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proofErr w:type="gramStart"/>
      <w:r w:rsidRPr="00193CEE">
        <w:rPr>
          <w:rFonts w:ascii="TH SarabunPSK" w:hAnsi="TH SarabunPSK" w:cs="TH SarabunPSK"/>
          <w:sz w:val="32"/>
          <w:szCs w:val="32"/>
        </w:rPr>
        <w:t>PLOs</w:t>
      </w:r>
      <w:r w:rsidRPr="00193CEE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="00D03DC2" w:rsidRPr="00193C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ตัวอย่างเช่น</w:t>
      </w:r>
      <w:proofErr w:type="gramEnd"/>
    </w:p>
    <w:tbl>
      <w:tblPr>
        <w:tblW w:w="7708" w:type="dxa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7"/>
        <w:gridCol w:w="1317"/>
        <w:gridCol w:w="1364"/>
        <w:gridCol w:w="1400"/>
      </w:tblGrid>
      <w:tr w:rsidR="00BC328D" w:rsidRPr="00193CEE" w:rsidTr="00E04AE0">
        <w:tc>
          <w:tcPr>
            <w:tcW w:w="3627" w:type="dxa"/>
            <w:shd w:val="clear" w:color="auto" w:fill="auto"/>
          </w:tcPr>
          <w:p w:rsidR="00BC328D" w:rsidRPr="00193CEE" w:rsidRDefault="00607622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PLOs</w:t>
            </w:r>
          </w:p>
        </w:tc>
        <w:tc>
          <w:tcPr>
            <w:tcW w:w="1317" w:type="dxa"/>
            <w:shd w:val="clear" w:color="auto" w:fill="auto"/>
          </w:tcPr>
          <w:p w:rsidR="00BC328D" w:rsidRPr="00193CEE" w:rsidRDefault="00BC328D" w:rsidP="00CA5295">
            <w:pPr>
              <w:tabs>
                <w:tab w:val="left" w:pos="1005"/>
              </w:tabs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Specific LO</w:t>
            </w:r>
          </w:p>
        </w:tc>
        <w:tc>
          <w:tcPr>
            <w:tcW w:w="1364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Generic LO</w:t>
            </w:r>
          </w:p>
        </w:tc>
        <w:tc>
          <w:tcPr>
            <w:tcW w:w="1400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Level</w:t>
            </w:r>
          </w:p>
        </w:tc>
      </w:tr>
      <w:tr w:rsidR="00BC328D" w:rsidRPr="00193CEE" w:rsidTr="00E04AE0">
        <w:tc>
          <w:tcPr>
            <w:tcW w:w="3627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  <w:t>1</w:t>
            </w: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 xml:space="preserve">. </w:t>
            </w: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  <w:rtl/>
                <w:cs/>
              </w:rPr>
              <w:tab/>
            </w: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  <w:rtl/>
                <w:cs/>
                <w:lang w:bidi="th-TH"/>
              </w:rPr>
              <w:t>อธิบายศาสตร์พื้นฐานและองค์ความรู้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ทางด้านอนามัยสิ่งแวดล้อมและศาสตร์ที่เกี่ยวข้อง</w:t>
            </w:r>
          </w:p>
        </w:tc>
        <w:tc>
          <w:tcPr>
            <w:tcW w:w="1317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U</w:t>
            </w:r>
          </w:p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Understand</w:t>
            </w:r>
          </w:p>
        </w:tc>
      </w:tr>
      <w:tr w:rsidR="00BC328D" w:rsidRPr="00193CEE" w:rsidTr="00E04AE0">
        <w:tc>
          <w:tcPr>
            <w:tcW w:w="3627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ปฏิบัติตนตามจรรยาบรรณและมีความรับผิดชอบต่อตนเองและสังคม</w:t>
            </w:r>
          </w:p>
        </w:tc>
        <w:tc>
          <w:tcPr>
            <w:tcW w:w="1317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400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A</w:t>
            </w:r>
          </w:p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Apply</w:t>
            </w:r>
          </w:p>
        </w:tc>
      </w:tr>
      <w:tr w:rsidR="00BC328D" w:rsidRPr="00193CEE" w:rsidTr="00E04AE0">
        <w:tc>
          <w:tcPr>
            <w:tcW w:w="3627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3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นำเสนอได้ทั้งการพูด การฟัง การอ่านและการเขียน</w:t>
            </w:r>
          </w:p>
        </w:tc>
        <w:tc>
          <w:tcPr>
            <w:tcW w:w="1317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400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A</w:t>
            </w:r>
          </w:p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Apply</w:t>
            </w:r>
          </w:p>
        </w:tc>
      </w:tr>
      <w:tr w:rsidR="00BC328D" w:rsidRPr="00193CEE" w:rsidTr="00E04AE0">
        <w:trPr>
          <w:trHeight w:val="470"/>
        </w:trPr>
        <w:tc>
          <w:tcPr>
            <w:tcW w:w="3627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ปฏิบัติงานด้านวิทยาศาสตร์อนามัยสิ่งแวดล้อม</w:t>
            </w:r>
          </w:p>
        </w:tc>
        <w:tc>
          <w:tcPr>
            <w:tcW w:w="1317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400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A</w:t>
            </w:r>
          </w:p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Apply</w:t>
            </w:r>
          </w:p>
        </w:tc>
      </w:tr>
      <w:tr w:rsidR="00BC328D" w:rsidRPr="00193CEE" w:rsidTr="00E04AE0">
        <w:tc>
          <w:tcPr>
            <w:tcW w:w="3627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5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วิเคราะห์สถานการณ์ด้านสุขภาพและสิ่งแวดล้อมในระดับบุคคล ครอบครัว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 กลุ่มและชุมชนได้อย่างเป็นองค์รวม</w:t>
            </w:r>
          </w:p>
        </w:tc>
        <w:tc>
          <w:tcPr>
            <w:tcW w:w="1317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A</w:t>
            </w:r>
          </w:p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Analyze</w:t>
            </w:r>
          </w:p>
        </w:tc>
      </w:tr>
      <w:tr w:rsidR="00BC328D" w:rsidRPr="00193CEE" w:rsidTr="00E04AE0">
        <w:tc>
          <w:tcPr>
            <w:tcW w:w="3627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วิเคราะห์ข้อมูลสารสนเทศทางด้านวิทยาศาสตร์อนามัยสิ่งแวดล้อม</w:t>
            </w:r>
          </w:p>
        </w:tc>
        <w:tc>
          <w:tcPr>
            <w:tcW w:w="1317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A</w:t>
            </w:r>
          </w:p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Analyze</w:t>
            </w:r>
          </w:p>
        </w:tc>
      </w:tr>
      <w:tr w:rsidR="00BC328D" w:rsidRPr="00193CEE" w:rsidTr="00E04AE0">
        <w:tc>
          <w:tcPr>
            <w:tcW w:w="3627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7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วางแผนงานด้านวิทยาศาสตร์อนามัยสิ่งแวดล้อม</w:t>
            </w:r>
          </w:p>
        </w:tc>
        <w:tc>
          <w:tcPr>
            <w:tcW w:w="1317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E</w:t>
            </w:r>
          </w:p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Create</w:t>
            </w:r>
          </w:p>
        </w:tc>
      </w:tr>
      <w:tr w:rsidR="00BC328D" w:rsidRPr="00193CEE" w:rsidTr="00E04AE0">
        <w:tc>
          <w:tcPr>
            <w:tcW w:w="3627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8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ดำเนินการวิจัยวิทยาศาสตร์และเทคโนโลยีด้านอนามัยสิ่งแวดล้อม</w:t>
            </w:r>
          </w:p>
        </w:tc>
        <w:tc>
          <w:tcPr>
            <w:tcW w:w="1317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sym w:font="Wingdings" w:char="F0FC"/>
            </w:r>
          </w:p>
        </w:tc>
        <w:tc>
          <w:tcPr>
            <w:tcW w:w="1364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E</w:t>
            </w:r>
          </w:p>
          <w:p w:rsidR="00BC328D" w:rsidRPr="00193CEE" w:rsidRDefault="00BC328D" w:rsidP="00CA5295">
            <w:pPr>
              <w:spacing w:line="340" w:lineRule="exact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Create</w:t>
            </w:r>
          </w:p>
        </w:tc>
      </w:tr>
    </w:tbl>
    <w:p w:rsidR="00A74F92" w:rsidRPr="00193CEE" w:rsidRDefault="00A74F92" w:rsidP="00A74F92">
      <w:pPr>
        <w:pStyle w:val="a0"/>
        <w:tabs>
          <w:tab w:val="left" w:pos="567"/>
          <w:tab w:val="left" w:pos="1560"/>
        </w:tabs>
        <w:ind w:right="45"/>
        <w:rPr>
          <w:rFonts w:ascii="TH SarabunPSK" w:hAnsi="TH SarabunPSK" w:cs="TH SarabunPSK"/>
          <w:sz w:val="12"/>
          <w:szCs w:val="12"/>
          <w:cs/>
        </w:rPr>
      </w:pPr>
    </w:p>
    <w:p w:rsidR="00100F89" w:rsidRPr="00FD1485" w:rsidRDefault="00100F89" w:rsidP="00A74F92">
      <w:pPr>
        <w:pStyle w:val="a0"/>
        <w:tabs>
          <w:tab w:val="left" w:pos="567"/>
          <w:tab w:val="left" w:pos="1560"/>
        </w:tabs>
        <w:ind w:right="45"/>
        <w:rPr>
          <w:rFonts w:ascii="TH SarabunPSK" w:hAnsi="TH SarabunPSK" w:cs="TH SarabunPSK"/>
          <w:b/>
          <w:bCs/>
          <w:color w:val="FF0000"/>
          <w:sz w:val="12"/>
          <w:szCs w:val="12"/>
          <w:cs/>
        </w:rPr>
      </w:pPr>
    </w:p>
    <w:p w:rsidR="00F343B8" w:rsidRPr="00193CEE" w:rsidRDefault="00EA525E" w:rsidP="00EA525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  <w:lang w:eastAsia="ja-JP"/>
        </w:rPr>
      </w:pPr>
      <w:r w:rsidRPr="00193CEE">
        <w:rPr>
          <w:rFonts w:ascii="TH SarabunPSK" w:hAnsi="TH SarabunPSK" w:cs="TH SarabunPSK"/>
          <w:b/>
          <w:bCs/>
          <w:sz w:val="16"/>
          <w:szCs w:val="16"/>
          <w:rtl/>
          <w:cs/>
          <w:lang w:eastAsia="ja-JP"/>
        </w:rPr>
        <w:tab/>
      </w:r>
    </w:p>
    <w:p w:rsidR="00EA525E" w:rsidRPr="00193CEE" w:rsidRDefault="00EA525E" w:rsidP="00EA525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  <w:r w:rsidRPr="00193CEE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หมวดวิชาศึกษาทั่วไป</w:t>
      </w:r>
      <w:r w:rsidR="00F343B8" w:rsidRPr="00193CEE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16"/>
        <w:gridCol w:w="3206"/>
      </w:tblGrid>
      <w:tr w:rsidR="00FD1485" w:rsidRPr="00193CEE" w:rsidTr="00CA5295">
        <w:tc>
          <w:tcPr>
            <w:tcW w:w="3207" w:type="dxa"/>
            <w:shd w:val="clear" w:color="auto" w:fill="auto"/>
          </w:tcPr>
          <w:p w:rsidR="00607622" w:rsidRPr="00193CEE" w:rsidRDefault="00607622" w:rsidP="00CA529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ผลการเรียนรู้</w:t>
            </w:r>
          </w:p>
        </w:tc>
        <w:tc>
          <w:tcPr>
            <w:tcW w:w="3216" w:type="dxa"/>
            <w:shd w:val="clear" w:color="auto" w:fill="auto"/>
          </w:tcPr>
          <w:p w:rsidR="00607622" w:rsidRPr="00193CEE" w:rsidRDefault="00607622" w:rsidP="00CA5295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กลยุทธ์การสอนที่ใช้พัฒนาการเรียนรู้</w:t>
            </w:r>
          </w:p>
        </w:tc>
        <w:tc>
          <w:tcPr>
            <w:tcW w:w="3206" w:type="dxa"/>
            <w:shd w:val="clear" w:color="auto" w:fill="auto"/>
          </w:tcPr>
          <w:p w:rsidR="00607622" w:rsidRPr="00193CEE" w:rsidRDefault="00607622" w:rsidP="00CA5295">
            <w:pPr>
              <w:tabs>
                <w:tab w:val="left" w:pos="426"/>
              </w:tabs>
              <w:autoSpaceDE w:val="0"/>
              <w:autoSpaceDN w:val="0"/>
              <w:adjustRightInd w:val="0"/>
              <w:ind w:left="377" w:hanging="37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กลยุทธ์การประเมินผล</w:t>
            </w:r>
          </w:p>
        </w:tc>
      </w:tr>
      <w:tr w:rsidR="00FD1485" w:rsidRPr="00193CEE" w:rsidTr="00CA5295">
        <w:tc>
          <w:tcPr>
            <w:tcW w:w="3207" w:type="dxa"/>
            <w:shd w:val="clear" w:color="auto" w:fill="auto"/>
          </w:tcPr>
          <w:p w:rsidR="00952039" w:rsidRPr="00193CEE" w:rsidRDefault="00915575" w:rsidP="00CA5295">
            <w:pPr>
              <w:ind w:left="315" w:hanging="315"/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  <w:lang w:bidi="th-TH"/>
              </w:rPr>
              <w:t>1</w:t>
            </w: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 xml:space="preserve">. </w:t>
            </w:r>
            <w:r w:rsidR="00952039"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ผลการเรียนรู้ด้านคุณธรรม จริยธรรม</w:t>
            </w:r>
          </w:p>
          <w:p w:rsidR="00952039" w:rsidRPr="00193CEE" w:rsidRDefault="00BC2466" w:rsidP="00CA5295">
            <w:pPr>
              <w:tabs>
                <w:tab w:val="left" w:pos="284"/>
              </w:tabs>
              <w:ind w:left="284" w:hanging="284"/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(</w:t>
            </w: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  <w:t>1</w:t>
            </w: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)</w:t>
            </w: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  <w:tab/>
            </w:r>
            <w:r w:rsidR="00952039"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ปฏิบัติตนอย่างมีวินัย ความรับผิดชอบ ความซื่อสัตย์ และมีฐานคิดเศรษฐกิจพอเพียงในการดำเนินชีวิต</w:t>
            </w:r>
          </w:p>
          <w:p w:rsidR="00952039" w:rsidRPr="00193CEE" w:rsidRDefault="00BC2466" w:rsidP="00CA5295">
            <w:pPr>
              <w:tabs>
                <w:tab w:val="left" w:pos="284"/>
              </w:tabs>
              <w:ind w:left="284" w:hanging="284"/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(</w:t>
            </w: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  <w:t>2</w:t>
            </w: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)</w:t>
            </w: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  <w:tab/>
            </w:r>
            <w:r w:rsidR="00952039"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ตระหนักรู้ และปฏิบัติตนที่เป็นมิตรต่อสิ่งแวดล้อม</w:t>
            </w:r>
          </w:p>
          <w:p w:rsidR="00607622" w:rsidRPr="00193CEE" w:rsidRDefault="00BC2466" w:rsidP="00CA5295">
            <w:pPr>
              <w:tabs>
                <w:tab w:val="left" w:pos="284"/>
              </w:tabs>
              <w:ind w:left="284" w:hanging="284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(</w:t>
            </w: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  <w:t>3</w:t>
            </w: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)</w:t>
            </w: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  <w:tab/>
            </w:r>
            <w:r w:rsidR="00952039"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เข้าใจความเป็นพลเมืองภายใต้ประชาคมที่ตนอาศัยอยู่</w:t>
            </w:r>
          </w:p>
        </w:tc>
        <w:tc>
          <w:tcPr>
            <w:tcW w:w="3216" w:type="dxa"/>
            <w:shd w:val="clear" w:color="auto" w:fill="auto"/>
          </w:tcPr>
          <w:p w:rsidR="00952039" w:rsidRPr="00193CEE" w:rsidRDefault="00B03405" w:rsidP="00CA5295">
            <w:pPr>
              <w:tabs>
                <w:tab w:val="left" w:pos="426"/>
              </w:tabs>
              <w:autoSpaceDE w:val="0"/>
              <w:autoSpaceDN w:val="0"/>
              <w:adjustRightInd w:val="0"/>
              <w:ind w:left="402" w:hanging="402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 </w:t>
            </w:r>
            <w:r w:rsidR="00952039"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="00952039"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1</w:t>
            </w:r>
            <w:r w:rsidR="00952039"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 </w:t>
            </w:r>
            <w:r w:rsidR="00952039"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="00952039"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ให้นักศึกษาทำงาน ค้นคว้า ศึกษาปัญหาของตนเอง ปัญหาทางสังคมและดูความมีวินัยในการทำงาน การส่งงานตรงเวลา การไม่ลอกงาน การนำฐานคิดเศรษฐกิจพอเพียงในการนำเสนอวิธีการแก้ไขปัญหา</w:t>
            </w:r>
          </w:p>
          <w:p w:rsidR="00952039" w:rsidRPr="00193CEE" w:rsidRDefault="00952039" w:rsidP="00CA5295">
            <w:pPr>
              <w:tabs>
                <w:tab w:val="left" w:pos="426"/>
              </w:tabs>
              <w:autoSpaceDE w:val="0"/>
              <w:autoSpaceDN w:val="0"/>
              <w:adjustRightInd w:val="0"/>
              <w:ind w:left="402" w:hanging="402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2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 นักศึกษานำเสนอปัญหาสิ่งแวดล้อมโดยแทรกแนวคิดการพัฒนาที่ยั่งยืน ดูเจตคติจากเนื้อหาที่นำเสนอที่แสดงถึงความตระหนัก และการปฏิบัติตนที่เป็นมิตรกับสิ่งแวดล้อม</w:t>
            </w:r>
          </w:p>
          <w:p w:rsidR="00952039" w:rsidRPr="00193CEE" w:rsidRDefault="00952039" w:rsidP="00CA5295">
            <w:pPr>
              <w:tabs>
                <w:tab w:val="left" w:pos="426"/>
              </w:tabs>
              <w:autoSpaceDE w:val="0"/>
              <w:autoSpaceDN w:val="0"/>
              <w:adjustRightInd w:val="0"/>
              <w:ind w:left="402" w:hanging="402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3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 ผู้สอนและผู้เรียนร่วมกันอภิปรายเปรียบเทียบความเป็นพลเมืองโดยใช้ตัวอย่างจากสื่อดิจิทัล</w:t>
            </w:r>
          </w:p>
          <w:p w:rsidR="00952039" w:rsidRPr="00193CEE" w:rsidRDefault="00952039" w:rsidP="00CA5295">
            <w:pPr>
              <w:tabs>
                <w:tab w:val="left" w:pos="426"/>
              </w:tabs>
              <w:autoSpaceDE w:val="0"/>
              <w:autoSpaceDN w:val="0"/>
              <w:adjustRightInd w:val="0"/>
              <w:ind w:left="402" w:hanging="402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2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.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1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.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3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กลยุทธ์การประเมินผลการเรียนรู้ด้านคุณธรรม จริยธรรม</w:t>
            </w:r>
          </w:p>
          <w:p w:rsidR="00607622" w:rsidRPr="00193CEE" w:rsidRDefault="00607622" w:rsidP="00CA529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</w:p>
        </w:tc>
        <w:tc>
          <w:tcPr>
            <w:tcW w:w="3206" w:type="dxa"/>
            <w:shd w:val="clear" w:color="auto" w:fill="auto"/>
          </w:tcPr>
          <w:p w:rsidR="00952039" w:rsidRPr="00193CEE" w:rsidRDefault="00952039" w:rsidP="00CA5295">
            <w:pPr>
              <w:tabs>
                <w:tab w:val="left" w:pos="426"/>
              </w:tabs>
              <w:autoSpaceDE w:val="0"/>
              <w:autoSpaceDN w:val="0"/>
              <w:adjustRightInd w:val="0"/>
              <w:ind w:left="377" w:hanging="377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1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 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ใช้แบบทดสอบอัตนัยในลักษณะคำถามแบบจำกัดคำตอบ 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Restricted Response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</w:t>
            </w:r>
          </w:p>
          <w:p w:rsidR="00952039" w:rsidRPr="00193CEE" w:rsidRDefault="00952039" w:rsidP="00CA5295">
            <w:pPr>
              <w:tabs>
                <w:tab w:val="left" w:pos="426"/>
              </w:tabs>
              <w:autoSpaceDE w:val="0"/>
              <w:autoSpaceDN w:val="0"/>
              <w:adjustRightInd w:val="0"/>
              <w:ind w:left="377" w:hanging="377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2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 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ใช้แบบทดสอบปรนัย แบบเลือกตอบ 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Multiple Choices question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</w:p>
          <w:p w:rsidR="00952039" w:rsidRPr="00193CEE" w:rsidRDefault="00952039" w:rsidP="00CA5295">
            <w:pPr>
              <w:tabs>
                <w:tab w:val="left" w:pos="426"/>
              </w:tabs>
              <w:autoSpaceDE w:val="0"/>
              <w:autoSpaceDN w:val="0"/>
              <w:adjustRightInd w:val="0"/>
              <w:ind w:left="377" w:hanging="377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3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 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สังเกตพฤติกรรมการเข้าห้องเรียน การตรงต่อเวลา ความใส่ใจอย่างต่อเนื่อง</w:t>
            </w:r>
          </w:p>
          <w:p w:rsidR="00952039" w:rsidRPr="00193CEE" w:rsidRDefault="00952039" w:rsidP="00CA5295">
            <w:pPr>
              <w:tabs>
                <w:tab w:val="left" w:pos="426"/>
              </w:tabs>
              <w:autoSpaceDE w:val="0"/>
              <w:autoSpaceDN w:val="0"/>
              <w:adjustRightInd w:val="0"/>
              <w:ind w:left="377" w:hanging="377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4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 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การสร้างคำถามโดยผู้สอนและผู้เรียนระหว่างทำการเรียนการสอน</w:t>
            </w:r>
          </w:p>
          <w:p w:rsidR="00607622" w:rsidRPr="00193CEE" w:rsidRDefault="00952039" w:rsidP="00CA5295">
            <w:pPr>
              <w:tabs>
                <w:tab w:val="left" w:pos="426"/>
              </w:tabs>
              <w:autoSpaceDE w:val="0"/>
              <w:autoSpaceDN w:val="0"/>
              <w:adjustRightInd w:val="0"/>
              <w:ind w:left="377" w:hanging="377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5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 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การเขียนสะท้อนการเรียนรู้ 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Reflection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และการพูดคุย การอภิปรายแบบกลุ่มและรายบุคคล</w:t>
            </w:r>
          </w:p>
        </w:tc>
      </w:tr>
    </w:tbl>
    <w:p w:rsidR="00CA5295" w:rsidRDefault="00CA52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16"/>
        <w:gridCol w:w="3206"/>
      </w:tblGrid>
      <w:tr w:rsidR="00BC2466" w:rsidRPr="00193CEE" w:rsidTr="00CA5295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66" w:rsidRPr="00193CEE" w:rsidRDefault="00BC2466" w:rsidP="00BC2466">
            <w:pPr>
              <w:spacing w:line="320" w:lineRule="exact"/>
              <w:ind w:left="315" w:hanging="315"/>
              <w:jc w:val="center"/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lang w:bidi="th-TH"/>
              </w:rPr>
            </w:pPr>
            <w:r w:rsidRPr="00193CEE">
              <w:rPr>
                <w:rFonts w:ascii="TH SarabunPSK" w:eastAsia="Calibri" w:hAnsi="TH SarabunPSK" w:cs="TH SarabunPSK"/>
                <w:b/>
                <w:bCs/>
                <w:spacing w:val="-4"/>
                <w:sz w:val="28"/>
                <w:szCs w:val="28"/>
                <w:cs/>
                <w:lang w:bidi="th-TH"/>
              </w:rPr>
              <w:lastRenderedPageBreak/>
              <w:t>ผลการเรียนรู้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66" w:rsidRPr="00193CEE" w:rsidRDefault="00BC2466" w:rsidP="00BC2466">
            <w:pPr>
              <w:tabs>
                <w:tab w:val="left" w:pos="426"/>
              </w:tabs>
              <w:autoSpaceDE w:val="0"/>
              <w:autoSpaceDN w:val="0"/>
              <w:adjustRightInd w:val="0"/>
              <w:ind w:left="402" w:hanging="4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กลยุทธ์การสอนที่ใช้พัฒนาการเรียนรู้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66" w:rsidRPr="00193CEE" w:rsidRDefault="00BC2466" w:rsidP="00BC2466">
            <w:pPr>
              <w:tabs>
                <w:tab w:val="left" w:pos="426"/>
              </w:tabs>
              <w:autoSpaceDE w:val="0"/>
              <w:autoSpaceDN w:val="0"/>
              <w:adjustRightInd w:val="0"/>
              <w:ind w:left="377" w:hanging="377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กลยุทธ์การประเมินผล</w:t>
            </w:r>
          </w:p>
        </w:tc>
      </w:tr>
      <w:tr w:rsidR="00FD1485" w:rsidRPr="00193CEE" w:rsidTr="00CA5295">
        <w:tc>
          <w:tcPr>
            <w:tcW w:w="3207" w:type="dxa"/>
            <w:shd w:val="clear" w:color="auto" w:fill="auto"/>
          </w:tcPr>
          <w:p w:rsidR="00B03405" w:rsidRPr="00193CEE" w:rsidRDefault="00915575" w:rsidP="00CA5295">
            <w:pPr>
              <w:tabs>
                <w:tab w:val="left" w:pos="284"/>
              </w:tabs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>2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B04943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B03405"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ผลการเรียนรู้ด้านความรู้</w:t>
            </w:r>
          </w:p>
          <w:p w:rsidR="00B03405" w:rsidRPr="00193CEE" w:rsidRDefault="00B03405" w:rsidP="00CA5295">
            <w:pPr>
              <w:tabs>
                <w:tab w:val="left" w:pos="284"/>
              </w:tabs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)  รู้จักตนเอง ครอบครัว สังคมและความแตกต่างทางวัฒนธรรม </w:t>
            </w:r>
          </w:p>
          <w:p w:rsidR="00B03405" w:rsidRPr="00193CEE" w:rsidRDefault="00B03405" w:rsidP="00CA5295">
            <w:pPr>
              <w:tabs>
                <w:tab w:val="left" w:pos="284"/>
              </w:tabs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)  ตามทันการเปลี่ยนแปลงที่เกิดขึ้นในโลกและสามารถดำรงตนในสังคมไทยและสังคมโลกได้ อย่างเหมาะสม </w:t>
            </w:r>
          </w:p>
          <w:p w:rsidR="00B03405" w:rsidRPr="00193CEE" w:rsidRDefault="00B03405" w:rsidP="00CA5295">
            <w:pPr>
              <w:tabs>
                <w:tab w:val="left" w:pos="284"/>
              </w:tabs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3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)  มีฐานคิดของการสร้างทุนมนุษย์ การสร้างความรู้ นวัตกรรมและความเป็น</w:t>
            </w:r>
          </w:p>
          <w:p w:rsidR="00607622" w:rsidRPr="00193CEE" w:rsidRDefault="00B03405" w:rsidP="00CA5295">
            <w:pPr>
              <w:tabs>
                <w:tab w:val="left" w:pos="284"/>
              </w:tabs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      ผู้ประกอบการที่สอดคล้องกับยุทธศาสตร์ชาติและประเทศไทย 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3216" w:type="dxa"/>
            <w:shd w:val="clear" w:color="auto" w:fill="auto"/>
          </w:tcPr>
          <w:p w:rsidR="00BC2466" w:rsidRPr="00193CEE" w:rsidRDefault="00B03405" w:rsidP="00CA5295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1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ใช้การเรียนการสอนโดยเน้นผู้เรียนเป็นศูนย์กลาง</w:t>
            </w:r>
          </w:p>
          <w:p w:rsidR="00BC2466" w:rsidRPr="00193CEE" w:rsidRDefault="00B03405" w:rsidP="00CA5295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2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ให้มีโครงการวิจัย (ด้านความเข้าใจตนเอง ครอบครัว สังคมและวัฒนธรรม)</w:t>
            </w:r>
          </w:p>
          <w:p w:rsidR="00BC2466" w:rsidRPr="00193CEE" w:rsidRDefault="00B03405" w:rsidP="00CA5295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3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</w:t>
            </w:r>
            <w:r w:rsidR="00BC2466"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 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จัดกิจกรรมตั้งคำถาม ตอบปัญหา โดยให้นักศึกษาอ่านเตรียมก่อนเข้าห้องเรียนเพื่อนำข้อมูลมา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ab/>
              <w:t>อภิปราย และแสดงความคิดเห็นแลกเปลี่ยนกับเพื่อนนักศึกษาและผู้สอน (นโยบาย</w:t>
            </w:r>
            <w:r w:rsidR="00464E1D" w:rsidRPr="00193CE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eastAsia="ja-JP" w:bidi="th-TH"/>
              </w:rPr>
              <w:t>การพัฒนาและ</w:t>
            </w:r>
            <w:r w:rsidRPr="00193CE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eastAsia="ja-JP" w:bidi="th-TH"/>
              </w:rPr>
              <w:t>ผลกระทบของการพัฒนาตนเอง การสร้างความรู้นวัตกรรมและ</w:t>
            </w:r>
            <w:r w:rsidR="00464E1D" w:rsidRPr="00193CE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eastAsia="ja-JP" w:bidi="th-TH"/>
              </w:rPr>
              <w:t>ความเป็นผู้ประกอบการ) และให้เห็น</w:t>
            </w:r>
            <w:r w:rsidRPr="00193CE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eastAsia="ja-JP" w:bidi="th-TH"/>
              </w:rPr>
              <w:t>ความรู้และความคิดที่แตกต่างกัน (รู้จักตนเองและสังคม)</w:t>
            </w:r>
          </w:p>
          <w:p w:rsidR="00BC2466" w:rsidRPr="00193CEE" w:rsidRDefault="00BC2466" w:rsidP="00CA5295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4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</w:t>
            </w:r>
            <w:r w:rsidR="00B03405"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เชิญวิทยากรที่มีความเชี่ยวชาญในด้านที่เกี่ยวข้องมาแบ่งปันประสบการณ์ตรงให้กับนักศึกษา</w:t>
            </w:r>
          </w:p>
          <w:p w:rsidR="00607622" w:rsidRPr="00193CEE" w:rsidRDefault="00BC2466" w:rsidP="00CA5295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5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</w:t>
            </w:r>
            <w:r w:rsidR="00B03405"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เปรียบเทียบและวิเคราะห์สถานการณ์ของปัญหาด้านสังคมและวัฒนธรรม</w:t>
            </w:r>
          </w:p>
        </w:tc>
        <w:tc>
          <w:tcPr>
            <w:tcW w:w="3206" w:type="dxa"/>
            <w:shd w:val="clear" w:color="auto" w:fill="auto"/>
          </w:tcPr>
          <w:p w:rsidR="00BC2466" w:rsidRPr="00193CEE" w:rsidRDefault="00B03405" w:rsidP="00CA5295">
            <w:pPr>
              <w:tabs>
                <w:tab w:val="left" w:pos="235"/>
              </w:tabs>
              <w:autoSpaceDE w:val="0"/>
              <w:autoSpaceDN w:val="0"/>
              <w:adjustRightInd w:val="0"/>
              <w:spacing w:line="320" w:lineRule="exact"/>
              <w:ind w:left="235" w:hanging="283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1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 </w:t>
            </w:r>
            <w:r w:rsidRPr="00193CEE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eastAsia="ja-JP" w:bidi="th-TH"/>
              </w:rPr>
              <w:t>การใช้ข้อสอบแบบปรนัยและอัตนัยเพื่อวัดความรู้ ความเข้าใจในเนื้อหาที่สอน</w:t>
            </w:r>
          </w:p>
          <w:p w:rsidR="00607622" w:rsidRPr="00193CEE" w:rsidRDefault="00B03405" w:rsidP="00CA5295">
            <w:pPr>
              <w:tabs>
                <w:tab w:val="left" w:pos="235"/>
              </w:tabs>
              <w:autoSpaceDE w:val="0"/>
              <w:autoSpaceDN w:val="0"/>
              <w:adjustRightInd w:val="0"/>
              <w:spacing w:line="320" w:lineRule="exact"/>
              <w:ind w:left="235" w:hanging="283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2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 การวัดผลแบบไม่จำกัดคำตอบ 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Extended Response Question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</w:t>
            </w:r>
          </w:p>
        </w:tc>
      </w:tr>
      <w:tr w:rsidR="00FD1485" w:rsidRPr="00193CEE" w:rsidTr="00CA5295">
        <w:tc>
          <w:tcPr>
            <w:tcW w:w="3207" w:type="dxa"/>
            <w:shd w:val="clear" w:color="auto" w:fill="auto"/>
          </w:tcPr>
          <w:p w:rsidR="00B03405" w:rsidRPr="00193CEE" w:rsidRDefault="00B03405" w:rsidP="00CA5295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proofErr w:type="gramStart"/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3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  ผลการเรียนรู้ด้านทักษะทางปัญญา</w:t>
            </w:r>
            <w:proofErr w:type="gramEnd"/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B03405" w:rsidRPr="00193CEE" w:rsidRDefault="00B03405" w:rsidP="00CA5295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)   มีทักษะในการเรียนรู้ด้วยตนเองอย่างต่อเนื่องตลอดชีวิต เพื่อการพัฒนาตนเองและ ดำรงชีวิตอย่างมีคุณภาพ </w:t>
            </w:r>
          </w:p>
          <w:p w:rsidR="00B03405" w:rsidRPr="00193CEE" w:rsidRDefault="00B03405" w:rsidP="00CA5295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)   มีทักษะในการคิดแบบองค์รวมในเชิงเหตุผลและสร้างสรรค์</w:t>
            </w:r>
          </w:p>
          <w:p w:rsidR="00607622" w:rsidRPr="00193CEE" w:rsidRDefault="00B03405" w:rsidP="00CA5295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3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)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วิเคราะห์และตัดสินใจด้วยหลักทางวิทยาศาสตร์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ab/>
              <w:t xml:space="preserve"> </w:t>
            </w:r>
          </w:p>
        </w:tc>
        <w:tc>
          <w:tcPr>
            <w:tcW w:w="3216" w:type="dxa"/>
            <w:shd w:val="clear" w:color="auto" w:fill="auto"/>
          </w:tcPr>
          <w:p w:rsidR="00BC2466" w:rsidRPr="00193CEE" w:rsidRDefault="00915575" w:rsidP="00CA5295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1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</w:t>
            </w:r>
            <w:r w:rsidR="00BC2466"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การวิเคราะห์ตนเองของนักศึกษาจากสถานการณ์จริง หรือใช้กรณีศึกษา</w:t>
            </w:r>
          </w:p>
          <w:p w:rsidR="00BC2466" w:rsidRPr="00193CEE" w:rsidRDefault="00915575" w:rsidP="00CA5295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2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กิจกรรมอภิปรายโดยเน้นการอภิปรายกลุ่ม เกี่ยวกับสาเหตุของปัญหาและการแก้ไขปัญหา</w:t>
            </w:r>
          </w:p>
          <w:p w:rsidR="00607622" w:rsidRPr="00193CEE" w:rsidRDefault="00915575" w:rsidP="00CA5295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3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 แบบฝึกหัดในและนอกชั้นเรียน ตอบปัญหา อภิปราย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</w:p>
        </w:tc>
        <w:tc>
          <w:tcPr>
            <w:tcW w:w="3206" w:type="dxa"/>
            <w:shd w:val="clear" w:color="auto" w:fill="auto"/>
          </w:tcPr>
          <w:p w:rsidR="00915575" w:rsidRPr="00193CEE" w:rsidRDefault="00915575" w:rsidP="00CA52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20" w:lineRule="exact"/>
              <w:ind w:left="276" w:hanging="276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="00BC2466"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1)</w:t>
            </w:r>
            <w:r w:rsidR="00BC2466"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ประเมินจากการเขียนรายงานของนักศึกษา</w:t>
            </w:r>
          </w:p>
          <w:p w:rsidR="00915575" w:rsidRPr="00193CEE" w:rsidRDefault="00915575" w:rsidP="00CA52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20" w:lineRule="exact"/>
              <w:ind w:left="276" w:hanging="276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(2) </w:t>
            </w:r>
            <w:r w:rsidR="00BC2466"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ประเมินจากการใช้ข้อสอบหรือแบบฝึกหัดที่ให้นักศึกษาคิดวิเคราะห์ปัญหา</w:t>
            </w:r>
          </w:p>
          <w:p w:rsidR="00607622" w:rsidRPr="00193CEE" w:rsidRDefault="00915575" w:rsidP="00CA52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20" w:lineRule="exact"/>
              <w:ind w:left="276" w:hanging="276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(3)</w:t>
            </w:r>
            <w:r w:rsidR="00BC2466"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ab/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ประเมินจากการที่นักศึกษาจะต้องตั้งคำถามและให้คำตอบได้ด้วยตนเอง</w:t>
            </w:r>
          </w:p>
        </w:tc>
      </w:tr>
      <w:tr w:rsidR="00FD1485" w:rsidRPr="00193CEE" w:rsidTr="00CA5295">
        <w:tc>
          <w:tcPr>
            <w:tcW w:w="3207" w:type="dxa"/>
            <w:shd w:val="clear" w:color="auto" w:fill="auto"/>
          </w:tcPr>
          <w:p w:rsidR="00915575" w:rsidRPr="00193CEE" w:rsidRDefault="00915575" w:rsidP="00CA5295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ผลการเรียนรู้ด้านทักษะความสัมพันธ์ระหว่างบุคคลและความรับผิดชอบ</w:t>
            </w:r>
          </w:p>
          <w:p w:rsidR="00915575" w:rsidRPr="00193CEE" w:rsidRDefault="00915575" w:rsidP="00CA5295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)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มีจิตอาสาและสำนึกสาธารณะในการปฏิบัติตนให้มีคุณค่าของพลเมืองไทยและพลเมืองโลก</w:t>
            </w:r>
          </w:p>
          <w:p w:rsidR="00915575" w:rsidRPr="00193CEE" w:rsidRDefault="00915575" w:rsidP="00CA5295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)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ดำรงชีวิตได้อย่างมีความสุข และมีสุนทรียภาพ </w:t>
            </w:r>
          </w:p>
          <w:p w:rsidR="00915575" w:rsidRPr="00193CEE" w:rsidRDefault="00915575" w:rsidP="00CA5295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3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)   มีประสบการณ์ในการทำงานร่วมกับชุมชนและกลุ่มวิชาชีพ เพื่อให้เข้าใจและเข้าถึงสภาพความเป็นจริงของชุมชนและกลุ่มวิชาชีพที่ตนสนใจ</w:t>
            </w:r>
          </w:p>
          <w:p w:rsidR="00607622" w:rsidRPr="00193CEE" w:rsidRDefault="00464E1D" w:rsidP="00CA5295">
            <w:pPr>
              <w:spacing w:line="320" w:lineRule="exact"/>
              <w:ind w:left="315" w:right="-21" w:hanging="315"/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)  </w:t>
            </w:r>
            <w:r w:rsidR="00915575"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เป็นสุขภาพชน มีบุคลิกภาพและมนุษย</w:t>
            </w:r>
            <w:r w:rsidR="00915575"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>สัมพันธ์ที่ดี เชื่อมั่นในตนเอง เป็นผู้นำ ผู้ตาม และทำงานเป็นทีมได้</w:t>
            </w:r>
            <w:r w:rsidR="00915575"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ดี</w:t>
            </w:r>
          </w:p>
        </w:tc>
        <w:tc>
          <w:tcPr>
            <w:tcW w:w="3216" w:type="dxa"/>
            <w:shd w:val="clear" w:color="auto" w:fill="auto"/>
          </w:tcPr>
          <w:p w:rsidR="00915575" w:rsidRPr="00193CEE" w:rsidRDefault="00BC2466" w:rsidP="00CA5295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(1) </w:t>
            </w:r>
            <w:r w:rsidR="00915575"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จัดกิจกรรมการเรียนการสอนที่เน้น</w:t>
            </w:r>
            <w:r w:rsidR="00464E1D"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 </w:t>
            </w:r>
            <w:r w:rsidR="00915575"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การสื่อสารความคิดระหว่างบุคคล</w:t>
            </w:r>
          </w:p>
          <w:p w:rsidR="00915575" w:rsidRPr="00193CEE" w:rsidRDefault="00BC2466" w:rsidP="00CA5295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(2) </w:t>
            </w:r>
            <w:r w:rsidR="00915575"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จัดกิจกรรมการเรียนการสอนด้วย</w:t>
            </w:r>
            <w:r w:rsidR="00464E1D"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  </w:t>
            </w:r>
            <w:r w:rsidR="00915575"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การอภิปรายกลุ่ม</w:t>
            </w:r>
          </w:p>
          <w:p w:rsidR="00607622" w:rsidRPr="00193CEE" w:rsidRDefault="00BC2466" w:rsidP="00CA5295">
            <w:pPr>
              <w:tabs>
                <w:tab w:val="left" w:pos="260"/>
              </w:tabs>
              <w:autoSpaceDE w:val="0"/>
              <w:autoSpaceDN w:val="0"/>
              <w:adjustRightInd w:val="0"/>
              <w:spacing w:line="320" w:lineRule="exact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(3) </w:t>
            </w:r>
            <w:r w:rsidR="00915575"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จัดการเรียนการสอนด้วยการให้ทำรายงานกลุ่ม และนำเสนอในชั้นเรียน</w:t>
            </w:r>
          </w:p>
        </w:tc>
        <w:tc>
          <w:tcPr>
            <w:tcW w:w="3206" w:type="dxa"/>
            <w:shd w:val="clear" w:color="auto" w:fill="auto"/>
          </w:tcPr>
          <w:p w:rsidR="00B03405" w:rsidRPr="00193CEE" w:rsidRDefault="00BC2466" w:rsidP="00CA5295">
            <w:pPr>
              <w:tabs>
                <w:tab w:val="left" w:pos="235"/>
              </w:tabs>
              <w:autoSpaceDE w:val="0"/>
              <w:autoSpaceDN w:val="0"/>
              <w:adjustRightInd w:val="0"/>
              <w:spacing w:line="320" w:lineRule="exact"/>
              <w:ind w:left="235" w:hanging="235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(1) </w:t>
            </w:r>
            <w:r w:rsidR="00B03405"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ประเมินจากพฤติกรรมและการแสดงออกของนักศึกษาขณะทำกิจกรรม</w:t>
            </w:r>
          </w:p>
          <w:p w:rsidR="00B03405" w:rsidRPr="00193CEE" w:rsidRDefault="00B03405" w:rsidP="00CA52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20" w:lineRule="exact"/>
              <w:ind w:left="235" w:hanging="235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(2)  สังเกตจากการให้ความร่วมมือในการอภิปราย</w:t>
            </w:r>
          </w:p>
          <w:p w:rsidR="00607622" w:rsidRPr="00193CEE" w:rsidRDefault="00BC2466" w:rsidP="00CA529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20" w:lineRule="exact"/>
              <w:ind w:left="235" w:hanging="235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(3) </w:t>
            </w:r>
            <w:r w:rsidR="00B03405"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ประเมินจากความคิดเห็นของเพื่อนร่วมกลุ่มทำงานและจากความคิดเห็นของเพื่อนร่วม ชั้นเรียน</w:t>
            </w:r>
          </w:p>
        </w:tc>
      </w:tr>
    </w:tbl>
    <w:p w:rsidR="00CA5295" w:rsidRDefault="00CA52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16"/>
        <w:gridCol w:w="3206"/>
      </w:tblGrid>
      <w:tr w:rsidR="00464E1D" w:rsidRPr="00193CEE" w:rsidTr="00CA5295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1D" w:rsidRPr="00193CEE" w:rsidRDefault="00464E1D" w:rsidP="00464E1D">
            <w:pPr>
              <w:spacing w:line="320" w:lineRule="exact"/>
              <w:ind w:left="315" w:hanging="315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ผลการเรียนรู้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1D" w:rsidRPr="00193CEE" w:rsidRDefault="00464E1D" w:rsidP="00464E1D">
            <w:pPr>
              <w:tabs>
                <w:tab w:val="left" w:pos="260"/>
              </w:tabs>
              <w:autoSpaceDE w:val="0"/>
              <w:autoSpaceDN w:val="0"/>
              <w:adjustRightInd w:val="0"/>
              <w:ind w:left="260" w:hanging="26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กลยุทธ์การสอนที่ใช้พัฒนาการเรียนรู้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1D" w:rsidRPr="00193CEE" w:rsidRDefault="00464E1D" w:rsidP="00464E1D">
            <w:pPr>
              <w:tabs>
                <w:tab w:val="left" w:pos="235"/>
              </w:tabs>
              <w:autoSpaceDE w:val="0"/>
              <w:autoSpaceDN w:val="0"/>
              <w:adjustRightInd w:val="0"/>
              <w:ind w:left="235" w:hanging="23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ja-JP" w:bidi="th-TH"/>
              </w:rPr>
              <w:t>กลยุทธ์การประเมินผล</w:t>
            </w:r>
          </w:p>
        </w:tc>
      </w:tr>
      <w:tr w:rsidR="00607622" w:rsidRPr="00193CEE" w:rsidTr="00CA5295">
        <w:tc>
          <w:tcPr>
            <w:tcW w:w="3207" w:type="dxa"/>
            <w:shd w:val="clear" w:color="auto" w:fill="auto"/>
          </w:tcPr>
          <w:p w:rsidR="00915575" w:rsidRPr="00193CEE" w:rsidRDefault="00915575" w:rsidP="00464E1D">
            <w:pPr>
              <w:spacing w:line="320" w:lineRule="exact"/>
              <w:ind w:left="284" w:hanging="284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5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464E1D" w:rsidRPr="00193CEE"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ผลการเรียนรู้ด้านทักษะการวิเคราะห์เชิงตัวเลข การสื่อสาร และการใช้เทคโนโลยีสารสนเทศ</w:t>
            </w:r>
          </w:p>
          <w:p w:rsidR="00915575" w:rsidRPr="00193CEE" w:rsidRDefault="00915575" w:rsidP="00464E1D">
            <w:pPr>
              <w:spacing w:line="320" w:lineRule="exact"/>
              <w:ind w:left="284" w:hanging="284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1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)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สามารถใช้เทคโนโลยีดิจิทัลเพื่อค้นคืน รวบรวม วิเคราะห์ สังเคราะห์ และประเมินสารสนเทศเพื่อใช้ในการศึกษาค้นคว้าและการดำเนินชีวิต</w:t>
            </w:r>
          </w:p>
          <w:p w:rsidR="00915575" w:rsidRPr="00193CEE" w:rsidRDefault="00915575" w:rsidP="00464E1D">
            <w:pPr>
              <w:spacing w:line="320" w:lineRule="exact"/>
              <w:ind w:left="284" w:hanging="284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)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 มีทักษะในการใช้ภาษาเพื่อการสื่อสาร การศึกษาค้นคว้า และการทำงาน   </w:t>
            </w:r>
          </w:p>
          <w:p w:rsidR="00607622" w:rsidRPr="00193CEE" w:rsidRDefault="00607622" w:rsidP="00276805">
            <w:pPr>
              <w:spacing w:line="320" w:lineRule="exact"/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3216" w:type="dxa"/>
            <w:shd w:val="clear" w:color="auto" w:fill="auto"/>
          </w:tcPr>
          <w:p w:rsidR="00915575" w:rsidRPr="00193CEE" w:rsidRDefault="00915575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1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ส่งเสริมให้มีการจัดการเรียนการสอนที่นักศึกษาได้มีกิจกรรมสื่อสารและใช้ภาษาอย่างถูกต้อง ไม่ว่าจะเป็นภาษาไทยหรือภาษาต่างประเทศ</w:t>
            </w:r>
          </w:p>
          <w:p w:rsidR="00915575" w:rsidRPr="00193CEE" w:rsidRDefault="00464E1D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2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</w:t>
            </w:r>
            <w:r w:rsidR="00915575"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ให้นักศึกษานำเสนอข้อมูลโดยใช้รูปแบบและเทคโนโลยีที่เหมาะสม และกระตุ้นให้นักศึกษาเห็นถึงความสำคัญและประโยชน์จากการใช้เทคโนโลยีสารสนเทศในการนำเสนอและสืบค้นข้อมูล</w:t>
            </w:r>
          </w:p>
          <w:p w:rsidR="00607622" w:rsidRPr="00193CEE" w:rsidRDefault="00464E1D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ind w:left="260" w:hanging="260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3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 xml:space="preserve">) </w:t>
            </w:r>
            <w:r w:rsidR="00915575"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มอบหมายงานที่มีส่วนเกี่ยวข้องกับการใช้กระบวนการคิดวิเคราะห์เชิงคณิตศาสตร์ และตรรกศาสตร์อย่างถูกต้องตามระเบียบวิธี</w:t>
            </w:r>
          </w:p>
        </w:tc>
        <w:tc>
          <w:tcPr>
            <w:tcW w:w="3206" w:type="dxa"/>
            <w:shd w:val="clear" w:color="auto" w:fill="auto"/>
          </w:tcPr>
          <w:p w:rsidR="00915575" w:rsidRPr="00193CEE" w:rsidRDefault="00915575" w:rsidP="00464E1D">
            <w:pPr>
              <w:autoSpaceDE w:val="0"/>
              <w:autoSpaceDN w:val="0"/>
              <w:adjustRightInd w:val="0"/>
              <w:ind w:left="304" w:hanging="304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1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 ประเมินทักษะการใช้ภาษาสื่อสาร ทั้งจากการเรียนในห้องเรียนและจากการนำเสนองาน</w:t>
            </w:r>
          </w:p>
          <w:p w:rsidR="00915575" w:rsidRPr="00193CEE" w:rsidRDefault="00915575" w:rsidP="00464E1D">
            <w:pPr>
              <w:autoSpaceDE w:val="0"/>
              <w:autoSpaceDN w:val="0"/>
              <w:adjustRightInd w:val="0"/>
              <w:ind w:left="304" w:hanging="304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2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 ประเมินจากความถูกต้องในการใช้เทคโนโลยีสารสนเทศเพื่อการศึกษาและสืบค้นข้อมูล รวมทั้งวิธีการที่ถูกต้องในการจัดทำเอกสารทางวิชาการ</w:t>
            </w:r>
          </w:p>
          <w:p w:rsidR="00607622" w:rsidRPr="00193CEE" w:rsidRDefault="00915575" w:rsidP="00464E1D">
            <w:pPr>
              <w:autoSpaceDE w:val="0"/>
              <w:autoSpaceDN w:val="0"/>
              <w:adjustRightInd w:val="0"/>
              <w:ind w:left="304" w:hanging="304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(</w:t>
            </w:r>
            <w:r w:rsidRPr="00193CE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3</w:t>
            </w:r>
            <w:r w:rsidRPr="00193CEE"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  <w:t>)  ประเมินจากการทำข้อสอบและงานเขียนที่มีส่วนเกี่ยวข้องกับการใช้กระบวนการคิดวิเคราะห์เชิงคณิตศาสตร์และตรรกศาสตร์</w:t>
            </w:r>
          </w:p>
        </w:tc>
      </w:tr>
    </w:tbl>
    <w:p w:rsidR="00607622" w:rsidRPr="00FD1485" w:rsidRDefault="00607622" w:rsidP="00EA525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lang w:eastAsia="ja-JP" w:bidi="th-TH"/>
        </w:rPr>
      </w:pPr>
    </w:p>
    <w:p w:rsidR="00915575" w:rsidRPr="00193CEE" w:rsidRDefault="00915575" w:rsidP="00915575">
      <w:pPr>
        <w:tabs>
          <w:tab w:val="left" w:pos="426"/>
          <w:tab w:val="left" w:pos="993"/>
          <w:tab w:val="left" w:pos="1276"/>
          <w:tab w:val="left" w:pos="1560"/>
        </w:tabs>
        <w:autoSpaceDE w:val="0"/>
        <w:autoSpaceDN w:val="0"/>
        <w:adjustRightInd w:val="0"/>
        <w:ind w:left="567" w:hanging="567"/>
        <w:rPr>
          <w:rFonts w:ascii="TH SarabunPSK" w:hAnsi="TH SarabunPSK" w:cs="TH SarabunPSK"/>
          <w:b/>
          <w:bCs/>
          <w:sz w:val="32"/>
          <w:szCs w:val="32"/>
          <w:u w:val="single"/>
          <w:lang w:eastAsia="ja-JP"/>
        </w:rPr>
      </w:pPr>
      <w:r w:rsidRPr="00193CEE">
        <w:rPr>
          <w:rFonts w:ascii="TH SarabunPSK" w:hAnsi="TH SarabunPSK" w:cs="TH SarabunPSK"/>
          <w:b/>
          <w:bCs/>
          <w:sz w:val="32"/>
          <w:szCs w:val="32"/>
          <w:u w:val="single"/>
          <w:cs/>
          <w:lang w:eastAsia="ja-JP" w:bidi="th-TH"/>
        </w:rPr>
        <w:t xml:space="preserve">หมวดวิชาเฉพาะ </w:t>
      </w:r>
    </w:p>
    <w:p w:rsidR="00915575" w:rsidRPr="00CA5295" w:rsidRDefault="00915575" w:rsidP="00EA525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534"/>
        <w:gridCol w:w="2877"/>
      </w:tblGrid>
      <w:tr w:rsidR="00FD1485" w:rsidRPr="00193CEE" w:rsidTr="00464E1D">
        <w:tc>
          <w:tcPr>
            <w:tcW w:w="3285" w:type="dxa"/>
            <w:shd w:val="clear" w:color="auto" w:fill="auto"/>
          </w:tcPr>
          <w:p w:rsidR="00607622" w:rsidRPr="00193CEE" w:rsidRDefault="00DF2A88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bookmarkStart w:id="2" w:name="_Hlk20338640"/>
            <w:r w:rsidRPr="00193CEE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PLO</w:t>
            </w:r>
          </w:p>
        </w:tc>
        <w:tc>
          <w:tcPr>
            <w:tcW w:w="3627" w:type="dxa"/>
            <w:shd w:val="clear" w:color="auto" w:fill="auto"/>
          </w:tcPr>
          <w:p w:rsidR="00607622" w:rsidRPr="00193CEE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กลยุทธ์การสอนที่ใช้พัฒนาการเรียนรู้</w:t>
            </w:r>
          </w:p>
        </w:tc>
        <w:tc>
          <w:tcPr>
            <w:tcW w:w="2943" w:type="dxa"/>
            <w:shd w:val="clear" w:color="auto" w:fill="auto"/>
          </w:tcPr>
          <w:p w:rsidR="00607622" w:rsidRPr="00193CEE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193C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กลยุทธ์การประเมินผล</w:t>
            </w:r>
          </w:p>
        </w:tc>
      </w:tr>
      <w:tr w:rsidR="00FD1485" w:rsidRPr="00193CEE" w:rsidTr="00464E1D">
        <w:tc>
          <w:tcPr>
            <w:tcW w:w="3285" w:type="dxa"/>
            <w:shd w:val="clear" w:color="auto" w:fill="auto"/>
          </w:tcPr>
          <w:p w:rsidR="00607622" w:rsidRPr="00193CEE" w:rsidRDefault="00607622" w:rsidP="00464E1D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</w:rPr>
              <w:t>1</w:t>
            </w: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  <w:cs/>
                <w:lang w:bidi="th-TH"/>
              </w:rPr>
              <w:t xml:space="preserve">. </w:t>
            </w: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  <w:rtl/>
                <w:cs/>
              </w:rPr>
              <w:tab/>
            </w:r>
            <w:r w:rsidRPr="00193CEE">
              <w:rPr>
                <w:rFonts w:ascii="TH SarabunPSK" w:eastAsia="Calibri" w:hAnsi="TH SarabunPSK" w:cs="TH SarabunPSK"/>
                <w:spacing w:val="-4"/>
                <w:sz w:val="28"/>
                <w:szCs w:val="28"/>
                <w:rtl/>
                <w:cs/>
                <w:lang w:bidi="th-TH"/>
              </w:rPr>
              <w:t>อธิบายศาสตร์พื้นฐานและองค์ความรู้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ทางด้านอนามัยสิ่งแวดล้อมและศาสตร์ที่เกี่ยวข้อง</w:t>
            </w:r>
          </w:p>
        </w:tc>
        <w:tc>
          <w:tcPr>
            <w:tcW w:w="3627" w:type="dxa"/>
            <w:shd w:val="clear" w:color="auto" w:fill="auto"/>
          </w:tcPr>
          <w:p w:rsidR="00607622" w:rsidRPr="00193CEE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:rsidR="00607622" w:rsidRPr="00193CEE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FD1485" w:rsidRPr="00193CEE" w:rsidTr="00464E1D">
        <w:tc>
          <w:tcPr>
            <w:tcW w:w="3285" w:type="dxa"/>
            <w:shd w:val="clear" w:color="auto" w:fill="auto"/>
          </w:tcPr>
          <w:p w:rsidR="00607622" w:rsidRPr="00193CEE" w:rsidRDefault="00607622" w:rsidP="00464E1D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2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ปฏิบัติตนตามจรรยาบรรณและมีความรับผิดชอบต่อตนเองและสังคม</w:t>
            </w:r>
          </w:p>
        </w:tc>
        <w:tc>
          <w:tcPr>
            <w:tcW w:w="3627" w:type="dxa"/>
            <w:shd w:val="clear" w:color="auto" w:fill="auto"/>
          </w:tcPr>
          <w:p w:rsidR="00607622" w:rsidRPr="00193CEE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:rsidR="00607622" w:rsidRPr="00193CEE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FD1485" w:rsidRPr="00193CEE" w:rsidTr="00464E1D">
        <w:tc>
          <w:tcPr>
            <w:tcW w:w="3285" w:type="dxa"/>
            <w:shd w:val="clear" w:color="auto" w:fill="auto"/>
          </w:tcPr>
          <w:p w:rsidR="00607622" w:rsidRPr="00193CEE" w:rsidRDefault="00607622" w:rsidP="00464E1D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3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 xml:space="preserve">นำเสนอได้ทั้งการพูด การฟัง 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การอ่านและการเขียน</w:t>
            </w:r>
          </w:p>
        </w:tc>
        <w:tc>
          <w:tcPr>
            <w:tcW w:w="3627" w:type="dxa"/>
            <w:shd w:val="clear" w:color="auto" w:fill="auto"/>
          </w:tcPr>
          <w:p w:rsidR="00607622" w:rsidRPr="00193CEE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:rsidR="00607622" w:rsidRPr="00193CEE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FD1485" w:rsidRPr="00193CEE" w:rsidTr="00464E1D">
        <w:tc>
          <w:tcPr>
            <w:tcW w:w="3285" w:type="dxa"/>
            <w:shd w:val="clear" w:color="auto" w:fill="auto"/>
          </w:tcPr>
          <w:p w:rsidR="00607622" w:rsidRPr="00193CEE" w:rsidRDefault="00607622" w:rsidP="00464E1D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4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ปฏิบัติงานด้านวิทยาศาสตร์อนามัยสิ่งแวดล้อม</w:t>
            </w:r>
          </w:p>
        </w:tc>
        <w:tc>
          <w:tcPr>
            <w:tcW w:w="3627" w:type="dxa"/>
            <w:shd w:val="clear" w:color="auto" w:fill="auto"/>
          </w:tcPr>
          <w:p w:rsidR="00607622" w:rsidRPr="00193CEE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:rsidR="00607622" w:rsidRPr="00193CEE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FD1485" w:rsidRPr="00193CEE" w:rsidTr="00464E1D">
        <w:tc>
          <w:tcPr>
            <w:tcW w:w="3285" w:type="dxa"/>
            <w:shd w:val="clear" w:color="auto" w:fill="auto"/>
          </w:tcPr>
          <w:p w:rsidR="00607622" w:rsidRPr="00193CEE" w:rsidRDefault="00607622" w:rsidP="00464E1D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5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วิเคราะห์สถานการณ์ด้านสุขภาพและสิ่งแวดล้อมในระดับบุคคล ครอบครัว กลุ่มและชุมชนได้อย่างเป็นองค์รวม</w:t>
            </w:r>
          </w:p>
        </w:tc>
        <w:tc>
          <w:tcPr>
            <w:tcW w:w="3627" w:type="dxa"/>
            <w:shd w:val="clear" w:color="auto" w:fill="auto"/>
          </w:tcPr>
          <w:p w:rsidR="00607622" w:rsidRPr="00193CEE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:rsidR="00607622" w:rsidRPr="00193CEE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FD1485" w:rsidRPr="00193CEE" w:rsidTr="00464E1D">
        <w:tc>
          <w:tcPr>
            <w:tcW w:w="3285" w:type="dxa"/>
            <w:shd w:val="clear" w:color="auto" w:fill="auto"/>
          </w:tcPr>
          <w:p w:rsidR="00607622" w:rsidRPr="00193CEE" w:rsidRDefault="00607622" w:rsidP="00464E1D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6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วิเคราะห์ข้อมูลสารสนเทศทางด้านวิทยาศาสตร์อนามัยสิ่งแวดล้อม</w:t>
            </w:r>
          </w:p>
        </w:tc>
        <w:tc>
          <w:tcPr>
            <w:tcW w:w="3627" w:type="dxa"/>
            <w:shd w:val="clear" w:color="auto" w:fill="auto"/>
          </w:tcPr>
          <w:p w:rsidR="00607622" w:rsidRPr="00193CEE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:rsidR="00607622" w:rsidRPr="00193CEE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FD1485" w:rsidRPr="00193CEE" w:rsidTr="00464E1D">
        <w:tc>
          <w:tcPr>
            <w:tcW w:w="3285" w:type="dxa"/>
            <w:shd w:val="clear" w:color="auto" w:fill="auto"/>
          </w:tcPr>
          <w:p w:rsidR="00607622" w:rsidRPr="00193CEE" w:rsidRDefault="00607622" w:rsidP="00464E1D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7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>วางแผนงานด้านวิทยาศาสตร์อนามัยสิ่งแวดล้อม</w:t>
            </w:r>
          </w:p>
        </w:tc>
        <w:tc>
          <w:tcPr>
            <w:tcW w:w="3627" w:type="dxa"/>
            <w:shd w:val="clear" w:color="auto" w:fill="auto"/>
          </w:tcPr>
          <w:p w:rsidR="00607622" w:rsidRPr="00193CEE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:rsidR="00607622" w:rsidRPr="00193CEE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tr w:rsidR="00607622" w:rsidRPr="00193CEE" w:rsidTr="00464E1D">
        <w:tc>
          <w:tcPr>
            <w:tcW w:w="3285" w:type="dxa"/>
            <w:shd w:val="clear" w:color="auto" w:fill="auto"/>
          </w:tcPr>
          <w:p w:rsidR="00607622" w:rsidRPr="00193CEE" w:rsidRDefault="00607622" w:rsidP="00464E1D">
            <w:pPr>
              <w:ind w:left="315" w:hanging="315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193CEE">
              <w:rPr>
                <w:rFonts w:ascii="TH SarabunPSK" w:eastAsia="Calibri" w:hAnsi="TH SarabunPSK" w:cs="TH SarabunPSK"/>
                <w:sz w:val="28"/>
                <w:szCs w:val="28"/>
              </w:rPr>
              <w:t>8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</w:rPr>
              <w:tab/>
            </w:r>
            <w:r w:rsidRPr="00193CEE">
              <w:rPr>
                <w:rFonts w:ascii="TH SarabunPSK" w:eastAsia="Calibri" w:hAnsi="TH SarabunPSK" w:cs="TH SarabunPSK"/>
                <w:sz w:val="28"/>
                <w:szCs w:val="28"/>
                <w:rtl/>
                <w:cs/>
                <w:lang w:bidi="th-TH"/>
              </w:rPr>
              <w:t>ดำเนินการวิจัยวิทยาศาสตร์และเทคโนโลยีด้านอนามัยสิ่งแวดล้อม</w:t>
            </w:r>
          </w:p>
        </w:tc>
        <w:tc>
          <w:tcPr>
            <w:tcW w:w="3627" w:type="dxa"/>
            <w:shd w:val="clear" w:color="auto" w:fill="auto"/>
          </w:tcPr>
          <w:p w:rsidR="00607622" w:rsidRPr="00193CEE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943" w:type="dxa"/>
            <w:shd w:val="clear" w:color="auto" w:fill="auto"/>
          </w:tcPr>
          <w:p w:rsidR="00607622" w:rsidRPr="00193CEE" w:rsidRDefault="00607622" w:rsidP="00464E1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</w:p>
        </w:tc>
      </w:tr>
      <w:bookmarkEnd w:id="2"/>
    </w:tbl>
    <w:p w:rsidR="00607622" w:rsidRDefault="00607622" w:rsidP="00EA525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</w:pPr>
    </w:p>
    <w:p w:rsidR="00464E1D" w:rsidRPr="00FD1485" w:rsidRDefault="00464E1D" w:rsidP="00EA525E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</w:pPr>
    </w:p>
    <w:p w:rsidR="00EA525E" w:rsidRPr="00EA525E" w:rsidRDefault="00EA525E" w:rsidP="003522F0">
      <w:pPr>
        <w:ind w:left="426" w:hanging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A52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</w:t>
      </w:r>
      <w:r w:rsidRPr="00EA52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EA525E">
        <w:rPr>
          <w:rFonts w:ascii="TH SarabunPSK" w:hAnsi="TH SarabunPSK" w:cs="TH SarabunPSK"/>
          <w:b/>
          <w:bCs/>
          <w:sz w:val="32"/>
          <w:szCs w:val="32"/>
          <w:lang w:bidi="th-TH"/>
        </w:rPr>
        <w:t>Curriculum Mapping</w:t>
      </w:r>
      <w:r w:rsidRPr="00EA52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 w:rsidRPr="00EA525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EA525E" w:rsidRPr="00EA525E" w:rsidRDefault="00EA525E" w:rsidP="003522F0">
      <w:pPr>
        <w:ind w:left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EA525E">
        <w:rPr>
          <w:rFonts w:ascii="TH SarabunPSK" w:hAnsi="TH SarabunPSK" w:cs="TH SarabunPSK"/>
          <w:sz w:val="32"/>
          <w:szCs w:val="32"/>
          <w:cs/>
          <w:lang w:bidi="th-TH"/>
        </w:rPr>
        <w:t xml:space="preserve">แสดงให้เห็นว่าแต่ละรายวิชาในหลักสูตรรับผิดชอบต่อมาตรฐานผลการเรียนรู้ใดบ้าง (ตามที่ระบุในหมวดที่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4</w:t>
      </w:r>
      <w:r w:rsidRPr="00EA525E">
        <w:rPr>
          <w:rFonts w:ascii="TH SarabunPSK" w:hAnsi="TH SarabunPSK" w:cs="TH SarabunPSK"/>
          <w:sz w:val="32"/>
          <w:szCs w:val="32"/>
          <w:cs/>
          <w:lang w:bidi="th-TH"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Pr="00EA525E">
        <w:rPr>
          <w:rFonts w:ascii="TH SarabunPSK" w:hAnsi="TH SarabunPSK" w:cs="TH SarabunPSK"/>
          <w:sz w:val="32"/>
          <w:szCs w:val="32"/>
          <w:cs/>
          <w:lang w:bidi="th-TH"/>
        </w:rPr>
        <w:t>) โดยระบุว่าเป็นความรับผิดชอบหลักหรือรับผิดชอบรอง ซึ่งบางรายวิชาอาจไม่นำสู่มาตรฐานผลการเรียนรู้บางเรื่องก็ได้</w:t>
      </w:r>
      <w:r w:rsidRPr="00EA525E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Pr="00EA525E">
        <w:rPr>
          <w:rFonts w:ascii="TH SarabunPSK" w:hAnsi="TH SarabunPSK" w:cs="TH SarabunPSK"/>
          <w:sz w:val="32"/>
          <w:szCs w:val="32"/>
          <w:cs/>
          <w:lang w:bidi="th-TH"/>
        </w:rPr>
        <w:t>(จะแสดงเป็นเอกสารแนบท้ายก็ได้)</w:t>
      </w:r>
    </w:p>
    <w:p w:rsidR="00EA525E" w:rsidRPr="00EA525E" w:rsidRDefault="00EA525E" w:rsidP="00EA525E">
      <w:pPr>
        <w:tabs>
          <w:tab w:val="left" w:pos="426"/>
        </w:tabs>
        <w:jc w:val="thaiDistribute"/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</w:pPr>
      <w:r w:rsidRPr="00EA525E">
        <w:rPr>
          <w:rFonts w:ascii="TH SarabunPSK" w:eastAsia="Arial Unicode MS" w:hAnsi="TH SarabunPSK" w:cs="TH SarabunPSK"/>
          <w:b/>
          <w:bCs/>
          <w:sz w:val="32"/>
          <w:szCs w:val="32"/>
          <w:cs/>
          <w:lang w:bidi="th-TH"/>
        </w:rPr>
        <w:tab/>
      </w:r>
      <w:r w:rsidRPr="00EA525E">
        <w:rPr>
          <w:rFonts w:ascii="TH SarabunPSK" w:eastAsia="Arial Unicode MS" w:hAnsi="TH SarabunPSK" w:cs="TH SarabunPSK" w:hint="cs"/>
          <w:b/>
          <w:bCs/>
          <w:sz w:val="32"/>
          <w:szCs w:val="32"/>
          <w:cs/>
          <w:lang w:bidi="th-TH"/>
        </w:rPr>
        <w:t>ตัวอย่างเช่น</w:t>
      </w:r>
    </w:p>
    <w:p w:rsidR="00EA525E" w:rsidRDefault="00EA525E" w:rsidP="00EA525E">
      <w:pPr>
        <w:jc w:val="thaiDistribute"/>
        <w:rPr>
          <w:rFonts w:ascii="TH SarabunPSK" w:eastAsia="Arial Unicode MS" w:hAnsi="TH SarabunPSK" w:cs="TH SarabunPSK"/>
          <w:sz w:val="32"/>
          <w:szCs w:val="32"/>
        </w:rPr>
      </w:pPr>
    </w:p>
    <w:p w:rsidR="00EA525E" w:rsidRPr="00EA525E" w:rsidRDefault="00EA525E" w:rsidP="00EA525E">
      <w:pPr>
        <w:jc w:val="thaiDistribute"/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sectPr w:rsidR="00EA525E" w:rsidRPr="00EA525E" w:rsidSect="00A1629C">
          <w:headerReference w:type="default" r:id="rId9"/>
          <w:footerReference w:type="even" r:id="rId10"/>
          <w:footerReference w:type="default" r:id="rId11"/>
          <w:headerReference w:type="first" r:id="rId12"/>
          <w:pgSz w:w="11909" w:h="16834" w:code="9"/>
          <w:pgMar w:top="1135" w:right="994" w:bottom="709" w:left="1276" w:header="540" w:footer="0" w:gutter="0"/>
          <w:cols w:space="708"/>
          <w:titlePg/>
          <w:docGrid w:linePitch="360"/>
        </w:sectPr>
      </w:pPr>
    </w:p>
    <w:p w:rsidR="003B2947" w:rsidRDefault="003B2947" w:rsidP="00193CEE">
      <w:pPr>
        <w:autoSpaceDE w:val="0"/>
        <w:autoSpaceDN w:val="0"/>
        <w:adjustRightInd w:val="0"/>
        <w:jc w:val="center"/>
        <w:rPr>
          <w:rFonts w:ascii="TH SarabunPSK" w:hAnsi="TH SarabunPSK" w:cs="TH SarabunPSK"/>
          <w:kern w:val="24"/>
          <w:sz w:val="32"/>
          <w:szCs w:val="32"/>
          <w:lang w:bidi="th-TH"/>
        </w:rPr>
      </w:pPr>
      <w:r w:rsidRPr="00824834">
        <w:rPr>
          <w:rFonts w:ascii="TH SarabunPSK" w:hAnsi="TH SarabunPSK" w:cs="TH SarabunPSK" w:hint="cs"/>
          <w:kern w:val="24"/>
          <w:sz w:val="32"/>
          <w:szCs w:val="32"/>
          <w:cs/>
          <w:lang w:bidi="th-TH"/>
        </w:rPr>
        <w:lastRenderedPageBreak/>
        <w:t>(ตัวอย่าง)</w:t>
      </w:r>
    </w:p>
    <w:p w:rsidR="00193CEE" w:rsidRPr="00662DEF" w:rsidRDefault="00193CEE" w:rsidP="00193CE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662DEF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แผนที่แสดงการกระจายความรับผิดชอบต่อผลการเรียนรู้จากหลักสูตรสู่รายวิชา (</w:t>
      </w:r>
      <w:r w:rsidRPr="00662DEF">
        <w:rPr>
          <w:rFonts w:ascii="TH SarabunPSK" w:hAnsi="TH SarabunPSK" w:cs="TH SarabunPSK"/>
          <w:b/>
          <w:bCs/>
          <w:sz w:val="32"/>
          <w:szCs w:val="32"/>
          <w:lang w:eastAsia="ja-JP"/>
        </w:rPr>
        <w:t>Curriculum mapping</w:t>
      </w:r>
      <w:r w:rsidRPr="00662DEF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)</w:t>
      </w:r>
    </w:p>
    <w:p w:rsidR="00193CEE" w:rsidRPr="00662DEF" w:rsidRDefault="00193CEE" w:rsidP="00193CE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  <w:lang w:eastAsia="ja-JP"/>
        </w:rPr>
      </w:pPr>
      <w:r w:rsidRPr="00662DEF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หมวดวิชาศึกษาทั่วไป</w:t>
      </w:r>
    </w:p>
    <w:p w:rsidR="00193CEE" w:rsidRPr="00662DEF" w:rsidRDefault="00193CEE" w:rsidP="00193CEE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Arial" w:hAnsi="Arial" w:hint="cs"/>
          <w:b/>
          <w:bCs/>
          <w:sz w:val="32"/>
          <w:szCs w:val="32"/>
          <w:lang w:eastAsia="ja-JP"/>
        </w:rPr>
        <w:sym w:font="Symbol" w:char="F0B7"/>
      </w:r>
      <w:r w:rsidRPr="00662DEF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 ความรับผิดชอบหลัก</w:t>
      </w:r>
      <w:r>
        <w:rPr>
          <w:rFonts w:ascii="Arial" w:hAnsi="Arial"/>
          <w:b/>
          <w:bCs/>
          <w:sz w:val="32"/>
          <w:szCs w:val="32"/>
          <w:cs/>
          <w:lang w:eastAsia="ja-JP" w:bidi="th-TH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o </w:t>
      </w:r>
      <w:r w:rsidRPr="00662DEF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ความรับผิดชอบรอง</w:t>
      </w:r>
    </w:p>
    <w:tbl>
      <w:tblPr>
        <w:tblW w:w="153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835"/>
        <w:gridCol w:w="776"/>
        <w:gridCol w:w="777"/>
        <w:gridCol w:w="715"/>
        <w:gridCol w:w="839"/>
        <w:gridCol w:w="721"/>
        <w:gridCol w:w="708"/>
        <w:gridCol w:w="709"/>
        <w:gridCol w:w="851"/>
        <w:gridCol w:w="708"/>
        <w:gridCol w:w="709"/>
        <w:gridCol w:w="795"/>
        <w:gridCol w:w="764"/>
        <w:gridCol w:w="709"/>
        <w:gridCol w:w="992"/>
        <w:gridCol w:w="993"/>
      </w:tblGrid>
      <w:tr w:rsidR="00193CEE" w:rsidRPr="00662DEF" w:rsidTr="003B2947">
        <w:trPr>
          <w:trHeight w:val="23"/>
        </w:trPr>
        <w:tc>
          <w:tcPr>
            <w:tcW w:w="3573" w:type="dxa"/>
            <w:gridSpan w:val="2"/>
            <w:vMerge w:val="restart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Cs w:val="22"/>
                <w:rtl/>
                <w:cs/>
              </w:rPr>
            </w:pPr>
            <w:r w:rsidRPr="00662DEF">
              <w:rPr>
                <w:rFonts w:ascii="TH SarabunPSK" w:hAnsi="TH SarabunPSK" w:cs="TH SarabunPSK"/>
                <w:b/>
                <w:bCs/>
                <w:szCs w:val="22"/>
                <w:cs/>
                <w:lang w:bidi="th-TH"/>
              </w:rPr>
              <w:t>ผลการเรียนรู้กระจายสู่รายวิชา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93CEE" w:rsidRPr="00662DEF" w:rsidRDefault="00193CEE" w:rsidP="000E1ADF">
            <w:pPr>
              <w:tabs>
                <w:tab w:val="left" w:pos="978"/>
              </w:tabs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193CEE" w:rsidRPr="00662DEF" w:rsidRDefault="00193CEE" w:rsidP="000E1ADF">
            <w:pPr>
              <w:tabs>
                <w:tab w:val="left" w:pos="978"/>
              </w:tabs>
              <w:spacing w:line="260" w:lineRule="exact"/>
              <w:jc w:val="center"/>
              <w:rPr>
                <w:rFonts w:ascii="TH SarabunPSK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1</w:t>
            </w:r>
            <w:r w:rsidRPr="00662DEF">
              <w:rPr>
                <w:rFonts w:ascii="TH SarabunPSK" w:hAnsi="TH SarabunPSK" w:cs="TH SarabunPSK"/>
                <w:szCs w:val="22"/>
                <w:cs/>
                <w:lang w:bidi="th-TH"/>
              </w:rPr>
              <w:t>. คุณธรรม จริยธรรม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93CEE" w:rsidRPr="00662DEF" w:rsidRDefault="00193CEE" w:rsidP="000E1ADF">
            <w:pPr>
              <w:tabs>
                <w:tab w:val="left" w:pos="978"/>
              </w:tabs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193CEE" w:rsidRPr="00662DEF" w:rsidRDefault="00193CEE" w:rsidP="000E1ADF">
            <w:pPr>
              <w:tabs>
                <w:tab w:val="left" w:pos="978"/>
              </w:tabs>
              <w:spacing w:line="260" w:lineRule="exact"/>
              <w:jc w:val="center"/>
              <w:rPr>
                <w:rFonts w:ascii="TH SarabunPSK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hAnsi="TH SarabunPSK" w:cs="TH SarabunPSK"/>
                <w:szCs w:val="22"/>
                <w:rtl/>
                <w:cs/>
              </w:rPr>
              <w:t>2</w:t>
            </w:r>
            <w:r w:rsidRPr="00662DEF">
              <w:rPr>
                <w:rFonts w:ascii="TH SarabunPSK" w:hAnsi="TH SarabunPSK" w:cs="TH SarabunPSK"/>
                <w:szCs w:val="22"/>
                <w:rtl/>
                <w:cs/>
                <w:lang w:bidi="th-TH"/>
              </w:rPr>
              <w:t>. ความรู้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hAnsi="TH SarabunPSK" w:cs="TH SarabunPSK"/>
                <w:szCs w:val="22"/>
                <w:rtl/>
                <w:cs/>
              </w:rPr>
              <w:t>3</w:t>
            </w:r>
            <w:r w:rsidRPr="00662DEF">
              <w:rPr>
                <w:rFonts w:ascii="TH SarabunPSK" w:hAnsi="TH SarabunPSK" w:cs="TH SarabunPSK"/>
                <w:szCs w:val="22"/>
                <w:rtl/>
                <w:cs/>
                <w:lang w:bidi="th-TH"/>
              </w:rPr>
              <w:t>.  ทักษะทางปัญญา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193CEE" w:rsidRPr="00662DEF" w:rsidRDefault="00193CEE" w:rsidP="000E1AD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H SarabunPSK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4</w:t>
            </w:r>
            <w:r w:rsidRPr="00662DEF">
              <w:rPr>
                <w:rFonts w:ascii="TH SarabunPSK" w:hAnsi="TH SarabunPSK" w:cs="TH SarabunPSK"/>
                <w:szCs w:val="22"/>
                <w:cs/>
                <w:lang w:bidi="th-TH"/>
              </w:rPr>
              <w:t>. ทักษะความสัมพันธ์ ระหว่างบุคคลและ ความรับผิดชอบ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93CEE" w:rsidRPr="00662DEF" w:rsidRDefault="00193CEE" w:rsidP="000E1AD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H SarabunPSK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5</w:t>
            </w:r>
            <w:r w:rsidRPr="00662DEF">
              <w:rPr>
                <w:rFonts w:ascii="TH SarabunPSK" w:hAnsi="TH SarabunPSK" w:cs="TH SarabunPSK"/>
                <w:szCs w:val="22"/>
                <w:cs/>
                <w:lang w:bidi="th-TH"/>
              </w:rPr>
              <w:t>. ทักษะการวิเคราะห์ เชิงตัวเลข การสื่อสารและการใช้เทคโนโลยีสารสนเทศ</w:t>
            </w:r>
          </w:p>
        </w:tc>
      </w:tr>
      <w:tr w:rsidR="00193CEE" w:rsidRPr="00662DEF" w:rsidTr="003B2947">
        <w:trPr>
          <w:trHeight w:val="20"/>
        </w:trPr>
        <w:tc>
          <w:tcPr>
            <w:tcW w:w="3573" w:type="dxa"/>
            <w:gridSpan w:val="2"/>
            <w:vMerge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6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  <w:rtl/>
                <w:cs/>
              </w:rPr>
              <w:t>1</w:t>
            </w:r>
            <w:r w:rsidRPr="00662DEF">
              <w:rPr>
                <w:rFonts w:ascii="TH SarabunPSK" w:hAnsi="TH SarabunPSK" w:cs="TH SarabunPSK"/>
                <w:szCs w:val="22"/>
                <w:rtl/>
                <w:cs/>
                <w:lang w:bidi="th-TH"/>
              </w:rPr>
              <w:t>.</w:t>
            </w:r>
            <w:r w:rsidRPr="00662DEF">
              <w:rPr>
                <w:rFonts w:ascii="TH SarabunPSK" w:hAnsi="TH SarabunPSK" w:cs="TH SarabunPSK"/>
                <w:szCs w:val="22"/>
                <w:rtl/>
                <w:cs/>
              </w:rPr>
              <w:t>1</w:t>
            </w:r>
            <w:bookmarkStart w:id="3" w:name="_GoBack"/>
            <w:bookmarkEnd w:id="3"/>
          </w:p>
        </w:tc>
        <w:tc>
          <w:tcPr>
            <w:tcW w:w="777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  <w:rtl/>
                <w:cs/>
              </w:rPr>
              <w:t>1</w:t>
            </w:r>
            <w:r w:rsidRPr="00662DEF">
              <w:rPr>
                <w:rFonts w:ascii="TH SarabunPSK" w:hAnsi="TH SarabunPSK" w:cs="TH SarabunPSK"/>
                <w:szCs w:val="22"/>
                <w:rtl/>
                <w:cs/>
                <w:lang w:bidi="th-TH"/>
              </w:rPr>
              <w:t>.</w:t>
            </w:r>
            <w:r w:rsidRPr="00662DEF">
              <w:rPr>
                <w:rFonts w:ascii="TH SarabunPSK" w:hAnsi="TH SarabunPSK" w:cs="TH SarabunPSK"/>
                <w:szCs w:val="22"/>
                <w:rtl/>
                <w:cs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1</w:t>
            </w:r>
            <w:r w:rsidRPr="00662DEF">
              <w:rPr>
                <w:rFonts w:ascii="TH SarabunPSK" w:hAnsi="TH SarabunPSK" w:cs="TH SarabunPSK"/>
                <w:szCs w:val="22"/>
                <w:cs/>
                <w:lang w:bidi="th-TH"/>
              </w:rPr>
              <w:t>.</w:t>
            </w:r>
            <w:r w:rsidRPr="00662DEF">
              <w:rPr>
                <w:rFonts w:ascii="TH SarabunPSK" w:hAnsi="TH SarabunPSK" w:cs="TH SarabunPSK"/>
                <w:szCs w:val="22"/>
                <w:rtl/>
                <w:cs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  <w:rtl/>
                <w:cs/>
              </w:rPr>
              <w:t>2</w:t>
            </w:r>
            <w:r w:rsidRPr="00662DEF">
              <w:rPr>
                <w:rFonts w:ascii="TH SarabunPSK" w:hAnsi="TH SarabunPSK" w:cs="TH SarabunPSK"/>
                <w:szCs w:val="22"/>
                <w:rtl/>
                <w:cs/>
                <w:lang w:bidi="th-TH"/>
              </w:rPr>
              <w:t>.</w:t>
            </w:r>
            <w:r w:rsidRPr="00662DEF">
              <w:rPr>
                <w:rFonts w:ascii="TH SarabunPSK" w:hAnsi="TH SarabunPSK" w:cs="TH SarabunPSK"/>
                <w:szCs w:val="22"/>
                <w:rtl/>
                <w:cs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  <w:rtl/>
                <w:cs/>
              </w:rPr>
              <w:t>2</w:t>
            </w:r>
            <w:r w:rsidRPr="00662DEF">
              <w:rPr>
                <w:rFonts w:ascii="TH SarabunPSK" w:hAnsi="TH SarabunPSK" w:cs="TH SarabunPSK"/>
                <w:szCs w:val="22"/>
                <w:rtl/>
                <w:cs/>
                <w:lang w:bidi="th-TH"/>
              </w:rPr>
              <w:t>.</w:t>
            </w:r>
            <w:r w:rsidRPr="00662DEF">
              <w:rPr>
                <w:rFonts w:ascii="TH SarabunPSK" w:hAnsi="TH SarabunPSK" w:cs="TH SarabunPSK"/>
                <w:szCs w:val="22"/>
                <w:rtl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  <w:rtl/>
                <w:cs/>
              </w:rPr>
              <w:t>2</w:t>
            </w:r>
            <w:r w:rsidRPr="00662DEF">
              <w:rPr>
                <w:rFonts w:ascii="TH SarabunPSK" w:hAnsi="TH SarabunPSK" w:cs="TH SarabunPSK"/>
                <w:szCs w:val="22"/>
                <w:rtl/>
                <w:cs/>
                <w:lang w:bidi="th-TH"/>
              </w:rPr>
              <w:t>.</w:t>
            </w:r>
            <w:r w:rsidRPr="00662DEF">
              <w:rPr>
                <w:rFonts w:ascii="TH SarabunPSK" w:hAnsi="TH SarabunPSK" w:cs="TH SarabunPSK"/>
                <w:szCs w:val="22"/>
                <w:rtl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  <w:rtl/>
                <w:cs/>
              </w:rPr>
              <w:t>3</w:t>
            </w:r>
            <w:r w:rsidRPr="00662DEF">
              <w:rPr>
                <w:rFonts w:ascii="TH SarabunPSK" w:hAnsi="TH SarabunPSK" w:cs="TH SarabunPSK"/>
                <w:szCs w:val="22"/>
                <w:rtl/>
                <w:cs/>
                <w:lang w:bidi="th-TH"/>
              </w:rPr>
              <w:t>.</w:t>
            </w:r>
            <w:r w:rsidRPr="00662DEF">
              <w:rPr>
                <w:rFonts w:ascii="TH SarabunPSK" w:hAnsi="TH SarabunPSK" w:cs="TH SarabunPSK"/>
                <w:szCs w:val="22"/>
                <w:rtl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  <w:rtl/>
                <w:cs/>
              </w:rPr>
              <w:t>3</w:t>
            </w:r>
            <w:r w:rsidRPr="00662DEF">
              <w:rPr>
                <w:rFonts w:ascii="TH SarabunPSK" w:hAnsi="TH SarabunPSK" w:cs="TH SarabunPSK"/>
                <w:szCs w:val="22"/>
                <w:rtl/>
                <w:cs/>
                <w:lang w:bidi="th-TH"/>
              </w:rPr>
              <w:t>.</w:t>
            </w:r>
            <w:r w:rsidRPr="00662DEF">
              <w:rPr>
                <w:rFonts w:ascii="TH SarabunPSK" w:hAnsi="TH SarabunPSK" w:cs="TH SarabunPSK"/>
                <w:szCs w:val="22"/>
                <w:rtl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3</w:t>
            </w:r>
            <w:r w:rsidRPr="00662DEF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662DEF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4</w:t>
            </w:r>
            <w:r w:rsidRPr="00662DEF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662DEF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4</w:t>
            </w:r>
            <w:r w:rsidRPr="00662DEF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662DEF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4</w:t>
            </w:r>
            <w:r w:rsidRPr="00662DEF">
              <w:rPr>
                <w:rFonts w:ascii="TH SarabunPSK" w:hAnsi="TH SarabunPSK" w:cs="TH SarabunPSK"/>
                <w:cs/>
                <w:lang w:bidi="th-TH"/>
              </w:rPr>
              <w:t>.</w:t>
            </w:r>
            <w:r w:rsidRPr="00662DEF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93CEE" w:rsidRPr="00662DEF" w:rsidRDefault="003B2947" w:rsidP="003B2947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4</w:t>
            </w:r>
            <w:r w:rsidRPr="00662DEF">
              <w:rPr>
                <w:rFonts w:ascii="TH SarabunPSK" w:hAnsi="TH SarabunPSK" w:cs="TH SarabunPSK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93CEE" w:rsidRPr="00662DEF" w:rsidRDefault="003C46BA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5.1</w:t>
            </w:r>
          </w:p>
        </w:tc>
        <w:tc>
          <w:tcPr>
            <w:tcW w:w="993" w:type="dxa"/>
            <w:shd w:val="clear" w:color="auto" w:fill="auto"/>
          </w:tcPr>
          <w:p w:rsidR="00193CEE" w:rsidRPr="00662DEF" w:rsidRDefault="003C46BA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rtl/>
              </w:rPr>
              <w:t>5.2</w:t>
            </w:r>
          </w:p>
        </w:tc>
      </w:tr>
      <w:tr w:rsidR="00193CEE" w:rsidRPr="00662DEF" w:rsidTr="003B2947">
        <w:trPr>
          <w:trHeight w:val="20"/>
        </w:trPr>
        <w:tc>
          <w:tcPr>
            <w:tcW w:w="3573" w:type="dxa"/>
            <w:gridSpan w:val="2"/>
            <w:shd w:val="clear" w:color="auto" w:fill="D9D9D9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Cs w:val="22"/>
                <w:rtl/>
                <w:cs/>
              </w:rPr>
            </w:pPr>
            <w:r w:rsidRPr="00662DEF">
              <w:rPr>
                <w:rFonts w:ascii="TH SarabunPSK" w:hAnsi="TH SarabunPSK" w:cs="TH SarabunPSK"/>
                <w:b/>
                <w:bCs/>
                <w:spacing w:val="-10"/>
                <w:szCs w:val="22"/>
              </w:rPr>
              <w:t>1</w:t>
            </w:r>
            <w:r w:rsidRPr="00662DEF">
              <w:rPr>
                <w:rFonts w:ascii="TH SarabunPSK" w:hAnsi="TH SarabunPSK" w:cs="TH SarabunPSK"/>
                <w:b/>
                <w:bCs/>
                <w:spacing w:val="-10"/>
                <w:szCs w:val="22"/>
                <w:cs/>
                <w:lang w:bidi="th-TH"/>
              </w:rPr>
              <w:t xml:space="preserve">. </w:t>
            </w:r>
            <w:r w:rsidRPr="00662DEF">
              <w:rPr>
                <w:rFonts w:ascii="TH SarabunPSK" w:hAnsi="TH SarabunPSK" w:cs="TH SarabunPSK"/>
                <w:b/>
                <w:bCs/>
                <w:szCs w:val="22"/>
                <w:cs/>
                <w:lang w:bidi="th-TH"/>
              </w:rPr>
              <w:t>กลุ่มวิชาแกนศึกษาทั่วไป</w:t>
            </w:r>
          </w:p>
        </w:tc>
        <w:tc>
          <w:tcPr>
            <w:tcW w:w="11766" w:type="dxa"/>
            <w:gridSpan w:val="15"/>
            <w:shd w:val="clear" w:color="auto" w:fill="D9D9D9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193CEE" w:rsidRPr="00662DEF" w:rsidTr="003B2947">
        <w:trPr>
          <w:trHeight w:val="20"/>
        </w:trPr>
        <w:tc>
          <w:tcPr>
            <w:tcW w:w="738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202108</w:t>
            </w:r>
          </w:p>
        </w:tc>
        <w:tc>
          <w:tcPr>
            <w:tcW w:w="2835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both"/>
              <w:rPr>
                <w:rFonts w:ascii="TH SarabunPSK" w:eastAsia="Calibri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szCs w:val="22"/>
                <w:cs/>
                <w:lang w:bidi="th-TH"/>
              </w:rPr>
              <w:t>การรู้ดิจิทัล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</w:tr>
      <w:tr w:rsidR="00193CEE" w:rsidRPr="00662DEF" w:rsidTr="003B2947">
        <w:trPr>
          <w:trHeight w:val="20"/>
        </w:trPr>
        <w:tc>
          <w:tcPr>
            <w:tcW w:w="738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202109</w:t>
            </w:r>
          </w:p>
        </w:tc>
        <w:tc>
          <w:tcPr>
            <w:tcW w:w="2835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ind w:left="-108" w:firstLine="108"/>
              <w:contextualSpacing/>
              <w:rPr>
                <w:rFonts w:ascii="TH SarabunPSK" w:eastAsia="Calibri" w:hAnsi="TH SarabunPSK" w:cs="TH SarabunPSK"/>
                <w:rtl/>
                <w:cs/>
              </w:rPr>
            </w:pPr>
            <w:r w:rsidRPr="00662DEF">
              <w:rPr>
                <w:rFonts w:ascii="TH SarabunPSK" w:hAnsi="TH SarabunPSK" w:cs="TH SarabunPSK"/>
                <w:shd w:val="clear" w:color="auto" w:fill="FFFFFF"/>
                <w:cs/>
                <w:lang w:bidi="th-TH"/>
              </w:rPr>
              <w:t>การใช้โปรแกรมประยุกต์เพื่อ</w:t>
            </w:r>
            <w:r w:rsidRPr="00662DEF">
              <w:rPr>
                <w:rFonts w:ascii="TH SarabunPSK" w:hAnsi="TH SarabunPSK" w:cs="TH SarabunPSK" w:hint="cs"/>
                <w:shd w:val="clear" w:color="auto" w:fill="FFFFFF"/>
                <w:cs/>
                <w:lang w:bidi="th-TH"/>
              </w:rPr>
              <w:t>การเรียนรู้</w:t>
            </w:r>
            <w:r w:rsidRPr="00662DEF">
              <w:rPr>
                <w:rFonts w:ascii="TH SarabunPSK" w:hAnsi="TH SarabunPSK" w:cs="TH SarabunPSK"/>
                <w:sz w:val="28"/>
                <w:shd w:val="clear" w:color="auto" w:fill="FFFFFF"/>
              </w:rPr>
              <w:t>  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</w:tr>
      <w:tr w:rsidR="00193CEE" w:rsidRPr="00662DEF" w:rsidTr="003B2947">
        <w:trPr>
          <w:trHeight w:val="20"/>
        </w:trPr>
        <w:tc>
          <w:tcPr>
            <w:tcW w:w="738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202201</w:t>
            </w:r>
          </w:p>
        </w:tc>
        <w:tc>
          <w:tcPr>
            <w:tcW w:w="2835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both"/>
              <w:rPr>
                <w:rFonts w:ascii="TH SarabunPSK" w:eastAsia="Calibri" w:hAnsi="TH SarabunPSK" w:cs="TH SarabunPSK"/>
                <w:sz w:val="20"/>
                <w:rtl/>
                <w:cs/>
              </w:rPr>
            </w:pPr>
            <w:r>
              <w:rPr>
                <w:rFonts w:ascii="TH SarabunPSK" w:eastAsia="Calibri" w:hAnsi="TH SarabunPSK" w:cs="TH SarabunPSK" w:hint="cs"/>
                <w:sz w:val="20"/>
                <w:cs/>
                <w:lang w:bidi="th-TH"/>
              </w:rPr>
              <w:t>ทักษะชีวิต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7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193CEE" w:rsidRPr="00662DEF" w:rsidTr="003B2947">
        <w:trPr>
          <w:trHeight w:val="20"/>
        </w:trPr>
        <w:tc>
          <w:tcPr>
            <w:tcW w:w="738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202202</w:t>
            </w:r>
          </w:p>
        </w:tc>
        <w:tc>
          <w:tcPr>
            <w:tcW w:w="2835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both"/>
              <w:rPr>
                <w:rFonts w:ascii="TH SarabunPSK" w:eastAsia="Calibri" w:hAnsi="TH SarabunPSK" w:cs="TH SarabunPSK"/>
                <w:sz w:val="20"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sz w:val="20"/>
                <w:cs/>
                <w:lang w:bidi="th-TH"/>
              </w:rPr>
              <w:t>ความเป็นพลเมืองและพลเมืองโลก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193CEE" w:rsidRPr="00662DEF" w:rsidTr="003B2947">
        <w:trPr>
          <w:trHeight w:val="20"/>
        </w:trPr>
        <w:tc>
          <w:tcPr>
            <w:tcW w:w="738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202203</w:t>
            </w:r>
          </w:p>
        </w:tc>
        <w:tc>
          <w:tcPr>
            <w:tcW w:w="2835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both"/>
              <w:rPr>
                <w:rFonts w:ascii="TH SarabunPSK" w:eastAsia="Calibri" w:hAnsi="TH SarabunPSK" w:cs="TH SarabunPSK"/>
                <w:sz w:val="20"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sz w:val="20"/>
                <w:cs/>
                <w:lang w:bidi="th-TH"/>
              </w:rPr>
              <w:t>มนุษย์กับสังคมและสิ่งแวดล้อม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193CEE" w:rsidRPr="00662DEF" w:rsidTr="003B2947">
        <w:trPr>
          <w:trHeight w:val="20"/>
        </w:trPr>
        <w:tc>
          <w:tcPr>
            <w:tcW w:w="738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202207</w:t>
            </w:r>
          </w:p>
        </w:tc>
        <w:tc>
          <w:tcPr>
            <w:tcW w:w="2835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both"/>
              <w:rPr>
                <w:rFonts w:ascii="TH SarabunPSK" w:eastAsia="Calibri" w:hAnsi="TH SarabunPSK" w:cs="TH SarabunPSK"/>
                <w:sz w:val="20"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sz w:val="20"/>
                <w:cs/>
                <w:lang w:bidi="th-TH"/>
              </w:rPr>
              <w:t>มนุษย์กับเศรษฐกิจและการพัฒนา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93CEE" w:rsidRPr="00662DEF" w:rsidTr="003B2947">
        <w:trPr>
          <w:trHeight w:val="20"/>
        </w:trPr>
        <w:tc>
          <w:tcPr>
            <w:tcW w:w="3573" w:type="dxa"/>
            <w:gridSpan w:val="2"/>
            <w:shd w:val="clear" w:color="auto" w:fill="D9D9D9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hAnsi="TH SarabunPSK" w:cs="TH SarabunPSK"/>
                <w:b/>
                <w:bCs/>
                <w:szCs w:val="22"/>
              </w:rPr>
              <w:t>2</w:t>
            </w:r>
            <w:r w:rsidRPr="00662DEF">
              <w:rPr>
                <w:rFonts w:ascii="TH SarabunPSK" w:hAnsi="TH SarabunPSK" w:cs="TH SarabunPSK"/>
                <w:b/>
                <w:bCs/>
                <w:szCs w:val="22"/>
                <w:cs/>
                <w:lang w:bidi="th-TH"/>
              </w:rPr>
              <w:t xml:space="preserve">. </w:t>
            </w:r>
            <w:r w:rsidRPr="00662DEF">
              <w:rPr>
                <w:rFonts w:ascii="TH SarabunPSK" w:hAnsi="TH SarabunPSK" w:cs="TH SarabunPSK"/>
                <w:b/>
                <w:bCs/>
                <w:spacing w:val="-10"/>
                <w:szCs w:val="22"/>
                <w:cs/>
                <w:lang w:bidi="th-TH"/>
              </w:rPr>
              <w:t>กลุ่มวิชาภาษา</w:t>
            </w:r>
          </w:p>
        </w:tc>
        <w:tc>
          <w:tcPr>
            <w:tcW w:w="11766" w:type="dxa"/>
            <w:gridSpan w:val="15"/>
            <w:shd w:val="clear" w:color="auto" w:fill="D9D9D9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193CEE" w:rsidRPr="00662DEF" w:rsidTr="003B2947">
        <w:trPr>
          <w:trHeight w:val="20"/>
        </w:trPr>
        <w:tc>
          <w:tcPr>
            <w:tcW w:w="738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213101</w:t>
            </w:r>
          </w:p>
        </w:tc>
        <w:tc>
          <w:tcPr>
            <w:tcW w:w="2835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szCs w:val="22"/>
                <w:cs/>
                <w:lang w:bidi="th-TH"/>
              </w:rPr>
              <w:t xml:space="preserve">ภาษาอังกฤษเพื่อการสื่อสาร </w:t>
            </w:r>
            <w:r w:rsidRPr="00662DEF">
              <w:rPr>
                <w:rFonts w:ascii="TH SarabunPSK" w:eastAsia="Calibri" w:hAnsi="TH SarabunPSK" w:cs="TH SarabunPSK"/>
                <w:szCs w:val="22"/>
                <w:rtl/>
                <w:cs/>
              </w:rPr>
              <w:t xml:space="preserve">1  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</w:tr>
      <w:tr w:rsidR="00193CEE" w:rsidRPr="00662DEF" w:rsidTr="003B2947">
        <w:trPr>
          <w:trHeight w:val="70"/>
        </w:trPr>
        <w:tc>
          <w:tcPr>
            <w:tcW w:w="738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213102</w:t>
            </w:r>
          </w:p>
        </w:tc>
        <w:tc>
          <w:tcPr>
            <w:tcW w:w="2835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szCs w:val="22"/>
                <w:cs/>
                <w:lang w:bidi="th-TH"/>
              </w:rPr>
              <w:t xml:space="preserve">ภาษาอังกฤษเพื่อการสื่อสาร </w:t>
            </w:r>
            <w:r w:rsidRPr="00662DEF">
              <w:rPr>
                <w:rFonts w:ascii="TH SarabunPSK" w:eastAsia="Calibri" w:hAnsi="TH SarabunPSK" w:cs="TH SarabunPSK"/>
                <w:szCs w:val="22"/>
                <w:rtl/>
                <w:cs/>
              </w:rPr>
              <w:t xml:space="preserve">2  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</w:tr>
      <w:tr w:rsidR="00193CEE" w:rsidRPr="00662DEF" w:rsidTr="003B2947">
        <w:trPr>
          <w:trHeight w:val="20"/>
        </w:trPr>
        <w:tc>
          <w:tcPr>
            <w:tcW w:w="738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213203</w:t>
            </w:r>
          </w:p>
        </w:tc>
        <w:tc>
          <w:tcPr>
            <w:tcW w:w="2835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eastAsia="Calibri" w:hAnsi="TH SarabunPSK" w:cs="TH SarabunPSK"/>
                <w:szCs w:val="22"/>
                <w:cs/>
                <w:lang w:bidi="th-TH"/>
              </w:rPr>
              <w:t>ภาษาอังกฤษเพื่อ</w:t>
            </w:r>
            <w:r w:rsidRPr="00662DEF">
              <w:rPr>
                <w:rFonts w:ascii="TH SarabunPSK" w:eastAsia="Calibri" w:hAnsi="TH SarabunPSK" w:cs="TH SarabunPSK" w:hint="cs"/>
                <w:szCs w:val="22"/>
                <w:cs/>
                <w:lang w:bidi="th-TH"/>
              </w:rPr>
              <w:t>วัตถุประสงค์ทาง</w:t>
            </w:r>
            <w:r w:rsidRPr="00662DEF">
              <w:rPr>
                <w:rFonts w:ascii="TH SarabunPSK" w:eastAsia="Calibri" w:hAnsi="TH SarabunPSK" w:cs="TH SarabunPSK"/>
                <w:szCs w:val="22"/>
                <w:cs/>
                <w:lang w:bidi="th-TH"/>
              </w:rPr>
              <w:t xml:space="preserve">วิชาการ 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</w:tr>
      <w:tr w:rsidR="00193CEE" w:rsidRPr="00662DEF" w:rsidTr="003B2947">
        <w:trPr>
          <w:trHeight w:val="20"/>
        </w:trPr>
        <w:tc>
          <w:tcPr>
            <w:tcW w:w="738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213204</w:t>
            </w:r>
          </w:p>
        </w:tc>
        <w:tc>
          <w:tcPr>
            <w:tcW w:w="2835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eastAsia="Calibri" w:hAnsi="TH SarabunPSK" w:cs="TH SarabunPSK"/>
                <w:szCs w:val="22"/>
                <w:cs/>
                <w:lang w:bidi="th-TH"/>
              </w:rPr>
              <w:t>ภาษาอังกฤษเพื่อว</w:t>
            </w:r>
            <w:r w:rsidRPr="00662DEF">
              <w:rPr>
                <w:rFonts w:ascii="TH SarabunPSK" w:eastAsia="Calibri" w:hAnsi="TH SarabunPSK" w:cs="TH SarabunPSK" w:hint="cs"/>
                <w:szCs w:val="22"/>
                <w:cs/>
                <w:lang w:bidi="th-TH"/>
              </w:rPr>
              <w:t>ัตถุประสงค์เฉพาะ</w:t>
            </w:r>
            <w:r w:rsidRPr="00662DEF">
              <w:rPr>
                <w:rFonts w:ascii="TH SarabunPSK" w:eastAsia="Calibri" w:hAnsi="TH SarabunPSK" w:cs="TH SarabunPSK"/>
                <w:szCs w:val="22"/>
                <w:cs/>
                <w:lang w:bidi="th-TH"/>
              </w:rPr>
              <w:t xml:space="preserve">  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</w:tr>
      <w:tr w:rsidR="00193CEE" w:rsidRPr="00662DEF" w:rsidTr="003B2947">
        <w:trPr>
          <w:trHeight w:val="20"/>
        </w:trPr>
        <w:tc>
          <w:tcPr>
            <w:tcW w:w="738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</w:rPr>
              <w:t>213305</w:t>
            </w:r>
          </w:p>
        </w:tc>
        <w:tc>
          <w:tcPr>
            <w:tcW w:w="2835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szCs w:val="22"/>
                <w:cs/>
                <w:lang w:bidi="th-TH"/>
              </w:rPr>
              <w:t xml:space="preserve">ภาษาอังกฤษเพื่อการทำงาน  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</w:tr>
      <w:tr w:rsidR="00193CEE" w:rsidRPr="00662DEF" w:rsidTr="003B2947">
        <w:trPr>
          <w:trHeight w:val="70"/>
        </w:trPr>
        <w:tc>
          <w:tcPr>
            <w:tcW w:w="3573" w:type="dxa"/>
            <w:gridSpan w:val="2"/>
            <w:shd w:val="clear" w:color="auto" w:fill="D9D9D9"/>
          </w:tcPr>
          <w:p w:rsidR="00193CEE" w:rsidRPr="00662DEF" w:rsidRDefault="00193CEE" w:rsidP="000E1ADF">
            <w:pPr>
              <w:spacing w:line="260" w:lineRule="exact"/>
              <w:jc w:val="both"/>
              <w:rPr>
                <w:rFonts w:ascii="TH SarabunPSK" w:eastAsia="Calibri" w:hAnsi="TH SarabunPSK" w:cs="TH SarabunPSK"/>
                <w:b/>
                <w:bCs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b/>
                <w:bCs/>
                <w:szCs w:val="22"/>
              </w:rPr>
              <w:t>3</w:t>
            </w:r>
            <w:r w:rsidRPr="00662DEF">
              <w:rPr>
                <w:rFonts w:ascii="TH SarabunPSK" w:eastAsia="Calibri" w:hAnsi="TH SarabunPSK" w:cs="TH SarabunPSK"/>
                <w:b/>
                <w:bCs/>
                <w:szCs w:val="22"/>
                <w:cs/>
                <w:lang w:bidi="th-TH"/>
              </w:rPr>
              <w:t>. กลุ่มวิชาศึกษาทั่วไปแบบเลือก</w:t>
            </w:r>
          </w:p>
        </w:tc>
        <w:tc>
          <w:tcPr>
            <w:tcW w:w="11766" w:type="dxa"/>
            <w:gridSpan w:val="15"/>
            <w:shd w:val="clear" w:color="auto" w:fill="D9D9D9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</w:tr>
      <w:tr w:rsidR="00193CEE" w:rsidRPr="00662DEF" w:rsidTr="003B2947">
        <w:trPr>
          <w:trHeight w:val="20"/>
        </w:trPr>
        <w:tc>
          <w:tcPr>
            <w:tcW w:w="738" w:type="dxa"/>
            <w:shd w:val="clear" w:color="auto" w:fill="auto"/>
          </w:tcPr>
          <w:p w:rsidR="00193CEE" w:rsidRPr="00D00A52" w:rsidRDefault="00193CEE" w:rsidP="000E1ADF">
            <w:pPr>
              <w:spacing w:line="260" w:lineRule="exact"/>
              <w:rPr>
                <w:rFonts w:ascii="TH SarabunPSK" w:hAnsi="TH SarabunPSK" w:cs="TH SarabunPSK"/>
                <w:rtl/>
                <w:cs/>
              </w:rPr>
            </w:pPr>
            <w:r w:rsidRPr="00D00A52">
              <w:rPr>
                <w:rFonts w:ascii="TH SarabunPSK" w:hAnsi="TH SarabunPSK" w:cs="TH SarabunPSK"/>
              </w:rPr>
              <w:t>202181</w:t>
            </w:r>
          </w:p>
        </w:tc>
        <w:tc>
          <w:tcPr>
            <w:tcW w:w="2835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eastAsia="Calibri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hAnsi="TH SarabunPSK" w:cs="TH SarabunPSK"/>
                <w:kern w:val="24"/>
                <w:szCs w:val="22"/>
                <w:cs/>
                <w:lang w:bidi="th-TH"/>
              </w:rPr>
              <w:t>สุขภาพองค์รวม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2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95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193CEE" w:rsidRPr="00662DEF" w:rsidTr="003B2947">
        <w:trPr>
          <w:trHeight w:val="20"/>
        </w:trPr>
        <w:tc>
          <w:tcPr>
            <w:tcW w:w="738" w:type="dxa"/>
            <w:shd w:val="clear" w:color="auto" w:fill="auto"/>
          </w:tcPr>
          <w:p w:rsidR="00193CEE" w:rsidRPr="00D00A52" w:rsidRDefault="00193CEE" w:rsidP="000E1ADF">
            <w:pPr>
              <w:spacing w:line="260" w:lineRule="exact"/>
              <w:rPr>
                <w:rFonts w:ascii="TH SarabunPSK" w:hAnsi="TH SarabunPSK" w:cs="TH SarabunPSK"/>
                <w:rtl/>
                <w:cs/>
              </w:rPr>
            </w:pPr>
            <w:r w:rsidRPr="00D00A52">
              <w:rPr>
                <w:rFonts w:ascii="TH SarabunPSK" w:hAnsi="TH SarabunPSK" w:cs="TH SarabunPSK"/>
                <w:rtl/>
                <w:cs/>
              </w:rPr>
              <w:t>202373</w:t>
            </w:r>
          </w:p>
        </w:tc>
        <w:tc>
          <w:tcPr>
            <w:tcW w:w="2835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eastAsia="Calibri" w:hAnsi="TH SarabunPSK" w:cs="TH SarabunPSK"/>
                <w:szCs w:val="22"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kern w:val="24"/>
                <w:szCs w:val="22"/>
                <w:cs/>
                <w:lang w:bidi="th-TH"/>
              </w:rPr>
              <w:t>การคิดเชิงออกแบบ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193CEE" w:rsidRPr="00662DEF" w:rsidTr="003B2947">
        <w:trPr>
          <w:trHeight w:val="20"/>
        </w:trPr>
        <w:tc>
          <w:tcPr>
            <w:tcW w:w="738" w:type="dxa"/>
            <w:shd w:val="clear" w:color="auto" w:fill="auto"/>
          </w:tcPr>
          <w:p w:rsidR="00193CEE" w:rsidRPr="00D00A52" w:rsidRDefault="00193CEE" w:rsidP="000E1ADF">
            <w:pPr>
              <w:spacing w:line="260" w:lineRule="exact"/>
              <w:rPr>
                <w:rFonts w:ascii="TH SarabunPSK" w:hAnsi="TH SarabunPSK" w:cs="TH SarabunPSK"/>
              </w:rPr>
            </w:pPr>
            <w:r w:rsidRPr="00D00A52">
              <w:rPr>
                <w:rFonts w:ascii="TH SarabunPSK" w:hAnsi="TH SarabunPSK" w:cs="TH SarabunPSK"/>
                <w:rtl/>
                <w:cs/>
              </w:rPr>
              <w:t>202111</w:t>
            </w:r>
          </w:p>
        </w:tc>
        <w:tc>
          <w:tcPr>
            <w:tcW w:w="2835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  <w:cs/>
                <w:lang w:bidi="th-TH"/>
              </w:rPr>
              <w:t>ภาษาไทยเพื่อการสื่อสาร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193CEE" w:rsidRPr="00662DEF" w:rsidTr="003B2947">
        <w:trPr>
          <w:trHeight w:val="20"/>
        </w:trPr>
        <w:tc>
          <w:tcPr>
            <w:tcW w:w="738" w:type="dxa"/>
            <w:shd w:val="clear" w:color="auto" w:fill="auto"/>
          </w:tcPr>
          <w:p w:rsidR="00193CEE" w:rsidRPr="00D00A52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D00A52">
              <w:rPr>
                <w:rFonts w:ascii="TH SarabunPSK" w:hAnsi="TH SarabunPSK" w:cs="TH SarabunPSK"/>
              </w:rPr>
              <w:t>202175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eastAsia="Calibri" w:hAnsi="TH SarabunPSK" w:cs="TH SarabunPSK"/>
                <w:kern w:val="24"/>
                <w:szCs w:val="22"/>
                <w:rtl/>
                <w:cs/>
              </w:rPr>
            </w:pPr>
            <w:r w:rsidRPr="00662DEF">
              <w:rPr>
                <w:rFonts w:ascii="TH SarabunPSK" w:hAnsi="TH SarabunPSK" w:cs="TH SarabunPSK" w:hint="cs"/>
                <w:szCs w:val="22"/>
                <w:cs/>
                <w:lang w:bidi="th-TH"/>
              </w:rPr>
              <w:t>ศิลปวิจักษ์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193CEE" w:rsidRPr="00662DEF" w:rsidTr="003B2947">
        <w:trPr>
          <w:trHeight w:val="20"/>
        </w:trPr>
        <w:tc>
          <w:tcPr>
            <w:tcW w:w="738" w:type="dxa"/>
            <w:shd w:val="clear" w:color="auto" w:fill="auto"/>
          </w:tcPr>
          <w:p w:rsidR="00193CEE" w:rsidRPr="00D00A52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</w:rPr>
            </w:pPr>
            <w:r w:rsidRPr="00D00A52">
              <w:rPr>
                <w:rFonts w:ascii="TH SarabunPSK" w:hAnsi="TH SarabunPSK" w:cs="TH SarabunPSK"/>
              </w:rPr>
              <w:t>202222</w:t>
            </w:r>
          </w:p>
        </w:tc>
        <w:tc>
          <w:tcPr>
            <w:tcW w:w="2835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  <w:highlight w:val="yellow"/>
              </w:rPr>
            </w:pPr>
            <w:r w:rsidRPr="00662DEF">
              <w:rPr>
                <w:rFonts w:ascii="TH SarabunPSK" w:eastAsia="Calibri" w:hAnsi="TH SarabunPSK" w:cs="TH SarabunPSK"/>
                <w:szCs w:val="22"/>
                <w:cs/>
                <w:lang w:bidi="th-TH"/>
              </w:rPr>
              <w:t>พันธกิจสัมพันธ์ชุมชนกับกลุ่มอาชีพ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64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193CEE" w:rsidRPr="00662DEF" w:rsidTr="003B2947">
        <w:trPr>
          <w:trHeight w:val="20"/>
        </w:trPr>
        <w:tc>
          <w:tcPr>
            <w:tcW w:w="738" w:type="dxa"/>
            <w:shd w:val="clear" w:color="auto" w:fill="auto"/>
          </w:tcPr>
          <w:p w:rsidR="00193CEE" w:rsidRPr="00D00A52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</w:rPr>
            </w:pPr>
            <w:r w:rsidRPr="00D00A52">
              <w:rPr>
                <w:rFonts w:ascii="TH SarabunPSK" w:hAnsi="TH SarabunPSK" w:cs="TH SarabunPSK"/>
              </w:rPr>
              <w:t>202241</w:t>
            </w:r>
          </w:p>
        </w:tc>
        <w:tc>
          <w:tcPr>
            <w:tcW w:w="2835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  <w:cs/>
                <w:lang w:bidi="th-TH"/>
              </w:rPr>
              <w:t>กฎหมายในชีวิตประจำวัน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193CEE" w:rsidRPr="00662DEF" w:rsidTr="003B2947">
        <w:trPr>
          <w:trHeight w:val="20"/>
        </w:trPr>
        <w:tc>
          <w:tcPr>
            <w:tcW w:w="738" w:type="dxa"/>
            <w:shd w:val="clear" w:color="auto" w:fill="auto"/>
          </w:tcPr>
          <w:p w:rsidR="00193CEE" w:rsidRPr="00D00A52" w:rsidRDefault="00193CEE" w:rsidP="000E1ADF">
            <w:pPr>
              <w:spacing w:line="260" w:lineRule="exact"/>
              <w:rPr>
                <w:rFonts w:ascii="TH SarabunPSK" w:hAnsi="TH SarabunPSK" w:cs="TH SarabunPSK"/>
                <w:rtl/>
                <w:cs/>
              </w:rPr>
            </w:pPr>
            <w:r w:rsidRPr="00D00A52">
              <w:rPr>
                <w:rFonts w:ascii="TH SarabunPSK" w:hAnsi="TH SarabunPSK" w:cs="TH SarabunPSK"/>
              </w:rPr>
              <w:t>202324</w:t>
            </w:r>
          </w:p>
        </w:tc>
        <w:tc>
          <w:tcPr>
            <w:tcW w:w="2835" w:type="dxa"/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Cs w:val="22"/>
                <w:cs/>
                <w:lang w:bidi="th-TH"/>
              </w:rPr>
              <w:t>ไทยศึกษาเชิงพหุวัฒนธรรม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</w:tr>
      <w:tr w:rsidR="00193CEE" w:rsidRPr="00662DEF" w:rsidTr="003B2947">
        <w:trPr>
          <w:trHeight w:val="20"/>
        </w:trPr>
        <w:tc>
          <w:tcPr>
            <w:tcW w:w="738" w:type="dxa"/>
            <w:shd w:val="clear" w:color="auto" w:fill="auto"/>
          </w:tcPr>
          <w:p w:rsidR="00193CEE" w:rsidRPr="00D00A52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</w:rPr>
            </w:pPr>
            <w:r w:rsidRPr="00D00A52">
              <w:rPr>
                <w:rFonts w:ascii="TH SarabunPSK" w:hAnsi="TH SarabunPSK" w:cs="TH SarabunPSK"/>
                <w:rtl/>
                <w:cs/>
              </w:rPr>
              <w:t>202331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93CEE" w:rsidRPr="00662DEF" w:rsidRDefault="00193CEE" w:rsidP="000E1ADF">
            <w:pPr>
              <w:spacing w:line="260" w:lineRule="exact"/>
              <w:jc w:val="thaiDistribute"/>
              <w:rPr>
                <w:rFonts w:ascii="TH SarabunPSK" w:hAnsi="TH SarabunPSK" w:cs="TH SarabunPSK"/>
                <w:szCs w:val="22"/>
                <w:highlight w:val="yellow"/>
              </w:rPr>
            </w:pPr>
            <w:r w:rsidRPr="00662DEF">
              <w:rPr>
                <w:rFonts w:ascii="TH SarabunPSK" w:eastAsia="Calibri" w:hAnsi="TH SarabunPSK" w:cs="TH SarabunPSK"/>
                <w:kern w:val="24"/>
                <w:szCs w:val="22"/>
                <w:cs/>
                <w:lang w:bidi="th-TH"/>
              </w:rPr>
              <w:t>อาเซียนศึกษา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95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28"/>
              </w:rPr>
              <w:sym w:font="Wingdings" w:char="F09F"/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  <w:r w:rsidRPr="00662DEF">
              <w:rPr>
                <w:rFonts w:ascii="TH SarabunPSK" w:hAnsi="TH SarabunPSK" w:cs="TH SarabunPSK"/>
                <w:sz w:val="12"/>
                <w:szCs w:val="12"/>
              </w:rPr>
              <w:sym w:font="Wingdings" w:char="F0A1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3B2947" w:rsidRPr="00662DEF" w:rsidTr="003B2947">
        <w:trPr>
          <w:trHeight w:val="20"/>
        </w:trPr>
        <w:tc>
          <w:tcPr>
            <w:tcW w:w="3573" w:type="dxa"/>
            <w:gridSpan w:val="2"/>
            <w:shd w:val="clear" w:color="auto" w:fill="D9D9D9"/>
          </w:tcPr>
          <w:p w:rsidR="00193CEE" w:rsidRPr="00662DEF" w:rsidRDefault="00193CEE" w:rsidP="000E1ADF">
            <w:pPr>
              <w:spacing w:line="260" w:lineRule="exact"/>
              <w:rPr>
                <w:rFonts w:ascii="TH SarabunPSK" w:eastAsia="Calibri" w:hAnsi="TH SarabunPSK" w:cs="TH SarabunPSK"/>
                <w:b/>
                <w:bCs/>
                <w:rtl/>
                <w:cs/>
              </w:rPr>
            </w:pPr>
            <w:r w:rsidRPr="00662DEF">
              <w:rPr>
                <w:rFonts w:ascii="TH SarabunPSK" w:eastAsia="Calibri" w:hAnsi="TH SarabunPSK" w:cs="TH SarabunPSK"/>
                <w:b/>
                <w:bCs/>
                <w:cs/>
                <w:lang w:bidi="th-TH"/>
              </w:rPr>
              <w:t>สรุปแผนที่การกระจายความรับผิดชอบ</w:t>
            </w:r>
          </w:p>
        </w:tc>
        <w:tc>
          <w:tcPr>
            <w:tcW w:w="776" w:type="dxa"/>
            <w:shd w:val="clear" w:color="auto" w:fill="D9D9D9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77" w:type="dxa"/>
            <w:shd w:val="clear" w:color="auto" w:fill="D9D9D9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15" w:type="dxa"/>
            <w:shd w:val="clear" w:color="auto" w:fill="D9D9D9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839" w:type="dxa"/>
            <w:shd w:val="clear" w:color="auto" w:fill="D9D9D9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21" w:type="dxa"/>
            <w:shd w:val="clear" w:color="auto" w:fill="D9D9D9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95" w:type="dxa"/>
            <w:shd w:val="clear" w:color="auto" w:fill="D9D9D9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64" w:type="dxa"/>
            <w:shd w:val="clear" w:color="auto" w:fill="D9D9D9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93CEE" w:rsidRPr="00662DEF" w:rsidRDefault="00193CEE" w:rsidP="000E1ADF">
            <w:pPr>
              <w:spacing w:line="260" w:lineRule="exact"/>
              <w:jc w:val="center"/>
              <w:rPr>
                <w:rFonts w:ascii="TH SarabunPSK" w:hAnsi="TH SarabunPSK" w:cs="TH SarabunPSK"/>
                <w:szCs w:val="22"/>
              </w:rPr>
            </w:pPr>
            <w:r w:rsidRPr="00662DEF">
              <w:rPr>
                <w:rFonts w:ascii="TH SarabunPSK" w:hAnsi="TH SarabunPSK" w:cs="TH SarabunPSK"/>
                <w:sz w:val="30"/>
                <w:szCs w:val="30"/>
              </w:rPr>
              <w:sym w:font="Wingdings" w:char="F09F"/>
            </w:r>
          </w:p>
        </w:tc>
      </w:tr>
    </w:tbl>
    <w:p w:rsidR="00193CEE" w:rsidRPr="00662DEF" w:rsidRDefault="00193CEE" w:rsidP="00193CEE">
      <w:pPr>
        <w:rPr>
          <w:rFonts w:ascii="TH SarabunPSK" w:hAnsi="TH SarabunPSK" w:cs="TH SarabunPSK"/>
          <w:sz w:val="32"/>
          <w:szCs w:val="32"/>
          <w:cs/>
          <w:lang w:bidi="th-TH"/>
        </w:rPr>
        <w:sectPr w:rsidR="00193CEE" w:rsidRPr="00662DEF" w:rsidSect="000E1ADF">
          <w:headerReference w:type="default" r:id="rId13"/>
          <w:footerReference w:type="default" r:id="rId14"/>
          <w:pgSz w:w="16840" w:h="11907" w:orient="landscape" w:code="9"/>
          <w:pgMar w:top="1418" w:right="1701" w:bottom="1418" w:left="1418" w:header="709" w:footer="709" w:gutter="0"/>
          <w:cols w:space="720"/>
          <w:docGrid w:linePitch="360"/>
        </w:sectPr>
      </w:pPr>
    </w:p>
    <w:p w:rsidR="00193CEE" w:rsidRPr="00662DEF" w:rsidRDefault="00193CEE" w:rsidP="00193CE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lang w:eastAsia="ja-JP"/>
        </w:rPr>
      </w:pPr>
      <w:r w:rsidRPr="00662DEF">
        <w:rPr>
          <w:rFonts w:ascii="TH SarabunPSK" w:hAnsi="TH SarabunPSK" w:cs="TH SarabunPSK"/>
          <w:b/>
          <w:bCs/>
          <w:sz w:val="36"/>
          <w:szCs w:val="36"/>
          <w:cs/>
          <w:lang w:eastAsia="ja-JP" w:bidi="th-TH"/>
        </w:rPr>
        <w:lastRenderedPageBreak/>
        <w:t>แผนที่แสดงการกระจายความรับผิดชอบต่อผลการเรียนรู้จากหลักสูตรสู่รายวิชา (</w:t>
      </w:r>
      <w:r w:rsidRPr="00662DEF">
        <w:rPr>
          <w:rFonts w:ascii="TH SarabunPSK" w:hAnsi="TH SarabunPSK" w:cs="TH SarabunPSK"/>
          <w:b/>
          <w:bCs/>
          <w:sz w:val="36"/>
          <w:szCs w:val="36"/>
          <w:lang w:eastAsia="ja-JP"/>
        </w:rPr>
        <w:t>Curriculum mapping</w:t>
      </w:r>
      <w:r w:rsidRPr="00662DEF">
        <w:rPr>
          <w:rFonts w:ascii="TH SarabunPSK" w:hAnsi="TH SarabunPSK" w:cs="TH SarabunPSK"/>
          <w:b/>
          <w:bCs/>
          <w:sz w:val="36"/>
          <w:szCs w:val="36"/>
          <w:cs/>
          <w:lang w:eastAsia="ja-JP" w:bidi="th-TH"/>
        </w:rPr>
        <w:t xml:space="preserve">) </w:t>
      </w:r>
    </w:p>
    <w:p w:rsidR="00193CEE" w:rsidRPr="00662DEF" w:rsidRDefault="00193CEE" w:rsidP="00193CE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  <w:lang w:eastAsia="ja-JP"/>
        </w:rPr>
      </w:pPr>
      <w:r w:rsidRPr="00662DEF">
        <w:rPr>
          <w:rFonts w:ascii="TH SarabunPSK" w:hAnsi="TH SarabunPSK" w:cs="TH SarabunPSK"/>
          <w:b/>
          <w:bCs/>
          <w:sz w:val="36"/>
          <w:szCs w:val="36"/>
          <w:cs/>
          <w:lang w:eastAsia="ja-JP" w:bidi="th-TH"/>
        </w:rPr>
        <w:t>หมวดวิชาเฉพาะ</w:t>
      </w:r>
    </w:p>
    <w:p w:rsidR="00193CEE" w:rsidRPr="00662DEF" w:rsidRDefault="00193CEE" w:rsidP="00193CEE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lang w:eastAsia="ja-JP"/>
        </w:rPr>
      </w:pPr>
      <w:r w:rsidRPr="00662DEF">
        <w:rPr>
          <w:rFonts w:ascii="TH SarabunPSK" w:hAnsi="TH SarabunPSK" w:cs="TH SarabunPSK"/>
          <w:b/>
          <w:bCs/>
          <w:sz w:val="36"/>
          <w:szCs w:val="36"/>
          <w:cs/>
          <w:lang w:eastAsia="ja-JP" w:bidi="th-TH"/>
        </w:rPr>
        <w:t xml:space="preserve">  </w:t>
      </w:r>
      <w:r>
        <w:rPr>
          <w:rFonts w:ascii="Arial" w:hAnsi="Arial" w:hint="cs"/>
          <w:b/>
          <w:bCs/>
          <w:sz w:val="32"/>
          <w:szCs w:val="32"/>
          <w:lang w:eastAsia="ja-JP"/>
        </w:rPr>
        <w:sym w:font="Symbol" w:char="F0B7"/>
      </w:r>
      <w:r w:rsidRPr="00662DEF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 ความรับผิดชอบหลัก</w:t>
      </w:r>
      <w:r w:rsidRPr="00607916">
        <w:rPr>
          <w:rFonts w:ascii="Arial" w:hAnsi="Arial" w:cs="Cordia New" w:hint="cs"/>
          <w:b/>
          <w:bCs/>
          <w:sz w:val="32"/>
          <w:szCs w:val="32"/>
          <w:cs/>
          <w:lang w:eastAsia="ja-JP" w:bidi="th-TH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o </w:t>
      </w:r>
      <w:r w:rsidRPr="00662DEF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ความรับผิดชอบรอง</w:t>
      </w:r>
    </w:p>
    <w:p w:rsidR="00193CEE" w:rsidRDefault="00193CEE" w:rsidP="00193CEE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20"/>
          <w:szCs w:val="20"/>
          <w:lang w:eastAsia="ja-JP"/>
        </w:rPr>
      </w:pPr>
    </w:p>
    <w:tbl>
      <w:tblPr>
        <w:tblW w:w="1469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97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8"/>
        <w:gridCol w:w="378"/>
        <w:gridCol w:w="38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01"/>
        <w:gridCol w:w="319"/>
        <w:gridCol w:w="390"/>
        <w:gridCol w:w="425"/>
      </w:tblGrid>
      <w:tr w:rsidR="00246BAB" w:rsidRPr="003B2947" w:rsidTr="003B2947">
        <w:trPr>
          <w:trHeight w:val="70"/>
        </w:trPr>
        <w:tc>
          <w:tcPr>
            <w:tcW w:w="3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6BAB" w:rsidRPr="003B2947" w:rsidRDefault="00246BAB" w:rsidP="00246B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AB" w:rsidRPr="003B2947" w:rsidRDefault="00246BAB" w:rsidP="00246BA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lang w:eastAsia="ja-JP" w:bidi="th-TH"/>
              </w:rPr>
            </w:pPr>
            <w:r w:rsidRPr="003B2947">
              <w:rPr>
                <w:rFonts w:ascii="TH SarabunPSK" w:hAnsi="TH SarabunPSK" w:cs="TH SarabunPSK"/>
                <w:b/>
                <w:bCs/>
                <w:lang w:eastAsia="ja-JP" w:bidi="th-TH"/>
              </w:rPr>
              <w:t>PLO 2</w:t>
            </w:r>
          </w:p>
        </w:tc>
        <w:tc>
          <w:tcPr>
            <w:tcW w:w="2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AB" w:rsidRPr="003B2947" w:rsidRDefault="00246BAB" w:rsidP="00246BA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lang w:eastAsia="ja-JP" w:bidi="th-TH"/>
              </w:rPr>
            </w:pPr>
            <w:r w:rsidRPr="003B2947">
              <w:rPr>
                <w:rFonts w:ascii="TH SarabunPSK" w:hAnsi="TH SarabunPSK" w:cs="TH SarabunPSK"/>
                <w:b/>
                <w:bCs/>
                <w:lang w:eastAsia="ja-JP" w:bidi="th-TH"/>
              </w:rPr>
              <w:t>PLO 1</w:t>
            </w:r>
          </w:p>
        </w:tc>
        <w:tc>
          <w:tcPr>
            <w:tcW w:w="1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AB" w:rsidRPr="003B2947" w:rsidRDefault="00246BAB" w:rsidP="00246BA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lang w:eastAsia="ja-JP" w:bidi="th-TH"/>
              </w:rPr>
            </w:pPr>
            <w:r w:rsidRPr="003B2947">
              <w:rPr>
                <w:rFonts w:ascii="TH SarabunPSK" w:hAnsi="TH SarabunPSK" w:cs="TH SarabunPSK"/>
                <w:b/>
                <w:bCs/>
                <w:lang w:eastAsia="ja-JP" w:bidi="th-TH"/>
              </w:rPr>
              <w:t>PLO 5, 7, 8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AB" w:rsidRPr="003B2947" w:rsidRDefault="00246BAB" w:rsidP="00246BA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lang w:eastAsia="ja-JP" w:bidi="th-TH"/>
              </w:rPr>
            </w:pPr>
            <w:r w:rsidRPr="003B2947">
              <w:rPr>
                <w:rFonts w:ascii="TH SarabunPSK" w:hAnsi="TH SarabunPSK" w:cs="TH SarabunPSK"/>
                <w:b/>
                <w:bCs/>
                <w:lang w:eastAsia="ja-JP" w:bidi="th-TH"/>
              </w:rPr>
              <w:t>PLO 2</w:t>
            </w:r>
          </w:p>
        </w:tc>
        <w:tc>
          <w:tcPr>
            <w:tcW w:w="1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AB" w:rsidRPr="003B2947" w:rsidRDefault="00246BAB" w:rsidP="00246BA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lang w:eastAsia="ja-JP" w:bidi="th-TH"/>
              </w:rPr>
            </w:pPr>
            <w:r w:rsidRPr="003B2947">
              <w:rPr>
                <w:rFonts w:ascii="TH SarabunPSK" w:hAnsi="TH SarabunPSK" w:cs="TH SarabunPSK"/>
                <w:b/>
                <w:bCs/>
                <w:lang w:eastAsia="ja-JP" w:bidi="th-TH"/>
              </w:rPr>
              <w:t>PLO 3, 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BAB" w:rsidRPr="003B2947" w:rsidRDefault="00246BAB" w:rsidP="00246BA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  <w:lang w:eastAsia="ja-JP" w:bidi="th-TH"/>
              </w:rPr>
            </w:pPr>
            <w:r w:rsidRPr="003B2947">
              <w:rPr>
                <w:rFonts w:ascii="TH SarabunPSK" w:hAnsi="TH SarabunPSK" w:cs="TH SarabunPSK"/>
                <w:b/>
                <w:bCs/>
                <w:lang w:eastAsia="ja-JP" w:bidi="th-TH"/>
              </w:rPr>
              <w:t>PLO 5</w:t>
            </w:r>
          </w:p>
        </w:tc>
      </w:tr>
      <w:tr w:rsidR="00193CEE" w:rsidRPr="003B2947" w:rsidTr="003B2947">
        <w:tc>
          <w:tcPr>
            <w:tcW w:w="3813" w:type="dxa"/>
            <w:gridSpan w:val="2"/>
            <w:tcBorders>
              <w:top w:val="nil"/>
            </w:tcBorders>
          </w:tcPr>
          <w:p w:rsidR="00193CEE" w:rsidRPr="003B2947" w:rsidRDefault="00193CEE" w:rsidP="000E1A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3B2947">
              <w:rPr>
                <w:rFonts w:ascii="TH SarabunPSK" w:hAnsi="TH SarabunPSK" w:cs="TH SarabunPSK"/>
                <w:b/>
                <w:bCs/>
                <w:cs/>
                <w:lang w:eastAsia="ja-JP" w:bidi="th-TH"/>
              </w:rPr>
              <w:t>รายวิชา</w:t>
            </w:r>
          </w:p>
        </w:tc>
        <w:tc>
          <w:tcPr>
            <w:tcW w:w="2126" w:type="dxa"/>
            <w:gridSpan w:val="5"/>
          </w:tcPr>
          <w:p w:rsidR="00193CEE" w:rsidRPr="003B2947" w:rsidRDefault="00193CEE" w:rsidP="000E1A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3B2947">
              <w:rPr>
                <w:rFonts w:ascii="TH SarabunPSK" w:hAnsi="TH SarabunPSK" w:cs="TH SarabunPSK"/>
                <w:b/>
                <w:bCs/>
                <w:lang w:eastAsia="ja-JP"/>
              </w:rPr>
              <w:t>1</w:t>
            </w:r>
            <w:r w:rsidRPr="003B2947">
              <w:rPr>
                <w:rFonts w:ascii="TH SarabunPSK" w:hAnsi="TH SarabunPSK" w:cs="TH SarabunPSK"/>
                <w:b/>
                <w:bCs/>
                <w:cs/>
                <w:lang w:eastAsia="ja-JP" w:bidi="th-TH"/>
              </w:rPr>
              <w:t>. คุณธรรม จริยธรรม</w:t>
            </w:r>
          </w:p>
          <w:p w:rsidR="00193CEE" w:rsidRPr="003B2947" w:rsidRDefault="00193CEE" w:rsidP="000E1A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2139" w:type="dxa"/>
            <w:gridSpan w:val="5"/>
          </w:tcPr>
          <w:p w:rsidR="00193CEE" w:rsidRPr="003B2947" w:rsidRDefault="00193CEE" w:rsidP="000E1A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3B2947">
              <w:rPr>
                <w:rFonts w:ascii="TH SarabunPSK" w:hAnsi="TH SarabunPSK" w:cs="TH SarabunPSK"/>
                <w:b/>
                <w:bCs/>
                <w:lang w:eastAsia="ja-JP"/>
              </w:rPr>
              <w:t>2</w:t>
            </w:r>
            <w:r w:rsidRPr="003B2947">
              <w:rPr>
                <w:rFonts w:ascii="TH SarabunPSK" w:hAnsi="TH SarabunPSK" w:cs="TH SarabunPSK"/>
                <w:b/>
                <w:bCs/>
                <w:cs/>
                <w:lang w:eastAsia="ja-JP" w:bidi="th-TH"/>
              </w:rPr>
              <w:t>. ความรู้</w:t>
            </w:r>
          </w:p>
          <w:p w:rsidR="00193CEE" w:rsidRPr="003B2947" w:rsidRDefault="00193CEE" w:rsidP="000E1A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846" w:type="dxa"/>
            <w:gridSpan w:val="5"/>
          </w:tcPr>
          <w:p w:rsidR="00193CEE" w:rsidRPr="003B2947" w:rsidRDefault="00193CEE" w:rsidP="000E1A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3B2947">
              <w:rPr>
                <w:rFonts w:ascii="TH SarabunPSK" w:hAnsi="TH SarabunPSK" w:cs="TH SarabunPSK"/>
                <w:b/>
                <w:bCs/>
                <w:lang w:eastAsia="ja-JP"/>
              </w:rPr>
              <w:t>3</w:t>
            </w:r>
            <w:r w:rsidRPr="003B2947">
              <w:rPr>
                <w:rFonts w:ascii="TH SarabunPSK" w:hAnsi="TH SarabunPSK" w:cs="TH SarabunPSK"/>
                <w:b/>
                <w:bCs/>
                <w:cs/>
                <w:lang w:eastAsia="ja-JP" w:bidi="th-TH"/>
              </w:rPr>
              <w:t>. ทักษะทางปัญญา</w:t>
            </w:r>
          </w:p>
          <w:p w:rsidR="00193CEE" w:rsidRPr="003B2947" w:rsidRDefault="00193CEE" w:rsidP="000E1A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</w:p>
        </w:tc>
        <w:tc>
          <w:tcPr>
            <w:tcW w:w="1800" w:type="dxa"/>
            <w:gridSpan w:val="5"/>
          </w:tcPr>
          <w:p w:rsidR="00193CEE" w:rsidRPr="003B2947" w:rsidRDefault="00193CEE" w:rsidP="000E1A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3B2947">
              <w:rPr>
                <w:rFonts w:ascii="TH SarabunPSK" w:hAnsi="TH SarabunPSK" w:cs="TH SarabunPSK"/>
                <w:b/>
                <w:bCs/>
                <w:lang w:eastAsia="ja-JP"/>
              </w:rPr>
              <w:t>4</w:t>
            </w:r>
            <w:r w:rsidRPr="003B2947">
              <w:rPr>
                <w:rFonts w:ascii="TH SarabunPSK" w:hAnsi="TH SarabunPSK" w:cs="TH SarabunPSK"/>
                <w:b/>
                <w:bCs/>
                <w:cs/>
                <w:lang w:eastAsia="ja-JP" w:bidi="th-TH"/>
              </w:rPr>
              <w:t>. ทักษะความสัมพันธ์ระหว่างบุคคล</w:t>
            </w:r>
          </w:p>
          <w:p w:rsidR="00193CEE" w:rsidRPr="003B2947" w:rsidRDefault="00193CEE" w:rsidP="000E1A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3B2947">
              <w:rPr>
                <w:rFonts w:ascii="TH SarabunPSK" w:hAnsi="TH SarabunPSK" w:cs="TH SarabunPSK"/>
                <w:b/>
                <w:bCs/>
                <w:cs/>
                <w:lang w:eastAsia="ja-JP" w:bidi="th-TH"/>
              </w:rPr>
              <w:t>และความรับผิดชอบ</w:t>
            </w:r>
          </w:p>
        </w:tc>
        <w:tc>
          <w:tcPr>
            <w:tcW w:w="1841" w:type="dxa"/>
            <w:gridSpan w:val="5"/>
          </w:tcPr>
          <w:p w:rsidR="00193CEE" w:rsidRPr="003B2947" w:rsidRDefault="00193CEE" w:rsidP="000E1A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3B2947">
              <w:rPr>
                <w:rFonts w:ascii="TH SarabunPSK" w:hAnsi="TH SarabunPSK" w:cs="TH SarabunPSK"/>
                <w:b/>
                <w:bCs/>
                <w:lang w:eastAsia="ja-JP"/>
              </w:rPr>
              <w:t>5</w:t>
            </w:r>
            <w:r w:rsidRPr="003B2947">
              <w:rPr>
                <w:rFonts w:ascii="TH SarabunPSK" w:hAnsi="TH SarabunPSK" w:cs="TH SarabunPSK"/>
                <w:b/>
                <w:bCs/>
                <w:cs/>
                <w:lang w:eastAsia="ja-JP" w:bidi="th-TH"/>
              </w:rPr>
              <w:t>. ทักษะการวิเคราะห์เชิง</w:t>
            </w:r>
          </w:p>
          <w:p w:rsidR="00193CEE" w:rsidRPr="003B2947" w:rsidRDefault="00193CEE" w:rsidP="000E1A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3B2947">
              <w:rPr>
                <w:rFonts w:ascii="TH SarabunPSK" w:hAnsi="TH SarabunPSK" w:cs="TH SarabunPSK"/>
                <w:b/>
                <w:bCs/>
                <w:cs/>
                <w:lang w:eastAsia="ja-JP" w:bidi="th-TH"/>
              </w:rPr>
              <w:t>ตัวเลข การสื่อสาร และการใช้เทคโนโลยีสารสนเทศ</w:t>
            </w:r>
          </w:p>
        </w:tc>
        <w:tc>
          <w:tcPr>
            <w:tcW w:w="1134" w:type="dxa"/>
            <w:gridSpan w:val="3"/>
          </w:tcPr>
          <w:p w:rsidR="00193CEE" w:rsidRPr="003B2947" w:rsidRDefault="00193CEE" w:rsidP="000E1AD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  <w:b/>
                <w:bCs/>
                <w:lang w:eastAsia="ja-JP"/>
              </w:rPr>
              <w:t>6</w:t>
            </w:r>
            <w:r w:rsidRPr="003B2947">
              <w:rPr>
                <w:rFonts w:ascii="TH SarabunPSK" w:hAnsi="TH SarabunPSK" w:cs="TH SarabunPSK"/>
                <w:b/>
                <w:bCs/>
                <w:cs/>
                <w:lang w:eastAsia="ja-JP" w:bidi="th-TH"/>
              </w:rPr>
              <w:t>. ทักษะพิสัย</w:t>
            </w:r>
          </w:p>
        </w:tc>
      </w:tr>
      <w:tr w:rsidR="001D3125" w:rsidRPr="003B2947" w:rsidTr="003B2947">
        <w:tc>
          <w:tcPr>
            <w:tcW w:w="3813" w:type="dxa"/>
            <w:gridSpan w:val="2"/>
            <w:tcBorders>
              <w:top w:val="single" w:sz="4" w:space="0" w:color="000000"/>
            </w:tcBorders>
          </w:tcPr>
          <w:p w:rsidR="001D3125" w:rsidRPr="003B2947" w:rsidRDefault="001D3125" w:rsidP="001D31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D3125" w:rsidRPr="001D3125" w:rsidRDefault="001D3125" w:rsidP="001D312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1D3125"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  <w:t>1</w:t>
            </w:r>
            <w:r w:rsidRPr="001D3125"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  <w:lang w:bidi="th-TH"/>
              </w:rPr>
              <w:t>.</w:t>
            </w:r>
            <w:r w:rsidRPr="001D3125"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25" w:rsidRPr="001D3125" w:rsidRDefault="001D3125" w:rsidP="001D312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1D3125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 xml:space="preserve">1.2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25" w:rsidRPr="001D3125" w:rsidRDefault="001D3125" w:rsidP="001D312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1D3125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 xml:space="preserve">1.3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25" w:rsidRPr="001D3125" w:rsidRDefault="001D3125" w:rsidP="001D312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1D3125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1.4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D3125" w:rsidRPr="001D3125" w:rsidRDefault="001D3125" w:rsidP="001D312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1D3125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1.5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D3125" w:rsidRPr="001D3125" w:rsidRDefault="001D3125" w:rsidP="001D3125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</w:pPr>
            <w:r w:rsidRPr="001D3125">
              <w:rPr>
                <w:rFonts w:ascii="TH SarabunPSK" w:hAnsi="TH SarabunPSK" w:cs="TH SarabunPSK" w:hint="cs"/>
                <w:b/>
                <w:bCs/>
                <w:sz w:val="22"/>
                <w:szCs w:val="22"/>
                <w:rtl/>
              </w:rPr>
              <w:t>2</w:t>
            </w:r>
            <w:r w:rsidRPr="001D3125">
              <w:rPr>
                <w:rFonts w:ascii="TH SarabunPSK" w:hAnsi="TH SarabunPSK" w:cs="TH SarabunPSK" w:hint="cs"/>
                <w:b/>
                <w:bCs/>
                <w:sz w:val="22"/>
                <w:szCs w:val="22"/>
                <w:rtl/>
                <w:cs/>
                <w:lang w:bidi="th-TH"/>
              </w:rPr>
              <w:t>.</w:t>
            </w:r>
            <w:r w:rsidRPr="001D3125">
              <w:rPr>
                <w:rFonts w:ascii="TH SarabunPSK" w:hAnsi="TH SarabunPSK" w:cs="TH SarabunPSK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25" w:rsidRPr="001D3125" w:rsidRDefault="001D3125" w:rsidP="001D312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1D3125"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  <w:t>2</w:t>
            </w:r>
            <w:r w:rsidRPr="001D312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1D3125"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25" w:rsidRPr="001D3125" w:rsidRDefault="001D3125" w:rsidP="001D312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1D3125"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  <w:t>2</w:t>
            </w:r>
            <w:r w:rsidRPr="001D312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1D3125"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25" w:rsidRPr="001D3125" w:rsidRDefault="001D3125" w:rsidP="001D312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1D3125"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  <w:t>2</w:t>
            </w:r>
            <w:r w:rsidRPr="001D312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1D3125"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  <w:t>4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vAlign w:val="center"/>
          </w:tcPr>
          <w:p w:rsidR="001D3125" w:rsidRPr="001D3125" w:rsidRDefault="001D3125" w:rsidP="001D3125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1D3125"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  <w:t>2</w:t>
            </w:r>
            <w:r w:rsidRPr="001D312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1D3125"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  <w:t>5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1D3125" w:rsidRPr="001D3125" w:rsidRDefault="001D3125" w:rsidP="003C46BA">
            <w:pPr>
              <w:autoSpaceDE w:val="0"/>
              <w:autoSpaceDN w:val="0"/>
              <w:adjustRightInd w:val="0"/>
              <w:ind w:left="-75" w:right="-53"/>
              <w:jc w:val="center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 w:rsidRPr="001D3125"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3</w:t>
            </w:r>
            <w:r w:rsidRPr="001D3125">
              <w:rPr>
                <w:rFonts w:ascii="TH SarabunPSK" w:hAnsi="TH SarabunPSK" w:cs="TH SarabunPSK" w:hint="cs"/>
                <w:sz w:val="22"/>
                <w:szCs w:val="22"/>
                <w:rtl/>
                <w:cs/>
                <w:lang w:eastAsia="ja-JP" w:bidi="th-TH"/>
              </w:rPr>
              <w:t>.</w:t>
            </w:r>
            <w:r w:rsidR="003C46BA"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3</w:t>
            </w: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:rsidR="001D3125" w:rsidRPr="001D3125" w:rsidRDefault="003C46BA" w:rsidP="001D3125">
            <w:pPr>
              <w:autoSpaceDE w:val="0"/>
              <w:autoSpaceDN w:val="0"/>
              <w:adjustRightInd w:val="0"/>
              <w:ind w:left="-75" w:right="-53"/>
              <w:jc w:val="center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3.2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ind w:left="-75" w:right="-53"/>
              <w:jc w:val="center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 w:rsidRPr="001D3125"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3</w:t>
            </w:r>
            <w:r w:rsidRPr="001D3125">
              <w:rPr>
                <w:rFonts w:ascii="TH SarabunPSK" w:hAnsi="TH SarabunPSK" w:cs="TH SarabunPSK" w:hint="cs"/>
                <w:sz w:val="22"/>
                <w:szCs w:val="22"/>
                <w:rtl/>
                <w:cs/>
                <w:lang w:eastAsia="ja-JP" w:bidi="th-TH"/>
              </w:rPr>
              <w:t>.</w:t>
            </w:r>
            <w:r w:rsidRPr="001D3125"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D3125" w:rsidRPr="001D3125" w:rsidRDefault="003C46BA" w:rsidP="001D3125">
            <w:pPr>
              <w:autoSpaceDE w:val="0"/>
              <w:autoSpaceDN w:val="0"/>
              <w:adjustRightInd w:val="0"/>
              <w:ind w:left="-75" w:right="-53"/>
              <w:jc w:val="center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3.4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D3125" w:rsidRPr="001D3125" w:rsidRDefault="003C46BA" w:rsidP="001D3125">
            <w:pPr>
              <w:autoSpaceDE w:val="0"/>
              <w:autoSpaceDN w:val="0"/>
              <w:adjustRightInd w:val="0"/>
              <w:ind w:left="-75" w:right="-53"/>
              <w:jc w:val="center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3.5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D3125" w:rsidRPr="001D3125" w:rsidRDefault="003C46BA" w:rsidP="001D3125">
            <w:pPr>
              <w:autoSpaceDE w:val="0"/>
              <w:autoSpaceDN w:val="0"/>
              <w:adjustRightInd w:val="0"/>
              <w:ind w:left="-75" w:right="-53"/>
              <w:jc w:val="center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4.1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D3125" w:rsidRPr="001D3125" w:rsidRDefault="003C46BA" w:rsidP="001D3125">
            <w:pPr>
              <w:autoSpaceDE w:val="0"/>
              <w:autoSpaceDN w:val="0"/>
              <w:adjustRightInd w:val="0"/>
              <w:ind w:left="-75" w:right="-53"/>
              <w:jc w:val="center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4.2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D3125" w:rsidRPr="001D3125" w:rsidRDefault="003C46BA" w:rsidP="001D3125">
            <w:pPr>
              <w:autoSpaceDE w:val="0"/>
              <w:autoSpaceDN w:val="0"/>
              <w:adjustRightInd w:val="0"/>
              <w:ind w:left="-75" w:right="-53"/>
              <w:jc w:val="center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4.3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D3125" w:rsidRPr="001D3125" w:rsidRDefault="003C46BA" w:rsidP="001D3125">
            <w:pPr>
              <w:autoSpaceDE w:val="0"/>
              <w:autoSpaceDN w:val="0"/>
              <w:adjustRightInd w:val="0"/>
              <w:ind w:left="-75" w:right="-53"/>
              <w:jc w:val="center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4.4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D3125" w:rsidRPr="001D3125" w:rsidRDefault="003C46BA" w:rsidP="001D3125">
            <w:pPr>
              <w:autoSpaceDE w:val="0"/>
              <w:autoSpaceDN w:val="0"/>
              <w:adjustRightInd w:val="0"/>
              <w:ind w:left="-75" w:right="-53"/>
              <w:jc w:val="center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4.5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D3125" w:rsidRPr="001D3125" w:rsidRDefault="003C46BA" w:rsidP="001D3125">
            <w:pPr>
              <w:autoSpaceDE w:val="0"/>
              <w:autoSpaceDN w:val="0"/>
              <w:adjustRightInd w:val="0"/>
              <w:ind w:left="-75" w:right="-53"/>
              <w:jc w:val="center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5.1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D3125" w:rsidRPr="001D3125" w:rsidRDefault="003C46BA" w:rsidP="001D3125">
            <w:pPr>
              <w:autoSpaceDE w:val="0"/>
              <w:autoSpaceDN w:val="0"/>
              <w:adjustRightInd w:val="0"/>
              <w:ind w:left="-75" w:right="-53"/>
              <w:jc w:val="center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5.2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D3125" w:rsidRPr="001D3125" w:rsidRDefault="003C46BA" w:rsidP="001D3125">
            <w:pPr>
              <w:autoSpaceDE w:val="0"/>
              <w:autoSpaceDN w:val="0"/>
              <w:adjustRightInd w:val="0"/>
              <w:ind w:left="-75" w:right="-53"/>
              <w:jc w:val="center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5.3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1D3125" w:rsidRPr="001D3125" w:rsidRDefault="003C46BA" w:rsidP="001D3125">
            <w:pPr>
              <w:autoSpaceDE w:val="0"/>
              <w:autoSpaceDN w:val="0"/>
              <w:adjustRightInd w:val="0"/>
              <w:ind w:left="-75" w:right="-53"/>
              <w:jc w:val="center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5.4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1D3125" w:rsidRPr="001D3125" w:rsidRDefault="003C46BA" w:rsidP="001D3125">
            <w:pPr>
              <w:autoSpaceDE w:val="0"/>
              <w:autoSpaceDN w:val="0"/>
              <w:adjustRightInd w:val="0"/>
              <w:ind w:left="-75" w:right="-53"/>
              <w:jc w:val="center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5.5</w:t>
            </w:r>
          </w:p>
        </w:tc>
        <w:tc>
          <w:tcPr>
            <w:tcW w:w="319" w:type="dxa"/>
          </w:tcPr>
          <w:p w:rsidR="001D3125" w:rsidRPr="001D3125" w:rsidRDefault="003C46BA" w:rsidP="001D3125">
            <w:pPr>
              <w:autoSpaceDE w:val="0"/>
              <w:autoSpaceDN w:val="0"/>
              <w:adjustRightInd w:val="0"/>
              <w:ind w:left="-75" w:right="-53"/>
              <w:jc w:val="center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6.1</w:t>
            </w:r>
          </w:p>
        </w:tc>
        <w:tc>
          <w:tcPr>
            <w:tcW w:w="390" w:type="dxa"/>
          </w:tcPr>
          <w:p w:rsidR="001D3125" w:rsidRPr="001D3125" w:rsidRDefault="003C46BA" w:rsidP="001D3125">
            <w:pPr>
              <w:autoSpaceDE w:val="0"/>
              <w:autoSpaceDN w:val="0"/>
              <w:adjustRightInd w:val="0"/>
              <w:ind w:left="-75" w:right="-53"/>
              <w:jc w:val="center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6.2</w:t>
            </w:r>
          </w:p>
        </w:tc>
        <w:tc>
          <w:tcPr>
            <w:tcW w:w="425" w:type="dxa"/>
          </w:tcPr>
          <w:p w:rsidR="001D3125" w:rsidRPr="001D3125" w:rsidRDefault="003C46BA" w:rsidP="001D3125">
            <w:pPr>
              <w:autoSpaceDE w:val="0"/>
              <w:autoSpaceDN w:val="0"/>
              <w:adjustRightInd w:val="0"/>
              <w:ind w:left="-75" w:right="-53"/>
              <w:jc w:val="center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rtl/>
                <w:lang w:eastAsia="ja-JP"/>
              </w:rPr>
              <w:t>6.3</w:t>
            </w:r>
          </w:p>
        </w:tc>
      </w:tr>
      <w:tr w:rsidR="00193CEE" w:rsidRPr="003B2947" w:rsidTr="003B2947">
        <w:tc>
          <w:tcPr>
            <w:tcW w:w="3813" w:type="dxa"/>
            <w:gridSpan w:val="2"/>
            <w:tcBorders>
              <w:bottom w:val="single" w:sz="4" w:space="0" w:color="auto"/>
            </w:tcBorders>
          </w:tcPr>
          <w:p w:rsidR="00193CEE" w:rsidRPr="003B2947" w:rsidRDefault="00193CEE" w:rsidP="000E1A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3B294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กลุ่มวิชาพื้นฐานทางวิทยาศาสตร์และคณิตศาสตร์</w:t>
            </w:r>
          </w:p>
        </w:tc>
        <w:tc>
          <w:tcPr>
            <w:tcW w:w="10886" w:type="dxa"/>
            <w:gridSpan w:val="28"/>
          </w:tcPr>
          <w:p w:rsidR="00193CEE" w:rsidRPr="003B2947" w:rsidRDefault="00193CEE" w:rsidP="000E1AD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rtl/>
                <w:cs/>
                <w:lang w:eastAsia="ja-JP"/>
              </w:rPr>
            </w:pPr>
          </w:p>
        </w:tc>
      </w:tr>
      <w:tr w:rsidR="001D3125" w:rsidRPr="003B2947" w:rsidTr="0097651F">
        <w:trPr>
          <w:trHeight w:val="32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3125" w:rsidRPr="003B2947" w:rsidRDefault="001D3125" w:rsidP="001D3125">
            <w:pPr>
              <w:ind w:left="-113" w:right="-72"/>
              <w:jc w:val="center"/>
              <w:rPr>
                <w:rFonts w:ascii="TH SarabunPSK" w:hAnsi="TH SarabunPSK" w:cs="TH SarabunPSK"/>
                <w:b/>
                <w:bCs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</w:rPr>
              <w:t>102111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125" w:rsidRPr="003B2947" w:rsidRDefault="001D3125" w:rsidP="001D3125">
            <w:pPr>
              <w:rPr>
                <w:rFonts w:ascii="TH SarabunPSK" w:hAnsi="TH SarabunPSK" w:cs="TH SarabunPSK"/>
                <w:b/>
                <w:bCs/>
                <w:lang w:eastAsia="ja-JP"/>
              </w:rPr>
            </w:pPr>
            <w:r w:rsidRPr="003B2947">
              <w:rPr>
                <w:rFonts w:ascii="TH SarabunPSK" w:hAnsi="TH SarabunPSK" w:cs="TH SarabunPSK"/>
                <w:cs/>
                <w:lang w:bidi="th-TH"/>
              </w:rPr>
              <w:t xml:space="preserve">เคมีพื้นฐาน </w:t>
            </w:r>
            <w:r w:rsidRPr="003B294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125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125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ind w:left="-110" w:right="-112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1D3125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125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125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1D3125" w:rsidRPr="001D3125" w:rsidRDefault="001D3125" w:rsidP="001D3125">
            <w:pPr>
              <w:pStyle w:val="a1"/>
              <w:tabs>
                <w:tab w:val="left" w:pos="480"/>
                <w:tab w:val="left" w:pos="960"/>
                <w:tab w:val="left" w:pos="1600"/>
              </w:tabs>
              <w:ind w:left="-110" w:right="-112"/>
              <w:jc w:val="center"/>
              <w:rPr>
                <w:rFonts w:ascii="Symbol" w:hAnsi="Symbol" w:cs="Arial"/>
                <w:b/>
                <w:bCs/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1D3125" w:rsidRPr="001D3125" w:rsidRDefault="001D3125" w:rsidP="001D3125">
            <w:pPr>
              <w:pStyle w:val="a1"/>
              <w:tabs>
                <w:tab w:val="left" w:pos="480"/>
                <w:tab w:val="left" w:pos="960"/>
                <w:tab w:val="left" w:pos="1600"/>
              </w:tabs>
              <w:ind w:left="-110" w:right="-112"/>
              <w:jc w:val="center"/>
              <w:rPr>
                <w:rFonts w:ascii="Symbol" w:hAnsi="Symbol" w:cs="Arial"/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1D3125" w:rsidRPr="001D3125" w:rsidRDefault="001D3125" w:rsidP="001D3125">
            <w:pPr>
              <w:pStyle w:val="a1"/>
              <w:tabs>
                <w:tab w:val="left" w:pos="480"/>
                <w:tab w:val="left" w:pos="960"/>
                <w:tab w:val="left" w:pos="1600"/>
              </w:tabs>
              <w:ind w:left="-110" w:right="-112"/>
              <w:jc w:val="center"/>
              <w:rPr>
                <w:rFonts w:ascii="Symbol" w:hAnsi="Symbo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pStyle w:val="a1"/>
              <w:tabs>
                <w:tab w:val="left" w:pos="480"/>
                <w:tab w:val="left" w:pos="960"/>
                <w:tab w:val="left" w:pos="1600"/>
              </w:tabs>
              <w:ind w:left="-110" w:right="-112"/>
              <w:jc w:val="center"/>
              <w:rPr>
                <w:rFonts w:ascii="Symbol" w:hAnsi="Symbol" w:cs="Arial"/>
                <w:b/>
                <w:bCs/>
                <w:sz w:val="16"/>
                <w:szCs w:val="16"/>
              </w:rPr>
            </w:pPr>
          </w:p>
        </w:tc>
      </w:tr>
      <w:tr w:rsidR="001D3125" w:rsidRPr="003B2947" w:rsidTr="00174181">
        <w:tc>
          <w:tcPr>
            <w:tcW w:w="83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3125" w:rsidRPr="003B2947" w:rsidRDefault="001D3125" w:rsidP="001D3125">
            <w:pPr>
              <w:ind w:left="-113" w:right="-72"/>
              <w:jc w:val="center"/>
              <w:rPr>
                <w:rFonts w:ascii="TH SarabunPSK" w:hAnsi="TH SarabunPSK" w:cs="TH SarabunPSK"/>
                <w:b/>
                <w:bCs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</w:rPr>
              <w:t>102112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125" w:rsidRPr="003B2947" w:rsidRDefault="001D3125" w:rsidP="001D3125">
            <w:pPr>
              <w:rPr>
                <w:rFonts w:ascii="TH SarabunPSK" w:hAnsi="TH SarabunPSK" w:cs="TH SarabunPSK"/>
                <w:b/>
                <w:bCs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  <w:cs/>
                <w:lang w:bidi="th-TH"/>
              </w:rPr>
              <w:t xml:space="preserve">ปฏิบัติการเคมีพื้นฐาน </w:t>
            </w:r>
            <w:r w:rsidRPr="003B294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3125" w:rsidRPr="001D3125" w:rsidRDefault="001D3125" w:rsidP="001D3125">
            <w:pPr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rPr>
                <w:sz w:val="16"/>
                <w:szCs w:val="16"/>
              </w:rPr>
            </w:pPr>
            <w:r w:rsidRPr="001D3125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125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3125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1D3125" w:rsidRPr="001D3125" w:rsidRDefault="001D3125" w:rsidP="001D3125">
            <w:pPr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1D3125" w:rsidRPr="001D3125" w:rsidRDefault="001D3125" w:rsidP="001D3125">
            <w:pPr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1D3125" w:rsidRPr="001D3125" w:rsidRDefault="001D3125" w:rsidP="001D3125">
            <w:pPr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rPr>
                <w:rFonts w:ascii="Symbol" w:hAnsi="Symbol" w:cs="Arial"/>
                <w:sz w:val="16"/>
                <w:szCs w:val="16"/>
              </w:rPr>
            </w:pPr>
          </w:p>
        </w:tc>
      </w:tr>
      <w:tr w:rsidR="001D3125" w:rsidRPr="003B2947" w:rsidTr="00C275DA">
        <w:tc>
          <w:tcPr>
            <w:tcW w:w="83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3125" w:rsidRPr="003B2947" w:rsidRDefault="001D3125" w:rsidP="001D3125">
            <w:pPr>
              <w:ind w:left="-113" w:right="-72"/>
              <w:jc w:val="center"/>
              <w:rPr>
                <w:rFonts w:ascii="TH SarabunPSK" w:hAnsi="TH SarabunPSK" w:cs="TH SarabunPSK"/>
                <w:b/>
                <w:bCs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</w:rPr>
              <w:t>103101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125" w:rsidRPr="003B2947" w:rsidRDefault="001D3125" w:rsidP="001D3125">
            <w:pPr>
              <w:rPr>
                <w:rFonts w:ascii="TH SarabunPSK" w:hAnsi="TH SarabunPSK" w:cs="TH SarabunPSK"/>
                <w:b/>
                <w:bCs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  <w:cs/>
                <w:lang w:bidi="th-TH"/>
              </w:rPr>
              <w:t xml:space="preserve">แคลคูลัส </w:t>
            </w:r>
            <w:r w:rsidRPr="003B294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</w:tr>
      <w:tr w:rsidR="001D3125" w:rsidRPr="003B2947" w:rsidTr="00C275DA">
        <w:tc>
          <w:tcPr>
            <w:tcW w:w="83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3125" w:rsidRPr="003B2947" w:rsidRDefault="001D3125" w:rsidP="001D3125">
            <w:pPr>
              <w:ind w:left="-113" w:right="-72"/>
              <w:jc w:val="center"/>
              <w:rPr>
                <w:rFonts w:ascii="TH SarabunPSK" w:hAnsi="TH SarabunPSK" w:cs="TH SarabunPSK"/>
                <w:b/>
                <w:bCs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</w:rPr>
              <w:t>103102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125" w:rsidRPr="003B2947" w:rsidRDefault="001D3125" w:rsidP="001D3125">
            <w:pPr>
              <w:rPr>
                <w:rFonts w:ascii="TH SarabunPSK" w:hAnsi="TH SarabunPSK" w:cs="TH SarabunPSK"/>
                <w:b/>
                <w:bCs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  <w:cs/>
                <w:lang w:bidi="th-TH"/>
              </w:rPr>
              <w:t xml:space="preserve">แคลคูลัส </w:t>
            </w:r>
            <w:r w:rsidRPr="003B294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</w:tr>
      <w:tr w:rsidR="001D3125" w:rsidRPr="003B2947" w:rsidTr="00BB17C5">
        <w:trPr>
          <w:trHeight w:val="148"/>
        </w:trPr>
        <w:tc>
          <w:tcPr>
            <w:tcW w:w="836" w:type="dxa"/>
            <w:tcBorders>
              <w:left w:val="single" w:sz="4" w:space="0" w:color="auto"/>
              <w:right w:val="nil"/>
            </w:tcBorders>
            <w:vAlign w:val="center"/>
          </w:tcPr>
          <w:p w:rsidR="001D3125" w:rsidRPr="003B2947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3B2947">
              <w:rPr>
                <w:rFonts w:ascii="TH SarabunPSK" w:hAnsi="TH SarabunPSK" w:cs="TH SarabunPSK"/>
                <w:rtl/>
                <w:cs/>
              </w:rPr>
              <w:t>103103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vAlign w:val="center"/>
          </w:tcPr>
          <w:p w:rsidR="001D3125" w:rsidRPr="003B2947" w:rsidRDefault="001D3125" w:rsidP="001D31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rtl/>
                <w:cs/>
              </w:rPr>
            </w:pPr>
            <w:r w:rsidRPr="003B2947">
              <w:rPr>
                <w:rFonts w:ascii="TH SarabunPSK" w:hAnsi="TH SarabunPSK" w:cs="TH SarabunPSK"/>
                <w:cs/>
                <w:lang w:bidi="th-TH"/>
              </w:rPr>
              <w:t>ความน่าจะเป็นและสถิติ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438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378" w:type="dxa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88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360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401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319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390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  <w:tc>
          <w:tcPr>
            <w:tcW w:w="425" w:type="dxa"/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sz w:val="16"/>
                <w:szCs w:val="16"/>
                <w:lang w:eastAsia="ja-JP"/>
              </w:rPr>
            </w:pPr>
          </w:p>
        </w:tc>
      </w:tr>
      <w:tr w:rsidR="001D3125" w:rsidRPr="003B2947" w:rsidTr="009620D5">
        <w:tc>
          <w:tcPr>
            <w:tcW w:w="83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3125" w:rsidRPr="003B2947" w:rsidRDefault="001D3125" w:rsidP="001D3125">
            <w:pPr>
              <w:ind w:left="-113" w:right="-72"/>
              <w:jc w:val="center"/>
              <w:rPr>
                <w:rFonts w:ascii="TH SarabunPSK" w:hAnsi="TH SarabunPSK" w:cs="TH SarabunPSK"/>
                <w:b/>
                <w:bCs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</w:rPr>
              <w:t>105101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125" w:rsidRPr="003B2947" w:rsidRDefault="001D3125" w:rsidP="001D3125">
            <w:pPr>
              <w:rPr>
                <w:rFonts w:ascii="TH SarabunPSK" w:hAnsi="TH SarabunPSK" w:cs="TH SarabunPSK"/>
                <w:b/>
                <w:bCs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  <w:cs/>
                <w:lang w:bidi="th-TH"/>
              </w:rPr>
              <w:t xml:space="preserve">ฟิสิกส์ </w:t>
            </w:r>
            <w:r w:rsidRPr="003B2947">
              <w:rPr>
                <w:rFonts w:ascii="TH SarabunPSK" w:hAnsi="TH SarabunPSK" w:cs="TH SarabunPSK"/>
                <w:rtl/>
                <w:cs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</w:tr>
      <w:tr w:rsidR="001D3125" w:rsidRPr="003B2947" w:rsidTr="00800AE5">
        <w:tc>
          <w:tcPr>
            <w:tcW w:w="83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3125" w:rsidRPr="003B2947" w:rsidRDefault="001D3125" w:rsidP="001D3125">
            <w:pPr>
              <w:ind w:left="-113" w:right="-72"/>
              <w:jc w:val="center"/>
              <w:rPr>
                <w:rFonts w:ascii="TH SarabunPSK" w:hAnsi="TH SarabunPSK" w:cs="TH SarabunPSK"/>
                <w:b/>
                <w:bCs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</w:rPr>
              <w:t>105102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125" w:rsidRPr="003B2947" w:rsidRDefault="001D3125" w:rsidP="001D3125">
            <w:pPr>
              <w:rPr>
                <w:rFonts w:ascii="TH SarabunPSK" w:hAnsi="TH SarabunPSK" w:cs="TH SarabunPSK"/>
                <w:b/>
                <w:bCs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  <w:cs/>
                <w:lang w:bidi="th-TH"/>
              </w:rPr>
              <w:t xml:space="preserve">ฟิสิกส์ </w:t>
            </w:r>
            <w:r w:rsidRPr="003B2947">
              <w:rPr>
                <w:rFonts w:ascii="TH SarabunPSK" w:hAnsi="TH SarabunPSK" w:cs="TH SarabunPSK"/>
                <w:rtl/>
                <w:cs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</w:tr>
      <w:tr w:rsidR="001D3125" w:rsidRPr="003B2947" w:rsidTr="00895732">
        <w:tc>
          <w:tcPr>
            <w:tcW w:w="83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3125" w:rsidRPr="003B2947" w:rsidRDefault="001D3125" w:rsidP="001D3125">
            <w:pPr>
              <w:ind w:left="-113" w:right="-72"/>
              <w:jc w:val="center"/>
              <w:rPr>
                <w:rFonts w:ascii="TH SarabunPSK" w:hAnsi="TH SarabunPSK" w:cs="TH SarabunPSK"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</w:rPr>
              <w:t>105191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125" w:rsidRPr="003B2947" w:rsidRDefault="001D3125" w:rsidP="001D3125">
            <w:pPr>
              <w:rPr>
                <w:rFonts w:ascii="TH SarabunPSK" w:hAnsi="TH SarabunPSK" w:cs="TH SarabunPSK"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  <w:cs/>
                <w:lang w:bidi="th-TH"/>
              </w:rPr>
              <w:t>ปฏิบัติการฟิสิกส์</w:t>
            </w:r>
            <w:r w:rsidRPr="003B2947">
              <w:rPr>
                <w:rFonts w:ascii="TH SarabunPSK" w:hAnsi="TH SarabunPSK" w:cs="TH SarabunPSK"/>
                <w:rtl/>
                <w:cs/>
                <w:lang w:eastAsia="ja-JP"/>
              </w:rPr>
              <w:t xml:space="preserve"> 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</w:tr>
      <w:tr w:rsidR="001D3125" w:rsidRPr="003B2947" w:rsidTr="00895732">
        <w:trPr>
          <w:trHeight w:val="148"/>
        </w:trPr>
        <w:tc>
          <w:tcPr>
            <w:tcW w:w="83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3125" w:rsidRPr="003B2947" w:rsidRDefault="001D3125" w:rsidP="001D3125">
            <w:pPr>
              <w:ind w:left="-113" w:right="-72"/>
              <w:jc w:val="center"/>
              <w:rPr>
                <w:rFonts w:ascii="TH SarabunPSK" w:hAnsi="TH SarabunPSK" w:cs="TH SarabunPSK"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</w:rPr>
              <w:t>105192</w:t>
            </w:r>
          </w:p>
        </w:tc>
        <w:tc>
          <w:tcPr>
            <w:tcW w:w="297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125" w:rsidRPr="003B2947" w:rsidRDefault="001D3125" w:rsidP="001D3125">
            <w:pPr>
              <w:rPr>
                <w:rFonts w:ascii="TH SarabunPSK" w:hAnsi="TH SarabunPSK" w:cs="TH SarabunPSK"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  <w:cs/>
                <w:lang w:bidi="th-TH"/>
              </w:rPr>
              <w:t>ปฏิบัติการฟิสิกส์</w:t>
            </w:r>
            <w:r w:rsidRPr="003B2947">
              <w:rPr>
                <w:rFonts w:ascii="TH SarabunPSK" w:hAnsi="TH SarabunPSK" w:cs="TH SarabunPSK"/>
                <w:rtl/>
                <w:cs/>
                <w:lang w:eastAsia="ja-JP"/>
              </w:rPr>
              <w:t xml:space="preserve"> 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1D3125" w:rsidRDefault="001D3125" w:rsidP="001D3125">
            <w:pPr>
              <w:ind w:left="-110" w:right="-112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</w:tr>
      <w:tr w:rsidR="001D3125" w:rsidRPr="003B2947" w:rsidTr="003B2947">
        <w:trPr>
          <w:trHeight w:val="70"/>
        </w:trPr>
        <w:tc>
          <w:tcPr>
            <w:tcW w:w="3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25" w:rsidRPr="003B2947" w:rsidRDefault="001D3125" w:rsidP="001D31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rtl/>
                <w:cs/>
              </w:rPr>
            </w:pPr>
            <w:r w:rsidRPr="003B2947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กลุ่มวิชาพื้นฐานทางวิศวกรรมศาสตร์   </w:t>
            </w:r>
          </w:p>
        </w:tc>
        <w:tc>
          <w:tcPr>
            <w:tcW w:w="10886" w:type="dxa"/>
            <w:gridSpan w:val="28"/>
            <w:tcBorders>
              <w:left w:val="single" w:sz="4" w:space="0" w:color="auto"/>
            </w:tcBorders>
            <w:vAlign w:val="center"/>
          </w:tcPr>
          <w:p w:rsidR="001D3125" w:rsidRPr="001D3125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Symbol" w:hAnsi="Symbol" w:cs="Arial"/>
                <w:b/>
                <w:bCs/>
                <w:sz w:val="16"/>
                <w:szCs w:val="16"/>
                <w:rtl/>
                <w:cs/>
                <w:lang w:eastAsia="ja-JP"/>
              </w:rPr>
            </w:pPr>
          </w:p>
        </w:tc>
      </w:tr>
      <w:tr w:rsidR="001D3125" w:rsidRPr="003B2947" w:rsidTr="00B97CEC"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125" w:rsidRPr="003B2947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  <w:rtl/>
                <w:cs/>
              </w:rPr>
              <w:t>523101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5" w:rsidRPr="003B2947" w:rsidRDefault="001D3125" w:rsidP="001D31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  <w:cs/>
                <w:lang w:bidi="th-TH"/>
              </w:rPr>
              <w:t>การเขียนโปรแกรมคอมพิวเตอร์</w:t>
            </w:r>
            <w:r w:rsidRPr="003B2947">
              <w:rPr>
                <w:rFonts w:ascii="TH SarabunPSK" w:hAnsi="TH SarabunPSK" w:cs="TH SarabunPSK"/>
                <w:rtl/>
                <w:cs/>
                <w:lang w:eastAsia="ja-JP"/>
              </w:rPr>
              <w:t xml:space="preserve"> 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125" w:rsidRPr="001D3125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1D3125">
              <w:rPr>
                <w:rFonts w:ascii="Symbol" w:hAnsi="Symbol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88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</w:tr>
      <w:tr w:rsidR="001D3125" w:rsidRPr="003B2947" w:rsidTr="00E8081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125" w:rsidRPr="003B2947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  <w:rtl/>
                <w:cs/>
              </w:rPr>
              <w:t>525101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5" w:rsidRPr="003B2947" w:rsidRDefault="001D3125" w:rsidP="001D31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  <w:cs/>
                <w:lang w:bidi="th-TH"/>
              </w:rPr>
              <w:t xml:space="preserve">การเขียนแบบวิศวกรรม </w:t>
            </w:r>
            <w:r w:rsidRPr="003B2947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125" w:rsidRPr="001D3125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</w:tr>
      <w:tr w:rsidR="001D3125" w:rsidRPr="003B2947" w:rsidTr="001D6AE3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3125" w:rsidRPr="003B2947" w:rsidRDefault="001D3125" w:rsidP="001D31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rtl/>
                <w:cs/>
              </w:rPr>
            </w:pPr>
            <w:r w:rsidRPr="003B2947">
              <w:rPr>
                <w:rFonts w:ascii="TH SarabunPSK" w:hAnsi="TH SarabunPSK" w:cs="TH SarabunPSK"/>
                <w:rtl/>
                <w:cs/>
              </w:rPr>
              <w:t>525206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125" w:rsidRPr="003B2947" w:rsidRDefault="001D3125" w:rsidP="001D31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rtl/>
                <w:cs/>
                <w:lang w:eastAsia="ja-JP"/>
              </w:rPr>
            </w:pPr>
            <w:r w:rsidRPr="003B2947">
              <w:rPr>
                <w:rFonts w:ascii="TH SarabunPSK" w:hAnsi="TH SarabunPSK" w:cs="TH SarabunPSK"/>
                <w:cs/>
                <w:lang w:bidi="th-TH"/>
              </w:rPr>
              <w:t xml:space="preserve">การเขียนแบบวิศวกรรม </w:t>
            </w:r>
            <w:r w:rsidRPr="003B2947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  <w:r w:rsidRPr="003B2947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1D3125" w:rsidRPr="00F6234C" w:rsidRDefault="001D3125" w:rsidP="001D3125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3125" w:rsidRPr="003B2947" w:rsidRDefault="001D3125" w:rsidP="001D3125">
            <w:pPr>
              <w:ind w:left="-57" w:right="-57"/>
              <w:jc w:val="center"/>
              <w:rPr>
                <w:rFonts w:ascii="Symbol" w:hAnsi="Symbol" w:cs="Arial"/>
                <w:sz w:val="16"/>
                <w:szCs w:val="16"/>
              </w:rPr>
            </w:pPr>
          </w:p>
        </w:tc>
      </w:tr>
    </w:tbl>
    <w:p w:rsidR="003B2947" w:rsidRDefault="003B2947" w:rsidP="005A0EE1">
      <w:pPr>
        <w:jc w:val="center"/>
        <w:rPr>
          <w:rFonts w:ascii="TH SarabunPSK" w:hAnsi="TH SarabunPSK" w:cs="TH SarabunPSK"/>
          <w:kern w:val="24"/>
          <w:sz w:val="32"/>
          <w:szCs w:val="32"/>
          <w:lang w:bidi="th-TH"/>
        </w:rPr>
      </w:pPr>
    </w:p>
    <w:p w:rsidR="003B2947" w:rsidRDefault="003B2947" w:rsidP="005A0EE1">
      <w:pPr>
        <w:jc w:val="center"/>
        <w:rPr>
          <w:rFonts w:ascii="TH SarabunPSK" w:hAnsi="TH SarabunPSK" w:cs="TH SarabunPSK"/>
          <w:kern w:val="24"/>
          <w:sz w:val="32"/>
          <w:szCs w:val="32"/>
          <w:lang w:bidi="th-TH"/>
        </w:rPr>
      </w:pPr>
    </w:p>
    <w:p w:rsidR="005A0EE1" w:rsidRPr="00824834" w:rsidRDefault="005A0EE1" w:rsidP="005A0EE1">
      <w:pPr>
        <w:jc w:val="center"/>
        <w:rPr>
          <w:rFonts w:ascii="TH SarabunPSK" w:hAnsi="TH SarabunPSK" w:cs="TH SarabunPSK"/>
          <w:kern w:val="24"/>
          <w:sz w:val="32"/>
          <w:szCs w:val="32"/>
          <w:lang w:bidi="th-TH"/>
        </w:rPr>
      </w:pPr>
    </w:p>
    <w:tbl>
      <w:tblPr>
        <w:tblW w:w="15345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462"/>
        <w:gridCol w:w="466"/>
        <w:gridCol w:w="446"/>
        <w:gridCol w:w="468"/>
        <w:gridCol w:w="498"/>
        <w:gridCol w:w="442"/>
        <w:gridCol w:w="430"/>
        <w:gridCol w:w="448"/>
        <w:gridCol w:w="397"/>
        <w:gridCol w:w="525"/>
        <w:gridCol w:w="455"/>
        <w:gridCol w:w="448"/>
        <w:gridCol w:w="455"/>
        <w:gridCol w:w="432"/>
        <w:gridCol w:w="403"/>
        <w:gridCol w:w="448"/>
        <w:gridCol w:w="453"/>
        <w:gridCol w:w="518"/>
        <w:gridCol w:w="462"/>
        <w:gridCol w:w="502"/>
        <w:gridCol w:w="533"/>
        <w:gridCol w:w="464"/>
        <w:gridCol w:w="460"/>
        <w:gridCol w:w="476"/>
        <w:gridCol w:w="424"/>
        <w:gridCol w:w="427"/>
      </w:tblGrid>
      <w:tr w:rsidR="005A0EE1" w:rsidRPr="00C3263C" w:rsidTr="00F6234C">
        <w:trPr>
          <w:trHeight w:hRule="exact" w:val="340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A0EE1" w:rsidRPr="00C3263C" w:rsidRDefault="005A0EE1" w:rsidP="002001E8">
            <w:pPr>
              <w:spacing w:line="260" w:lineRule="exact"/>
              <w:ind w:right="45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ผลการเรียนรู้กระจายสู่รายวิชา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PLO 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  <w:t>2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PLO 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  <w:t>1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PLO 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  <w:t>5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, 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  <w:t>7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, 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  <w:t>8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PLO 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  <w:t>2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PLO </w:t>
            </w:r>
            <w:r w:rsidRPr="00C3263C">
              <w:rPr>
                <w:rFonts w:ascii="TH SarabunPSK" w:hAnsi="TH SarabunPSK" w:cs="TH SarabunPSK" w:hint="cs"/>
                <w:b/>
                <w:bCs/>
                <w:sz w:val="22"/>
                <w:szCs w:val="22"/>
                <w:rtl/>
                <w:cs/>
              </w:rPr>
              <w:t>3, 6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PLO 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  <w:t>4</w:t>
            </w:r>
          </w:p>
        </w:tc>
      </w:tr>
      <w:tr w:rsidR="005A0EE1" w:rsidRPr="00C3263C" w:rsidTr="00F6234C">
        <w:trPr>
          <w:trHeight w:hRule="exact" w:val="1376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A0EE1" w:rsidRPr="00C3263C" w:rsidRDefault="005A0EE1" w:rsidP="002001E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 คุณธรรม จริยธรรม</w:t>
            </w:r>
          </w:p>
        </w:tc>
        <w:tc>
          <w:tcPr>
            <w:tcW w:w="17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 ความรู้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 ทักษะทางปัญญา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 ทักษะความสัมพันธ์ ระหว่างบุคคลและ ความรับผิดชอบ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 ทักษะการวิเคราะห์เชิงตัวเลข การสื่อสารและ</w:t>
            </w:r>
          </w:p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การใช้เทคโนโลยีสารสนเทศ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 ทักษะการฝึกปฏิบัติ</w:t>
            </w:r>
          </w:p>
        </w:tc>
      </w:tr>
      <w:tr w:rsidR="005A0EE1" w:rsidRPr="00C3263C" w:rsidTr="00F6234C">
        <w:trPr>
          <w:trHeight w:hRule="exact" w:val="340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A0EE1" w:rsidRPr="00C3263C" w:rsidRDefault="005A0EE1" w:rsidP="002001E8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  <w:t>1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C3263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 xml:space="preserve">1.2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C3263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 xml:space="preserve">1.3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C3263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1.4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C3263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1.5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ind w:right="-81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ind w:right="-2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EE1" w:rsidRPr="00C3263C" w:rsidRDefault="005A0EE1" w:rsidP="00F6234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6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.</w:t>
            </w:r>
            <w:r w:rsidRPr="00C3263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</w:t>
            </w:r>
          </w:p>
        </w:tc>
      </w:tr>
      <w:tr w:rsidR="005A0EE1" w:rsidRPr="00C3263C" w:rsidTr="00F6234C">
        <w:trPr>
          <w:trHeight w:hRule="exact" w:val="34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ind w:left="510" w:hanging="510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C3263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val="en-GB" w:bidi="th-TH"/>
              </w:rPr>
              <w:t>กลุ่มวิชาบังคับ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ind w:right="-81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C3263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5A0EE1" w:rsidRPr="00C3263C" w:rsidTr="00F6234C">
        <w:trPr>
          <w:trHeight w:hRule="exact" w:val="34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ind w:left="580" w:hanging="580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val="en-GB" w:bidi="th-TH"/>
              </w:rPr>
            </w:pP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205305</w:t>
            </w:r>
            <w:r w:rsidR="00F6234C">
              <w:rPr>
                <w:rFonts w:ascii="TH SarabunPSK" w:hAnsi="TH SarabunPSK" w:cs="TH SarabunPSK"/>
                <w:sz w:val="22"/>
                <w:szCs w:val="22"/>
                <w:lang w:bidi="th-TH"/>
              </w:rPr>
              <w:tab/>
            </w:r>
            <w:r w:rsidRPr="00C3263C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>ความเป็นผู้ประกอบการกับการสร้างธุรกิจใหม่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A0EE1" w:rsidRPr="00C3263C" w:rsidTr="00F6234C">
        <w:trPr>
          <w:trHeight w:hRule="exact" w:val="445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tabs>
                <w:tab w:val="left" w:pos="468"/>
              </w:tabs>
              <w:spacing w:line="220" w:lineRule="exact"/>
              <w:ind w:left="580" w:hanging="58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205306 </w:t>
            </w:r>
            <w:r w:rsidR="00F6234C">
              <w:rPr>
                <w:rFonts w:ascii="TH SarabunPSK" w:hAnsi="TH SarabunPSK" w:cs="TH SarabunPSK"/>
                <w:sz w:val="22"/>
                <w:szCs w:val="22"/>
                <w:lang w:bidi="th-TH"/>
              </w:rPr>
              <w:tab/>
            </w:r>
            <w:r w:rsidRPr="00C3263C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>กลยุทธ์การเข้า</w:t>
            </w:r>
            <w:r w:rsidR="00F6234C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>สู่ตลาดสำหรับผลิตภัณฑ์และบริการ</w:t>
            </w:r>
            <w:r w:rsidRPr="00C3263C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>นวัตกรรม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A0EE1" w:rsidRPr="00C3263C" w:rsidTr="00F6234C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tabs>
                <w:tab w:val="left" w:pos="468"/>
              </w:tabs>
              <w:spacing w:line="220" w:lineRule="exact"/>
              <w:ind w:left="580" w:hanging="58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205307 </w:t>
            </w:r>
            <w:r w:rsidR="00F6234C">
              <w:rPr>
                <w:rFonts w:ascii="TH SarabunPSK" w:hAnsi="TH SarabunPSK" w:cs="TH SarabunPSK"/>
                <w:sz w:val="22"/>
                <w:szCs w:val="22"/>
                <w:lang w:bidi="th-TH"/>
              </w:rPr>
              <w:tab/>
            </w:r>
            <w:r w:rsidRPr="00C3263C">
              <w:rPr>
                <w:rFonts w:ascii="TH SarabunPSK" w:hAnsi="TH SarabunPSK" w:cs="TH SarabunPSK"/>
                <w:sz w:val="22"/>
                <w:szCs w:val="22"/>
                <w:rtl/>
                <w:cs/>
                <w:lang w:bidi="th-TH"/>
              </w:rPr>
              <w:t>แผนธุรกิจและการจัดหาเงินทุ</w:t>
            </w:r>
            <w:r w:rsidRPr="00C3263C">
              <w:rPr>
                <w:rFonts w:ascii="TH SarabunPSK" w:hAnsi="TH SarabunPSK" w:cs="TH SarabunPSK" w:hint="cs"/>
                <w:sz w:val="22"/>
                <w:szCs w:val="22"/>
                <w:rtl/>
                <w:cs/>
                <w:lang w:bidi="th-TH"/>
              </w:rPr>
              <w:t>น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A0EE1" w:rsidRPr="00C3263C" w:rsidTr="00F6234C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tabs>
                <w:tab w:val="left" w:pos="468"/>
              </w:tabs>
              <w:spacing w:line="220" w:lineRule="exact"/>
              <w:ind w:left="580" w:hanging="58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205381 </w:t>
            </w:r>
            <w:r w:rsidR="00F6234C">
              <w:rPr>
                <w:rFonts w:ascii="TH SarabunPSK" w:hAnsi="TH SarabunPSK" w:cs="TH SarabunPSK"/>
                <w:sz w:val="22"/>
                <w:szCs w:val="22"/>
                <w:lang w:bidi="th-TH"/>
              </w:rPr>
              <w:tab/>
            </w:r>
            <w:r w:rsidRPr="00C3263C">
              <w:rPr>
                <w:rFonts w:ascii="TH SarabunPSK" w:hAnsi="TH SarabunPSK" w:cs="TH SarabunPSK"/>
                <w:sz w:val="22"/>
                <w:szCs w:val="22"/>
                <w:rtl/>
                <w:cs/>
                <w:lang w:bidi="th-TH"/>
              </w:rPr>
              <w:t>นวัตกรรมแบบจำลองธุรกิจ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A0EE1" w:rsidRPr="00C3263C" w:rsidTr="00F6234C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tabs>
                <w:tab w:val="left" w:pos="468"/>
              </w:tabs>
              <w:spacing w:line="220" w:lineRule="exact"/>
              <w:ind w:left="580" w:hanging="58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205382 </w:t>
            </w:r>
            <w:r w:rsidR="00F6234C">
              <w:rPr>
                <w:rFonts w:ascii="TH SarabunPSK" w:hAnsi="TH SarabunPSK" w:cs="TH SarabunPSK"/>
                <w:sz w:val="22"/>
                <w:szCs w:val="22"/>
                <w:lang w:bidi="th-TH"/>
              </w:rPr>
              <w:tab/>
            </w:r>
            <w:r w:rsidRPr="00C3263C">
              <w:rPr>
                <w:rFonts w:ascii="TH SarabunPSK" w:hAnsi="TH SarabunPSK" w:cs="TH SarabunPSK"/>
                <w:sz w:val="22"/>
                <w:szCs w:val="22"/>
                <w:rtl/>
                <w:cs/>
                <w:lang w:bidi="th-TH"/>
              </w:rPr>
              <w:t>การออกแบบผลิตภัณฑ์และบริการ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A0EE1" w:rsidRPr="00C3263C" w:rsidTr="00F6234C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tabs>
                <w:tab w:val="left" w:pos="468"/>
              </w:tabs>
              <w:spacing w:line="220" w:lineRule="exact"/>
              <w:ind w:left="580" w:hanging="58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205383 </w:t>
            </w:r>
            <w:r w:rsidR="00F6234C">
              <w:rPr>
                <w:rFonts w:ascii="TH SarabunPSK" w:hAnsi="TH SarabunPSK" w:cs="TH SarabunPSK"/>
                <w:sz w:val="22"/>
                <w:szCs w:val="22"/>
                <w:lang w:bidi="th-TH"/>
              </w:rPr>
              <w:tab/>
            </w:r>
            <w:r w:rsidRPr="00C3263C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>ประเด็นกฎหมายสำหรับผู้ประกอบการนวัตกรรม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A0EE1" w:rsidRPr="00C3263C" w:rsidTr="00F6234C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tabs>
                <w:tab w:val="left" w:pos="468"/>
              </w:tabs>
              <w:spacing w:line="220" w:lineRule="exact"/>
              <w:ind w:left="580" w:hanging="58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205384 </w:t>
            </w:r>
            <w:r w:rsidR="00F6234C">
              <w:rPr>
                <w:rFonts w:ascii="TH SarabunPSK" w:hAnsi="TH SarabunPSK" w:cs="TH SarabunPSK"/>
                <w:sz w:val="22"/>
                <w:szCs w:val="22"/>
                <w:lang w:bidi="th-TH"/>
              </w:rPr>
              <w:tab/>
            </w:r>
            <w:r w:rsidRPr="00C3263C">
              <w:rPr>
                <w:rFonts w:ascii="TH SarabunPSK" w:hAnsi="TH SarabunPSK" w:cs="TH SarabunPSK"/>
                <w:sz w:val="22"/>
                <w:szCs w:val="22"/>
                <w:rtl/>
                <w:cs/>
                <w:lang w:bidi="th-TH"/>
              </w:rPr>
              <w:t>กลยุทธ์ทรัพย์สินทางปัญญาสำหรับธุรกิจนวัตกรรม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A0EE1" w:rsidRPr="00C3263C" w:rsidTr="00F6234C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tabs>
                <w:tab w:val="left" w:pos="468"/>
              </w:tabs>
              <w:spacing w:line="220" w:lineRule="exact"/>
              <w:ind w:left="580" w:hanging="58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205385 </w:t>
            </w:r>
            <w:r w:rsidR="00F6234C">
              <w:rPr>
                <w:rFonts w:ascii="TH SarabunPSK" w:hAnsi="TH SarabunPSK" w:cs="TH SarabunPSK"/>
                <w:sz w:val="22"/>
                <w:szCs w:val="22"/>
                <w:lang w:bidi="th-TH"/>
              </w:rPr>
              <w:tab/>
            </w:r>
            <w:r w:rsidRPr="00C3263C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>การพัฒนานวัตกรรมทางสังคม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A0EE1" w:rsidRPr="00C3263C" w:rsidTr="00F6234C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tabs>
                <w:tab w:val="left" w:pos="468"/>
              </w:tabs>
              <w:spacing w:line="220" w:lineRule="exact"/>
              <w:ind w:left="580" w:hanging="58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205386 </w:t>
            </w:r>
            <w:r w:rsidR="00F6234C">
              <w:rPr>
                <w:rFonts w:ascii="TH SarabunPSK" w:hAnsi="TH SarabunPSK" w:cs="TH SarabunPSK"/>
                <w:sz w:val="22"/>
                <w:szCs w:val="22"/>
                <w:lang w:bidi="th-TH"/>
              </w:rPr>
              <w:tab/>
            </w:r>
            <w:r w:rsidRPr="00C3263C">
              <w:rPr>
                <w:rFonts w:ascii="TH SarabunPSK" w:hAnsi="TH SarabunPSK" w:cs="TH SarabunPSK"/>
                <w:sz w:val="22"/>
                <w:szCs w:val="22"/>
                <w:rtl/>
                <w:cs/>
                <w:lang w:bidi="th-TH"/>
              </w:rPr>
              <w:t>ความเป็นผู้ประกอบการทางสังคม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A0EE1" w:rsidRPr="00C3263C" w:rsidTr="00F6234C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tabs>
                <w:tab w:val="left" w:pos="468"/>
              </w:tabs>
              <w:spacing w:line="220" w:lineRule="exact"/>
              <w:ind w:left="580" w:hanging="58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205387 </w:t>
            </w:r>
            <w:r w:rsidR="00F6234C">
              <w:rPr>
                <w:rFonts w:ascii="TH SarabunPSK" w:hAnsi="TH SarabunPSK" w:cs="TH SarabunPSK"/>
                <w:sz w:val="22"/>
                <w:szCs w:val="22"/>
                <w:lang w:bidi="th-TH"/>
              </w:rPr>
              <w:tab/>
            </w:r>
            <w:r w:rsidRPr="00C3263C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>ความเป็นผู้ประกอบการธุรกิจเทคโนโลยี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A0EE1" w:rsidRPr="00C3263C" w:rsidTr="00F6234C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tabs>
                <w:tab w:val="left" w:pos="468"/>
              </w:tabs>
              <w:spacing w:line="220" w:lineRule="exact"/>
              <w:ind w:left="580" w:hanging="58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205388 </w:t>
            </w:r>
            <w:r w:rsidR="00F6234C">
              <w:rPr>
                <w:rFonts w:ascii="TH SarabunPSK" w:hAnsi="TH SarabunPSK" w:cs="TH SarabunPSK"/>
                <w:sz w:val="22"/>
                <w:szCs w:val="22"/>
                <w:lang w:bidi="th-TH"/>
              </w:rPr>
              <w:tab/>
            </w:r>
            <w:r w:rsidRPr="00C3263C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>โลจิสติกส์ผู้ประกอบการ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position w:val="-2"/>
                <w:sz w:val="16"/>
                <w:szCs w:val="16"/>
              </w:rPr>
              <w:sym w:font="Wingdings" w:char="F0A1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A0EE1" w:rsidRPr="00C3263C" w:rsidTr="00F6234C">
        <w:trPr>
          <w:trHeight w:hRule="exact" w:val="28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tabs>
                <w:tab w:val="left" w:pos="468"/>
              </w:tabs>
              <w:spacing w:line="220" w:lineRule="exact"/>
              <w:ind w:left="580" w:hanging="580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C3263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กลุ่มวิชาประสบการณ์ภาคปฏิบัติ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  <w:rtl/>
                <w: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position w:val="-2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A0EE1" w:rsidRPr="00C3263C" w:rsidTr="00F6234C">
        <w:trPr>
          <w:trHeight w:hRule="exact" w:val="463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tabs>
                <w:tab w:val="left" w:pos="468"/>
              </w:tabs>
              <w:spacing w:line="220" w:lineRule="exact"/>
              <w:ind w:left="580" w:hanging="58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205395 </w:t>
            </w:r>
            <w:r w:rsidR="00F6234C">
              <w:rPr>
                <w:rFonts w:ascii="TH SarabunPSK" w:hAnsi="TH SarabunPSK" w:cs="TH SarabunPSK"/>
                <w:sz w:val="22"/>
                <w:szCs w:val="22"/>
                <w:lang w:bidi="th-TH"/>
              </w:rPr>
              <w:tab/>
            </w:r>
            <w:r w:rsidRPr="00C3263C">
              <w:rPr>
                <w:rFonts w:ascii="TH SarabunPSK" w:hAnsi="TH SarabunPSK" w:cs="TH SarabunPSK"/>
                <w:sz w:val="22"/>
                <w:szCs w:val="22"/>
                <w:rtl/>
                <w:cs/>
                <w:lang w:val="en-GB" w:bidi="th-TH"/>
              </w:rPr>
              <w:t>เตรียมสหกิจศึกษาประกอบการหรือ</w:t>
            </w:r>
            <w:r w:rsidRPr="00C3263C">
              <w:rPr>
                <w:rFonts w:ascii="TH SarabunPSK" w:hAnsi="TH SarabunPSK" w:cs="TH SarabunPSK"/>
                <w:sz w:val="22"/>
                <w:szCs w:val="22"/>
                <w:cs/>
                <w:lang w:val="en-GB" w:bidi="th-TH"/>
              </w:rPr>
              <w:t>เตรียมการบ่มเพาะประกอบการ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A0EE1" w:rsidRPr="00C3263C" w:rsidTr="00F6234C">
        <w:trPr>
          <w:trHeight w:hRule="exact" w:val="27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tabs>
                <w:tab w:val="left" w:pos="468"/>
              </w:tabs>
              <w:spacing w:line="220" w:lineRule="exact"/>
              <w:ind w:left="580" w:hanging="58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205492 </w:t>
            </w:r>
            <w:r w:rsidR="00F6234C">
              <w:rPr>
                <w:rFonts w:ascii="TH SarabunPSK" w:hAnsi="TH SarabunPSK" w:cs="TH SarabunPSK"/>
                <w:sz w:val="22"/>
                <w:szCs w:val="22"/>
                <w:lang w:bidi="th-TH"/>
              </w:rPr>
              <w:tab/>
            </w:r>
            <w:r w:rsidRPr="00C3263C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>สหกิจศึกษาประกอบการ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A0EE1" w:rsidRPr="00C3263C" w:rsidTr="00F6234C">
        <w:trPr>
          <w:trHeight w:hRule="exact" w:val="27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tabs>
                <w:tab w:val="left" w:pos="468"/>
              </w:tabs>
              <w:spacing w:line="220" w:lineRule="exact"/>
              <w:ind w:left="580" w:hanging="58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205493 </w:t>
            </w:r>
            <w:r w:rsidR="00F6234C">
              <w:rPr>
                <w:rFonts w:ascii="TH SarabunPSK" w:hAnsi="TH SarabunPSK" w:cs="TH SarabunPSK"/>
                <w:sz w:val="22"/>
                <w:szCs w:val="22"/>
                <w:lang w:bidi="th-TH"/>
              </w:rPr>
              <w:tab/>
            </w:r>
            <w:r w:rsidRPr="00C3263C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>การบ่มเพาะประกอบการ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A0EE1" w:rsidRPr="00C3263C" w:rsidTr="00F6234C">
        <w:trPr>
          <w:trHeight w:hRule="exact" w:val="27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tabs>
                <w:tab w:val="left" w:pos="468"/>
              </w:tabs>
              <w:spacing w:line="220" w:lineRule="exact"/>
              <w:ind w:left="580" w:hanging="580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C3263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  <w:lang w:bidi="th-TH"/>
              </w:rPr>
              <w:t>กลุ่มวิชาสหกิจศึกษา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A0EE1" w:rsidRPr="00C3263C" w:rsidTr="00F6234C">
        <w:trPr>
          <w:trHeight w:hRule="exact" w:val="27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tabs>
                <w:tab w:val="left" w:pos="468"/>
              </w:tabs>
              <w:spacing w:line="220" w:lineRule="exact"/>
              <w:ind w:left="580" w:hanging="58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527490 </w:t>
            </w:r>
            <w:r w:rsidR="00F6234C">
              <w:rPr>
                <w:rFonts w:ascii="TH SarabunPSK" w:hAnsi="TH SarabunPSK" w:cs="TH SarabunPSK"/>
                <w:sz w:val="22"/>
                <w:szCs w:val="22"/>
                <w:lang w:bidi="th-TH"/>
              </w:rPr>
              <w:tab/>
            </w: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เตรียมสหกิจศึกษา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b/>
                <w:bCs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A0EE1" w:rsidRPr="00C3263C" w:rsidTr="00F6234C">
        <w:trPr>
          <w:trHeight w:hRule="exact" w:val="27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tabs>
                <w:tab w:val="left" w:pos="468"/>
              </w:tabs>
              <w:spacing w:line="220" w:lineRule="exact"/>
              <w:ind w:left="580" w:hanging="58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527491 </w:t>
            </w:r>
            <w:r w:rsidR="00F6234C">
              <w:rPr>
                <w:rFonts w:ascii="TH SarabunPSK" w:hAnsi="TH SarabunPSK" w:cs="TH SarabunPSK"/>
                <w:sz w:val="22"/>
                <w:szCs w:val="22"/>
                <w:lang w:bidi="th-TH"/>
              </w:rPr>
              <w:tab/>
            </w: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สหกิจศึกษา 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A0EE1" w:rsidRPr="00C3263C" w:rsidTr="00F6234C">
        <w:trPr>
          <w:trHeight w:hRule="exact" w:val="27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5A0EE1" w:rsidP="00F6234C">
            <w:pPr>
              <w:tabs>
                <w:tab w:val="left" w:pos="468"/>
              </w:tabs>
              <w:spacing w:line="220" w:lineRule="exact"/>
              <w:ind w:left="580" w:hanging="58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527492 </w:t>
            </w:r>
            <w:r w:rsidR="00F6234C">
              <w:rPr>
                <w:rFonts w:ascii="TH SarabunPSK" w:hAnsi="TH SarabunPSK" w:cs="TH SarabunPSK"/>
                <w:sz w:val="22"/>
                <w:szCs w:val="22"/>
                <w:lang w:bidi="th-TH"/>
              </w:rPr>
              <w:tab/>
            </w:r>
            <w:r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สหกิจศึกษา 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5A0EE1" w:rsidRPr="00C3263C" w:rsidTr="00F6234C">
        <w:trPr>
          <w:trHeight w:hRule="exact" w:val="271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C3263C" w:rsidRDefault="00F6234C" w:rsidP="00F6234C">
            <w:pPr>
              <w:tabs>
                <w:tab w:val="left" w:pos="468"/>
              </w:tabs>
              <w:spacing w:line="220" w:lineRule="exact"/>
              <w:ind w:left="580" w:hanging="580"/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527493</w:t>
            </w:r>
            <w:r>
              <w:rPr>
                <w:rFonts w:ascii="TH SarabunPSK" w:hAnsi="TH SarabunPSK" w:cs="TH SarabunPSK"/>
                <w:sz w:val="22"/>
                <w:szCs w:val="22"/>
                <w:lang w:bidi="th-TH"/>
              </w:rPr>
              <w:tab/>
            </w:r>
            <w:r w:rsidR="005A0EE1" w:rsidRPr="00C3263C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>สหกิจศึกษา 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104" w:hanging="141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  <w:rtl/>
                <w:cs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6C"/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F6234C">
              <w:rPr>
                <w:rFonts w:ascii="TH SarabunPSK" w:hAnsi="TH SarabunPSK" w:cs="TH SarabunPSK"/>
                <w:color w:val="000000"/>
                <w:sz w:val="16"/>
                <w:szCs w:val="16"/>
              </w:rPr>
              <w:sym w:font="Wingdings" w:char="F0A1"/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ind w:right="-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E1" w:rsidRPr="00F6234C" w:rsidRDefault="005A0EE1" w:rsidP="002001E8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5A0EE1" w:rsidRPr="007D6593" w:rsidRDefault="005A0EE1" w:rsidP="005A0EE1">
      <w:pPr>
        <w:spacing w:after="160" w:line="259" w:lineRule="auto"/>
        <w:rPr>
          <w:rFonts w:ascii="TH SarabunPSK" w:eastAsia="Calibri" w:hAnsi="TH SarabunPSK" w:cs="TH SarabunPSK"/>
          <w:sz w:val="2"/>
          <w:szCs w:val="2"/>
          <w:cs/>
          <w:lang w:eastAsia="ja-JP" w:bidi="th-TH"/>
        </w:rPr>
        <w:sectPr w:rsidR="005A0EE1" w:rsidRPr="007D6593" w:rsidSect="002001E8">
          <w:pgSz w:w="16834" w:h="11907" w:orient="landscape" w:code="9"/>
          <w:pgMar w:top="709" w:right="1418" w:bottom="1418" w:left="1418" w:header="720" w:footer="720" w:gutter="0"/>
          <w:pgNumType w:start="23"/>
          <w:cols w:space="720"/>
        </w:sectPr>
      </w:pPr>
    </w:p>
    <w:p w:rsidR="00FA10FB" w:rsidRDefault="00FA1DCA" w:rsidP="00E176DA">
      <w:pPr>
        <w:tabs>
          <w:tab w:val="left" w:pos="426"/>
          <w:tab w:val="left" w:pos="720"/>
          <w:tab w:val="left" w:pos="1080"/>
          <w:tab w:val="left" w:pos="1440"/>
          <w:tab w:val="left" w:pos="8100"/>
          <w:tab w:val="left" w:pos="8460"/>
        </w:tabs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</w:rPr>
      </w:pPr>
      <w:r w:rsidRPr="00265DB0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  <w:lang w:bidi="th-TH"/>
        </w:rPr>
        <w:lastRenderedPageBreak/>
        <w:t xml:space="preserve">4. </w:t>
      </w:r>
      <w:r w:rsidR="00E176DA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lang w:bidi="th-TH"/>
        </w:rPr>
        <w:tab/>
      </w:r>
      <w:r w:rsidRPr="00265DB0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>ความคาดหวังของผลลัพธ์การเรียนรู้เมื่อสิ้นปีการศึกษา</w:t>
      </w:r>
      <w:r w:rsidRPr="00265DB0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 xml:space="preserve"> (รายชั้นปี)</w:t>
      </w:r>
      <w:r w:rsidR="002729C7"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 xml:space="preserve"> </w:t>
      </w:r>
      <w:r w:rsidR="002729C7" w:rsidRPr="002729C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ตัวอย่างเช่น</w:t>
      </w:r>
    </w:p>
    <w:p w:rsidR="002729C7" w:rsidRPr="002729C7" w:rsidRDefault="002729C7" w:rsidP="00FA1DCA">
      <w:pPr>
        <w:tabs>
          <w:tab w:val="left" w:pos="720"/>
          <w:tab w:val="left" w:pos="1080"/>
          <w:tab w:val="left" w:pos="1440"/>
          <w:tab w:val="left" w:pos="8100"/>
          <w:tab w:val="left" w:pos="8460"/>
        </w:tabs>
        <w:ind w:left="1440" w:hanging="306"/>
        <w:rPr>
          <w:rFonts w:ascii="TH SarabunPSK" w:hAnsi="TH SarabunPSK" w:cs="TH SarabunPSK"/>
          <w:b/>
          <w:bCs/>
          <w:color w:val="FF0000"/>
          <w:sz w:val="16"/>
          <w:szCs w:val="16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938"/>
      </w:tblGrid>
      <w:tr w:rsidR="00FA10FB" w:rsidRPr="00C26725" w:rsidTr="00BD5E8D">
        <w:tc>
          <w:tcPr>
            <w:tcW w:w="708" w:type="dxa"/>
            <w:shd w:val="clear" w:color="auto" w:fill="auto"/>
          </w:tcPr>
          <w:p w:rsidR="00FA10FB" w:rsidRPr="00C26725" w:rsidRDefault="00FA10FB" w:rsidP="00C26725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C26725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ปีที่</w:t>
            </w:r>
          </w:p>
        </w:tc>
        <w:tc>
          <w:tcPr>
            <w:tcW w:w="7938" w:type="dxa"/>
            <w:shd w:val="clear" w:color="auto" w:fill="auto"/>
          </w:tcPr>
          <w:p w:rsidR="00FA10FB" w:rsidRPr="00C26725" w:rsidRDefault="00FA10FB" w:rsidP="00C26725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lang w:bidi="th-TH"/>
              </w:rPr>
            </w:pPr>
            <w:r w:rsidRPr="00C26725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รายละเอียด</w:t>
            </w:r>
          </w:p>
        </w:tc>
      </w:tr>
      <w:tr w:rsidR="002729C7" w:rsidRPr="00C26725" w:rsidTr="00BD5E8D">
        <w:tc>
          <w:tcPr>
            <w:tcW w:w="708" w:type="dxa"/>
            <w:shd w:val="clear" w:color="auto" w:fill="auto"/>
          </w:tcPr>
          <w:p w:rsidR="00FA10FB" w:rsidRPr="00C26725" w:rsidRDefault="00FA10FB" w:rsidP="00C26725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C26725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FA10FB" w:rsidRPr="00C26725" w:rsidRDefault="002729C7" w:rsidP="00C26725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ind w:right="40"/>
              <w:jc w:val="thaiDistribute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C26725">
              <w:rPr>
                <w:rFonts w:ascii="TH SarabunPSK" w:hAnsi="TH SarabunPSK" w:cs="TH SarabunPSK"/>
                <w:color w:val="333333"/>
                <w:sz w:val="28"/>
                <w:szCs w:val="28"/>
                <w:cs/>
                <w:lang w:bidi="th-TH"/>
              </w:rPr>
              <w:t>นักศึกษาสามารถอธิบายศาสตร์พื้นฐานที่เกี่ยวข้องกับองค์ความรู้ทางด้านอนามัยสิ่งแวดล้อมและศาสตร์ที่เกี่ยวข้องได้ มีความรับผิดชอบต่อตนและสังคม มีการนำเสนอได้ทั้งการพูด การอ่านและการเขียนได้ในระดับหนึ่ง</w:t>
            </w:r>
          </w:p>
        </w:tc>
      </w:tr>
      <w:tr w:rsidR="00FA10FB" w:rsidRPr="00C26725" w:rsidTr="00BD5E8D">
        <w:tc>
          <w:tcPr>
            <w:tcW w:w="708" w:type="dxa"/>
            <w:shd w:val="clear" w:color="auto" w:fill="auto"/>
          </w:tcPr>
          <w:p w:rsidR="00FA10FB" w:rsidRPr="00C26725" w:rsidRDefault="00FA10FB" w:rsidP="00C26725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C26725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FA10FB" w:rsidRPr="00C26725" w:rsidRDefault="002729C7" w:rsidP="00C26725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ind w:right="4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26725">
              <w:rPr>
                <w:rFonts w:ascii="TH SarabunPSK" w:hAnsi="TH SarabunPSK" w:cs="TH SarabunPSK"/>
                <w:color w:val="333333"/>
                <w:sz w:val="28"/>
                <w:szCs w:val="28"/>
                <w:cs/>
                <w:lang w:bidi="th-TH"/>
              </w:rPr>
              <w:t>นักศึกษาสามารถอธิบายศาสตร์พื้นฐานที่เกี่ยวข้องกับองค์ความรู้ทางด้านอนามัยสิ่งแวดล้อมและศาสตร์ที่เกี่ยวข้องได้อย่างถูกต้องชัดเจน มีความรับผิดชอบต่อตนและสังคม มีการพัฒนาทักษะการนำเสนอได้ทั้งการพูด การอ่านและการเขียน มีความมั่นใจในตนเองในการนำเสนองานได้อย่างมีประสิทธิภาพ</w:t>
            </w:r>
          </w:p>
        </w:tc>
      </w:tr>
      <w:tr w:rsidR="002729C7" w:rsidRPr="00C26725" w:rsidTr="00BD5E8D">
        <w:tc>
          <w:tcPr>
            <w:tcW w:w="708" w:type="dxa"/>
            <w:shd w:val="clear" w:color="auto" w:fill="auto"/>
          </w:tcPr>
          <w:p w:rsidR="002729C7" w:rsidRPr="00C26725" w:rsidRDefault="002729C7" w:rsidP="00C26725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C26725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2729C7" w:rsidRPr="00C26725" w:rsidRDefault="002729C7" w:rsidP="00C26725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ind w:right="4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26725">
              <w:rPr>
                <w:rFonts w:ascii="TH SarabunPSK" w:hAnsi="TH SarabunPSK" w:cs="TH SarabunPSK"/>
                <w:color w:val="333333"/>
                <w:sz w:val="28"/>
                <w:szCs w:val="28"/>
                <w:cs/>
                <w:lang w:bidi="th-TH"/>
              </w:rPr>
              <w:t>นักศึกษาสามารถวิเคราะห์สถานการณ์ด้านสุขภาพและสิ่งแวดล้อมในระดับบุคคล ครอบครัว กลุ่มและชุมชนได้อย่างเป็นองค์รวมได้ สามารถวิเคราะห์ข้อมูลสารสนเทศทางด้านวิทยาศาสตร์อนามัยสิ่งแวดล้อมและปฏิบัติงานงานด้านอนามัยสิ่งแวด้อมได้ สามารถใช้เครื่องมือและฝึกปฏิบัติการได้อย่างถูกต้อง และสามารถปฏิบัติตนตามจรรยาบรรณวิชาชีพได้</w:t>
            </w:r>
          </w:p>
        </w:tc>
      </w:tr>
      <w:tr w:rsidR="002729C7" w:rsidRPr="00C26725" w:rsidTr="00BD5E8D">
        <w:tc>
          <w:tcPr>
            <w:tcW w:w="708" w:type="dxa"/>
            <w:shd w:val="clear" w:color="auto" w:fill="auto"/>
          </w:tcPr>
          <w:p w:rsidR="002729C7" w:rsidRPr="00C26725" w:rsidRDefault="002729C7" w:rsidP="00C26725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jc w:val="center"/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</w:pPr>
            <w:r w:rsidRPr="00C26725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  <w:lang w:bidi="th-TH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2729C7" w:rsidRPr="00C26725" w:rsidRDefault="002729C7" w:rsidP="00C26725">
            <w:pPr>
              <w:tabs>
                <w:tab w:val="left" w:pos="720"/>
                <w:tab w:val="left" w:pos="1080"/>
                <w:tab w:val="left" w:pos="1440"/>
                <w:tab w:val="left" w:pos="8100"/>
                <w:tab w:val="left" w:pos="8460"/>
              </w:tabs>
              <w:ind w:right="40"/>
              <w:jc w:val="thaiDistribute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C26725">
              <w:rPr>
                <w:rFonts w:ascii="TH SarabunPSK" w:hAnsi="TH SarabunPSK" w:cs="TH SarabunPSK"/>
                <w:color w:val="333333"/>
                <w:sz w:val="28"/>
                <w:szCs w:val="28"/>
                <w:cs/>
                <w:lang w:bidi="th-TH"/>
              </w:rPr>
              <w:t>นักศึกษาสามารถวางแผนงานด้านอนามัยสิ่งแวดล้อมได้ ดำเนินการวิจัยวิทยาศาสตร์และเทคโนโลยีด้านอนามัยสิ่งแวดล้อมได้ สามารถใช้เครื่องมือและปฏิบัติการทางวิทยาศาสตร์ได้อย่างถูกต้อง ได้ทำโครงงานที่นำองค์ความรู้จากรายวิชาสาขาฯ ที่ได้ศึกษามาใช้ในโครงงานที่ก่อให้เกิดประโยชน์ต่อชุมชนและสังคมรอบมหาวิทยาลัยได้ เข้าใจบริบทของการเป็นนักอนามัยสิ่งแวดล้อม สามารถปฏิบัติตนตามจรรยาบรรณวิชาชีพได้เป็นอย่างดี</w:t>
            </w:r>
          </w:p>
        </w:tc>
      </w:tr>
    </w:tbl>
    <w:p w:rsidR="0098775C" w:rsidRDefault="0098775C" w:rsidP="00FA1DCA">
      <w:pPr>
        <w:tabs>
          <w:tab w:val="left" w:pos="720"/>
          <w:tab w:val="left" w:pos="1080"/>
          <w:tab w:val="left" w:pos="1440"/>
          <w:tab w:val="left" w:pos="8100"/>
          <w:tab w:val="left" w:pos="8460"/>
        </w:tabs>
        <w:ind w:left="1440" w:hanging="306"/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</w:rPr>
      </w:pPr>
    </w:p>
    <w:p w:rsidR="00193CEE" w:rsidRDefault="00193CEE" w:rsidP="0098775C">
      <w:pPr>
        <w:tabs>
          <w:tab w:val="left" w:pos="284"/>
          <w:tab w:val="left" w:pos="1080"/>
          <w:tab w:val="left" w:pos="8100"/>
          <w:tab w:val="left" w:pos="8460"/>
        </w:tabs>
        <w:ind w:left="284" w:hanging="284"/>
        <w:rPr>
          <w:rFonts w:ascii="TH SarabunPSK" w:hAnsi="TH SarabunPSK" w:cs="TH SarabunPSK"/>
          <w:b/>
          <w:bCs/>
          <w:color w:val="FF0000"/>
          <w:sz w:val="32"/>
          <w:szCs w:val="32"/>
          <w:shd w:val="clear" w:color="auto" w:fill="FFFFFF"/>
        </w:rPr>
      </w:pPr>
    </w:p>
    <w:p w:rsidR="00193CEE" w:rsidRPr="00193CEE" w:rsidRDefault="00193CEE" w:rsidP="00193CEE">
      <w:pPr>
        <w:rPr>
          <w:rFonts w:ascii="TH SarabunPSK" w:hAnsi="TH SarabunPSK" w:cs="TH SarabunPSK"/>
          <w:sz w:val="32"/>
          <w:szCs w:val="32"/>
        </w:rPr>
      </w:pPr>
    </w:p>
    <w:p w:rsidR="00193CEE" w:rsidRPr="00193CEE" w:rsidRDefault="00193CEE" w:rsidP="00193CEE">
      <w:pPr>
        <w:rPr>
          <w:rFonts w:ascii="TH SarabunPSK" w:hAnsi="TH SarabunPSK" w:cs="TH SarabunPSK"/>
          <w:sz w:val="32"/>
          <w:szCs w:val="32"/>
        </w:rPr>
      </w:pPr>
    </w:p>
    <w:p w:rsidR="00193CEE" w:rsidRPr="00193CEE" w:rsidRDefault="00193CEE" w:rsidP="00193CEE">
      <w:pPr>
        <w:rPr>
          <w:rFonts w:ascii="TH SarabunPSK" w:hAnsi="TH SarabunPSK" w:cs="TH SarabunPSK"/>
          <w:sz w:val="32"/>
          <w:szCs w:val="32"/>
        </w:rPr>
      </w:pPr>
    </w:p>
    <w:p w:rsidR="00193CEE" w:rsidRPr="00193CEE" w:rsidRDefault="00193CEE" w:rsidP="00193CEE">
      <w:pPr>
        <w:rPr>
          <w:rFonts w:ascii="TH SarabunPSK" w:hAnsi="TH SarabunPSK" w:cs="TH SarabunPSK"/>
          <w:sz w:val="32"/>
          <w:szCs w:val="32"/>
        </w:rPr>
      </w:pPr>
    </w:p>
    <w:p w:rsidR="00193CEE" w:rsidRPr="00193CEE" w:rsidRDefault="00193CEE" w:rsidP="00193CEE">
      <w:pPr>
        <w:rPr>
          <w:rFonts w:ascii="TH SarabunPSK" w:hAnsi="TH SarabunPSK" w:cs="TH SarabunPSK"/>
          <w:sz w:val="32"/>
          <w:szCs w:val="32"/>
        </w:rPr>
      </w:pPr>
    </w:p>
    <w:p w:rsidR="00193CEE" w:rsidRPr="00193CEE" w:rsidRDefault="00193CEE" w:rsidP="00193CEE">
      <w:pPr>
        <w:rPr>
          <w:rFonts w:ascii="TH SarabunPSK" w:hAnsi="TH SarabunPSK" w:cs="TH SarabunPSK"/>
          <w:sz w:val="32"/>
          <w:szCs w:val="32"/>
        </w:rPr>
      </w:pPr>
    </w:p>
    <w:p w:rsidR="00193CEE" w:rsidRPr="00193CEE" w:rsidRDefault="00193CEE" w:rsidP="00193CEE">
      <w:pPr>
        <w:rPr>
          <w:rFonts w:ascii="TH SarabunPSK" w:hAnsi="TH SarabunPSK" w:cs="TH SarabunPSK"/>
          <w:sz w:val="32"/>
          <w:szCs w:val="32"/>
        </w:rPr>
      </w:pPr>
    </w:p>
    <w:p w:rsidR="00193CEE" w:rsidRPr="00193CEE" w:rsidRDefault="00193CEE" w:rsidP="00193CEE">
      <w:pPr>
        <w:rPr>
          <w:rFonts w:ascii="TH SarabunPSK" w:hAnsi="TH SarabunPSK" w:cs="TH SarabunPSK"/>
          <w:sz w:val="32"/>
          <w:szCs w:val="32"/>
        </w:rPr>
      </w:pPr>
    </w:p>
    <w:p w:rsidR="00193CEE" w:rsidRPr="00193CEE" w:rsidRDefault="00193CEE" w:rsidP="00193CEE">
      <w:pPr>
        <w:rPr>
          <w:rFonts w:ascii="TH SarabunPSK" w:hAnsi="TH SarabunPSK" w:cs="TH SarabunPSK"/>
          <w:sz w:val="32"/>
          <w:szCs w:val="32"/>
        </w:rPr>
      </w:pPr>
    </w:p>
    <w:p w:rsidR="00193CEE" w:rsidRPr="00193CEE" w:rsidRDefault="00193CEE" w:rsidP="00193CEE">
      <w:pPr>
        <w:rPr>
          <w:rFonts w:ascii="TH SarabunPSK" w:hAnsi="TH SarabunPSK" w:cs="TH SarabunPSK"/>
          <w:sz w:val="32"/>
          <w:szCs w:val="32"/>
        </w:rPr>
      </w:pPr>
    </w:p>
    <w:p w:rsidR="00193CEE" w:rsidRPr="00193CEE" w:rsidRDefault="00193CEE" w:rsidP="00193CEE">
      <w:pPr>
        <w:rPr>
          <w:rFonts w:ascii="TH SarabunPSK" w:hAnsi="TH SarabunPSK" w:cs="TH SarabunPSK"/>
          <w:sz w:val="32"/>
          <w:szCs w:val="32"/>
        </w:rPr>
      </w:pPr>
    </w:p>
    <w:p w:rsidR="00193CEE" w:rsidRPr="00193CEE" w:rsidRDefault="00193CEE" w:rsidP="00193CEE">
      <w:pPr>
        <w:rPr>
          <w:rFonts w:ascii="TH SarabunPSK" w:hAnsi="TH SarabunPSK" w:cs="TH SarabunPSK"/>
          <w:sz w:val="32"/>
          <w:szCs w:val="32"/>
        </w:rPr>
      </w:pPr>
    </w:p>
    <w:p w:rsidR="00193CEE" w:rsidRPr="00193CEE" w:rsidRDefault="00193CEE" w:rsidP="00193CEE">
      <w:pPr>
        <w:rPr>
          <w:rFonts w:ascii="TH SarabunPSK" w:hAnsi="TH SarabunPSK" w:cs="TH SarabunPSK"/>
          <w:sz w:val="32"/>
          <w:szCs w:val="32"/>
        </w:rPr>
      </w:pPr>
    </w:p>
    <w:p w:rsidR="00193CEE" w:rsidRPr="00193CEE" w:rsidRDefault="00193CEE" w:rsidP="00193CEE">
      <w:pPr>
        <w:rPr>
          <w:rFonts w:ascii="TH SarabunPSK" w:hAnsi="TH SarabunPSK" w:cs="TH SarabunPSK"/>
          <w:sz w:val="32"/>
          <w:szCs w:val="32"/>
        </w:rPr>
      </w:pPr>
    </w:p>
    <w:p w:rsidR="00193CEE" w:rsidRPr="00193CEE" w:rsidRDefault="00193CEE" w:rsidP="00193CEE">
      <w:pPr>
        <w:rPr>
          <w:rFonts w:ascii="TH SarabunPSK" w:hAnsi="TH SarabunPSK" w:cs="TH SarabunPSK"/>
          <w:sz w:val="32"/>
          <w:szCs w:val="32"/>
        </w:rPr>
      </w:pPr>
    </w:p>
    <w:p w:rsidR="00193CEE" w:rsidRPr="00193CEE" w:rsidRDefault="00193CEE" w:rsidP="00193CEE">
      <w:pPr>
        <w:rPr>
          <w:rFonts w:ascii="TH SarabunPSK" w:hAnsi="TH SarabunPSK" w:cs="TH SarabunPSK"/>
          <w:sz w:val="32"/>
          <w:szCs w:val="32"/>
        </w:rPr>
      </w:pPr>
    </w:p>
    <w:p w:rsidR="00193CEE" w:rsidRPr="00193CEE" w:rsidRDefault="00193CEE" w:rsidP="00193CEE">
      <w:pPr>
        <w:rPr>
          <w:rFonts w:ascii="TH SarabunPSK" w:hAnsi="TH SarabunPSK" w:cs="TH SarabunPSK"/>
          <w:sz w:val="32"/>
          <w:szCs w:val="32"/>
        </w:rPr>
      </w:pPr>
    </w:p>
    <w:p w:rsidR="00FA1DCA" w:rsidRDefault="0098775C" w:rsidP="0098775C">
      <w:pPr>
        <w:tabs>
          <w:tab w:val="left" w:pos="284"/>
          <w:tab w:val="left" w:pos="1080"/>
          <w:tab w:val="left" w:pos="8100"/>
          <w:tab w:val="left" w:pos="8460"/>
        </w:tabs>
        <w:ind w:left="284" w:hanging="284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193CEE"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  <w:r w:rsidR="00FA1DCA" w:rsidRPr="00265DB0">
        <w:rPr>
          <w:rFonts w:ascii="TH SarabunPSK" w:hAnsi="TH SarabunPSK" w:cs="TH SarabunPSK" w:hint="cs"/>
          <w:b/>
          <w:bCs/>
          <w:color w:val="FF0000"/>
          <w:spacing w:val="-6"/>
          <w:sz w:val="32"/>
          <w:szCs w:val="32"/>
          <w:cs/>
          <w:lang w:bidi="th-TH"/>
        </w:rPr>
        <w:lastRenderedPageBreak/>
        <w:t xml:space="preserve">5. </w:t>
      </w:r>
      <w:r w:rsidR="00FA1DCA" w:rsidRPr="00265DB0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  <w:lang w:bidi="th-TH"/>
        </w:rPr>
        <w:tab/>
      </w:r>
      <w:r w:rsidR="00FA1DCA" w:rsidRPr="00265DB0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>แผนที่ผลลัพธ์การเรียนรู้กับคุณลักษณะบัณฑิตที่พึงประสงค์</w:t>
      </w:r>
      <w:r w:rsidR="00DF2A88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 xml:space="preserve"> ปรัชญา</w:t>
      </w:r>
      <w:r w:rsidR="00FA1DCA" w:rsidRPr="00265DB0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FFFFFF"/>
          <w:cs/>
          <w:lang w:bidi="th-TH"/>
        </w:rPr>
        <w:t>ของมหาวิทยาลัย</w:t>
      </w:r>
      <w:r w:rsidR="00FA1DCA" w:rsidRPr="00265DB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และทักษะในศตวรรษที่ 21</w:t>
      </w:r>
      <w:r w:rsidR="00DF2A88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</w:t>
      </w:r>
      <w:r w:rsidR="002729C7" w:rsidRPr="002729C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ตัวอย่างเช่น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1920"/>
        <w:gridCol w:w="546"/>
        <w:gridCol w:w="601"/>
        <w:gridCol w:w="589"/>
        <w:gridCol w:w="567"/>
        <w:gridCol w:w="566"/>
        <w:gridCol w:w="568"/>
        <w:gridCol w:w="567"/>
        <w:gridCol w:w="567"/>
      </w:tblGrid>
      <w:tr w:rsidR="00607622" w:rsidRPr="00B76FE7" w:rsidTr="00F6234C">
        <w:trPr>
          <w:trHeight w:val="353"/>
          <w:tblHeader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607622" w:rsidRPr="00B76FE7" w:rsidRDefault="00607622" w:rsidP="00F6234C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เกณฑ์มาตรฐานตาม</w:t>
            </w:r>
            <w:r w:rsidRPr="006469C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กรอบมาตรฐานวิชาชีพแห่งชาติ</w:t>
            </w: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 </w:t>
            </w:r>
            <w:r w:rsidRPr="006469C6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คุณลักษณะบัณฑิตที่พึงประสงค์ของมหาวิทยาลัยเทคโนโลยีสุรนารี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6469C6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เกณฑ์มาตรฐานผลการเรียนรู้ ตามวัตถุประสงค์ของหลักสูตร</w:t>
            </w:r>
          </w:p>
        </w:tc>
        <w:tc>
          <w:tcPr>
            <w:tcW w:w="546" w:type="dxa"/>
          </w:tcPr>
          <w:p w:rsidR="00607622" w:rsidRPr="00B76FE7" w:rsidRDefault="00607622" w:rsidP="00F6234C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PLO</w:t>
            </w:r>
          </w:p>
        </w:tc>
        <w:tc>
          <w:tcPr>
            <w:tcW w:w="601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PLO</w:t>
            </w:r>
          </w:p>
        </w:tc>
        <w:tc>
          <w:tcPr>
            <w:tcW w:w="589" w:type="dxa"/>
          </w:tcPr>
          <w:p w:rsidR="00607622" w:rsidRPr="00B76FE7" w:rsidRDefault="00607622" w:rsidP="00F6234C">
            <w:pPr>
              <w:jc w:val="center"/>
            </w:pPr>
            <w:r w:rsidRPr="00B76FE7">
              <w:rPr>
                <w:rFonts w:ascii="TH SarabunPSK" w:hAnsi="TH SarabunPSK" w:cs="TH SarabunPSK"/>
                <w:b/>
                <w:bCs/>
              </w:rPr>
              <w:t>PLO</w:t>
            </w:r>
          </w:p>
        </w:tc>
        <w:tc>
          <w:tcPr>
            <w:tcW w:w="567" w:type="dxa"/>
          </w:tcPr>
          <w:p w:rsidR="00607622" w:rsidRPr="00B76FE7" w:rsidRDefault="00607622" w:rsidP="00F6234C">
            <w:pPr>
              <w:jc w:val="center"/>
            </w:pPr>
            <w:r w:rsidRPr="00B76FE7">
              <w:rPr>
                <w:rFonts w:ascii="TH SarabunPSK" w:hAnsi="TH SarabunPSK" w:cs="TH SarabunPSK"/>
                <w:b/>
                <w:bCs/>
              </w:rPr>
              <w:t>PLO</w:t>
            </w:r>
          </w:p>
        </w:tc>
        <w:tc>
          <w:tcPr>
            <w:tcW w:w="566" w:type="dxa"/>
          </w:tcPr>
          <w:p w:rsidR="00607622" w:rsidRPr="00B76FE7" w:rsidRDefault="00607622" w:rsidP="00F6234C">
            <w:pPr>
              <w:jc w:val="center"/>
            </w:pPr>
            <w:r w:rsidRPr="00B76FE7">
              <w:rPr>
                <w:rFonts w:ascii="TH SarabunPSK" w:hAnsi="TH SarabunPSK" w:cs="TH SarabunPSK"/>
                <w:b/>
                <w:bCs/>
              </w:rPr>
              <w:t>PLO</w:t>
            </w:r>
          </w:p>
        </w:tc>
        <w:tc>
          <w:tcPr>
            <w:tcW w:w="568" w:type="dxa"/>
          </w:tcPr>
          <w:p w:rsidR="00607622" w:rsidRPr="00B76FE7" w:rsidRDefault="00607622" w:rsidP="00F6234C">
            <w:pPr>
              <w:jc w:val="center"/>
            </w:pPr>
            <w:r w:rsidRPr="00B76FE7">
              <w:rPr>
                <w:rFonts w:ascii="TH SarabunPSK" w:hAnsi="TH SarabunPSK" w:cs="TH SarabunPSK"/>
                <w:b/>
                <w:bCs/>
              </w:rPr>
              <w:t>PLO</w:t>
            </w:r>
          </w:p>
        </w:tc>
        <w:tc>
          <w:tcPr>
            <w:tcW w:w="567" w:type="dxa"/>
          </w:tcPr>
          <w:p w:rsidR="00607622" w:rsidRPr="00B76FE7" w:rsidRDefault="00607622" w:rsidP="00F6234C">
            <w:pPr>
              <w:jc w:val="center"/>
            </w:pPr>
            <w:r w:rsidRPr="00B76FE7">
              <w:rPr>
                <w:rFonts w:ascii="TH SarabunPSK" w:hAnsi="TH SarabunPSK" w:cs="TH SarabunPSK"/>
                <w:b/>
                <w:bCs/>
              </w:rPr>
              <w:t>PLO</w:t>
            </w:r>
          </w:p>
        </w:tc>
        <w:tc>
          <w:tcPr>
            <w:tcW w:w="567" w:type="dxa"/>
          </w:tcPr>
          <w:p w:rsidR="00607622" w:rsidRPr="00B76FE7" w:rsidRDefault="00607622" w:rsidP="00F6234C">
            <w:pPr>
              <w:jc w:val="center"/>
            </w:pPr>
            <w:r w:rsidRPr="00B76FE7">
              <w:rPr>
                <w:rFonts w:ascii="TH SarabunPSK" w:hAnsi="TH SarabunPSK" w:cs="TH SarabunPSK"/>
                <w:b/>
                <w:bCs/>
              </w:rPr>
              <w:t>PLO</w:t>
            </w:r>
          </w:p>
        </w:tc>
      </w:tr>
      <w:tr w:rsidR="00607622" w:rsidRPr="00B76FE7" w:rsidTr="00F6234C">
        <w:trPr>
          <w:trHeight w:val="353"/>
          <w:tblHeader/>
        </w:trPr>
        <w:tc>
          <w:tcPr>
            <w:tcW w:w="3006" w:type="dxa"/>
            <w:vMerge/>
            <w:shd w:val="clear" w:color="auto" w:fill="auto"/>
            <w:vAlign w:val="center"/>
          </w:tcPr>
          <w:p w:rsidR="00607622" w:rsidRPr="00B76FE7" w:rsidRDefault="00607622" w:rsidP="00F6234C">
            <w:pPr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6FE7">
              <w:rPr>
                <w:rFonts w:ascii="TH SarabunPSK" w:hAnsi="TH SarabunPSK" w:cs="TH SarabunPSK"/>
                <w:b/>
                <w:bCs/>
              </w:rPr>
              <w:t>8</w:t>
            </w: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BB5983" w:rsidRDefault="00607622" w:rsidP="00F6234C">
            <w:pPr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</w:pPr>
            <w:r w:rsidRPr="006469C6">
              <w:rPr>
                <w:rFonts w:ascii="TH SarabunPSK" w:hAnsi="TH SarabunPSK" w:cs="TH SarabunPSK"/>
                <w:b/>
                <w:bCs/>
                <w:i/>
                <w:iCs/>
                <w:cs/>
                <w:lang w:bidi="th-TH"/>
              </w:rPr>
              <w:t>กรอบมาตรฐานวิชาชีพแห่งชาติ</w:t>
            </w:r>
            <w:r>
              <w:rPr>
                <w:rFonts w:ascii="TH SarabunPSK" w:hAnsi="TH SarabunPSK" w:cs="TH SarabunPSK"/>
                <w:b/>
                <w:bCs/>
                <w:i/>
                <w:iCs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TQF</w:t>
            </w:r>
            <w:r>
              <w:rPr>
                <w:rFonts w:ascii="TH SarabunPSK" w:hAnsi="TH SarabunPSK" w:cs="TH SarabunPSK"/>
                <w:b/>
                <w:bCs/>
                <w:i/>
                <w:iCs/>
                <w:cs/>
                <w:lang w:bidi="th-TH"/>
              </w:rPr>
              <w:t>)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94149A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4149A"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94149A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4149A">
              <w:rPr>
                <w:rFonts w:ascii="TH SarabunPSK" w:hAnsi="TH SarabunPSK" w:cs="TH SarabunPSK"/>
                <w:b/>
                <w:bCs/>
                <w:lang w:bidi="th-TH"/>
              </w:rPr>
              <w:t>2</w:t>
            </w:r>
          </w:p>
        </w:tc>
        <w:tc>
          <w:tcPr>
            <w:tcW w:w="1920" w:type="dxa"/>
          </w:tcPr>
          <w:p w:rsidR="00607622" w:rsidRPr="00902353" w:rsidRDefault="00607622" w:rsidP="00F6234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94149A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4149A">
              <w:rPr>
                <w:rFonts w:ascii="TH SarabunPSK" w:hAnsi="TH SarabunPSK" w:cs="TH SarabunPSK"/>
                <w:b/>
                <w:bCs/>
                <w:lang w:bidi="th-TH"/>
              </w:rPr>
              <w:t>3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94149A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4149A">
              <w:rPr>
                <w:rFonts w:ascii="TH SarabunPSK" w:hAnsi="TH SarabunPSK" w:cs="TH SarabunPSK"/>
                <w:b/>
                <w:bCs/>
                <w:lang w:bidi="th-TH"/>
              </w:rPr>
              <w:t>4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94149A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4149A">
              <w:rPr>
                <w:rFonts w:ascii="TH SarabunPSK" w:hAnsi="TH SarabunPSK" w:cs="TH SarabunPSK"/>
                <w:b/>
                <w:bCs/>
                <w:lang w:bidi="th-TH"/>
              </w:rPr>
              <w:t>5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94149A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94149A">
              <w:rPr>
                <w:rFonts w:ascii="TH SarabunPSK" w:hAnsi="TH SarabunPSK" w:cs="TH SarabunPSK"/>
                <w:b/>
                <w:bCs/>
                <w:lang w:bidi="th-TH"/>
              </w:rPr>
              <w:t>6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BB5983" w:rsidRDefault="00607622" w:rsidP="00F6234C">
            <w:pPr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</w:pPr>
            <w:r w:rsidRPr="00BB5983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คุณลักษณะบัณฑิตที่พีงประสงค์</w:t>
            </w:r>
            <w:r w:rsidRPr="00BB5983">
              <w:rPr>
                <w:rFonts w:ascii="TH SarabunPSK" w:hAnsi="TH SarabunPSK" w:cs="TH SarabunPSK"/>
                <w:b/>
                <w:bCs/>
                <w:i/>
                <w:iCs/>
                <w:cs/>
                <w:lang w:bidi="th-TH"/>
              </w:rPr>
              <w:t xml:space="preserve">: </w:t>
            </w:r>
          </w:p>
          <w:p w:rsidR="00607622" w:rsidRPr="00B76FE7" w:rsidRDefault="00607622" w:rsidP="00F6234C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BB5983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บัณฑิตนักวิทยาศาสตร์และเทคโนโลยี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 xml:space="preserve"> ผู้มี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ภูมิรู้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ภูมิธรรม</w:t>
            </w:r>
          </w:p>
        </w:tc>
        <w:tc>
          <w:tcPr>
            <w:tcW w:w="1920" w:type="dxa"/>
          </w:tcPr>
          <w:p w:rsidR="00607622" w:rsidRPr="00902353" w:rsidRDefault="00607622" w:rsidP="00F6234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ภูมิปัญญา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ภูมิฐาน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BB5983" w:rsidRDefault="00607622" w:rsidP="00F6234C">
            <w:pPr>
              <w:rPr>
                <w:rFonts w:ascii="TH SarabunPSK" w:hAnsi="TH SarabunPSK" w:cs="TH SarabunPSK"/>
                <w:b/>
                <w:bCs/>
                <w:i/>
                <w:iCs/>
                <w:cs/>
                <w:lang w:bidi="th-TH"/>
              </w:rPr>
            </w:pPr>
            <w:r w:rsidRPr="00BB5983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>ปรัชญาของมหาวิทยาลัย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Humanware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Default="00607622" w:rsidP="00F6234C">
            <w:r w:rsidRPr="009D16E8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89" w:type="dxa"/>
            <w:shd w:val="clear" w:color="auto" w:fill="auto"/>
          </w:tcPr>
          <w:p w:rsidR="00607622" w:rsidRDefault="00607622" w:rsidP="00F6234C">
            <w:r w:rsidRPr="009D16E8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607622" w:rsidRDefault="00607622" w:rsidP="00F6234C">
            <w:r w:rsidRPr="009D16E8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6" w:type="dxa"/>
            <w:shd w:val="clear" w:color="auto" w:fill="auto"/>
          </w:tcPr>
          <w:p w:rsidR="00607622" w:rsidRDefault="00607622" w:rsidP="00F6234C">
            <w:r w:rsidRPr="009D16E8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8" w:type="dxa"/>
            <w:shd w:val="clear" w:color="auto" w:fill="auto"/>
          </w:tcPr>
          <w:p w:rsidR="00607622" w:rsidRDefault="00607622" w:rsidP="00F6234C">
            <w:r w:rsidRPr="009D16E8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607622" w:rsidRDefault="00607622" w:rsidP="00F6234C">
            <w:r w:rsidRPr="009D16E8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607622" w:rsidRDefault="00607622" w:rsidP="00F6234C">
            <w:r w:rsidRPr="009D16E8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Orgaware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Infoware</w:t>
            </w:r>
          </w:p>
        </w:tc>
        <w:tc>
          <w:tcPr>
            <w:tcW w:w="1920" w:type="dxa"/>
          </w:tcPr>
          <w:p w:rsidR="00607622" w:rsidRPr="00902353" w:rsidRDefault="00607622" w:rsidP="00F6234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Technoware</w:t>
            </w:r>
          </w:p>
        </w:tc>
        <w:tc>
          <w:tcPr>
            <w:tcW w:w="1920" w:type="dxa"/>
          </w:tcPr>
          <w:p w:rsidR="00607622" w:rsidRPr="00902353" w:rsidRDefault="00607622" w:rsidP="00F6234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2353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Default="00607622" w:rsidP="00F6234C">
            <w:r w:rsidRPr="00A418A7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607622" w:rsidRDefault="00607622" w:rsidP="00F6234C">
            <w:r w:rsidRPr="00A418A7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6" w:type="dxa"/>
            <w:shd w:val="clear" w:color="auto" w:fill="auto"/>
          </w:tcPr>
          <w:p w:rsidR="00607622" w:rsidRDefault="00607622" w:rsidP="00F6234C">
            <w:r w:rsidRPr="00A418A7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8" w:type="dxa"/>
            <w:shd w:val="clear" w:color="auto" w:fill="auto"/>
          </w:tcPr>
          <w:p w:rsidR="00607622" w:rsidRDefault="00607622" w:rsidP="00F6234C">
            <w:r w:rsidRPr="00A418A7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607622" w:rsidRDefault="00607622" w:rsidP="00F6234C">
            <w:r w:rsidRPr="00A418A7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607622" w:rsidRDefault="00607622" w:rsidP="00F6234C">
            <w:r w:rsidRPr="00A418A7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BB5983" w:rsidRDefault="00607622" w:rsidP="00F6234C">
            <w:pPr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</w:pPr>
            <w:r w:rsidRPr="00BB5983">
              <w:rPr>
                <w:rFonts w:ascii="TH SarabunPSK" w:hAnsi="TH SarabunPSK" w:cs="TH SarabunPSK" w:hint="cs"/>
                <w:b/>
                <w:bCs/>
                <w:i/>
                <w:iCs/>
                <w:cs/>
                <w:lang w:bidi="th-TH"/>
              </w:rPr>
              <w:t xml:space="preserve">ทักษะที่จำเป็นในศตวรรษที่ </w:t>
            </w:r>
            <w:r w:rsidRPr="00BB5983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21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B76FE7" w:rsidRDefault="00607622" w:rsidP="00F6234C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</w:rPr>
              <w:t>C1</w:t>
            </w:r>
            <w:r>
              <w:rPr>
                <w:cs/>
                <w:lang w:bidi="th-TH"/>
              </w:rPr>
              <w:t xml:space="preserve"> </w:t>
            </w:r>
            <w:r w:rsidRPr="00DA057E">
              <w:rPr>
                <w:rFonts w:ascii="TH SarabunPSK" w:hAnsi="TH SarabunPSK" w:cs="TH SarabunPSK"/>
                <w:b/>
                <w:bCs/>
                <w:lang w:bidi="th-TH"/>
              </w:rPr>
              <w:t>Creativity and innovation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DA057E" w:rsidRDefault="00607622" w:rsidP="00F6234C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</w:rPr>
              <w:t>C2</w:t>
            </w: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 </w:t>
            </w:r>
            <w:r w:rsidRPr="00DA057E">
              <w:rPr>
                <w:rFonts w:ascii="TH SarabunPSK" w:hAnsi="TH SarabunPSK" w:cs="TH SarabunPSK"/>
                <w:b/>
                <w:bCs/>
                <w:lang w:bidi="th-TH"/>
              </w:rPr>
              <w:t>Critical Thinking, Complex Problem Solving and Learning skills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B76FE7" w:rsidRDefault="00607622" w:rsidP="00F6234C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</w:rPr>
              <w:t>C3</w:t>
            </w: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 </w:t>
            </w:r>
            <w:r w:rsidRPr="0094149A">
              <w:rPr>
                <w:rFonts w:ascii="TH SarabunPSK" w:hAnsi="TH SarabunPSK" w:cs="TH SarabunPSK"/>
                <w:b/>
                <w:bCs/>
                <w:lang w:bidi="th-TH"/>
              </w:rPr>
              <w:t>Communication and negotiation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DA057E" w:rsidRDefault="00607622" w:rsidP="00F6234C">
            <w:pPr>
              <w:rPr>
                <w:rFonts w:ascii="TH SarabunPSK" w:hAnsi="TH SarabunPSK" w:cs="TH SarabunPSK"/>
                <w:b/>
                <w:bCs/>
                <w:rtl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C4</w:t>
            </w:r>
            <w:r>
              <w:rPr>
                <w:cs/>
                <w:lang w:bidi="th-TH"/>
              </w:rPr>
              <w:t xml:space="preserve"> </w:t>
            </w:r>
            <w:r w:rsidRPr="00DA057E">
              <w:rPr>
                <w:rFonts w:ascii="TH SarabunPSK" w:hAnsi="TH SarabunPSK" w:cs="TH SarabunPSK"/>
                <w:b/>
                <w:bCs/>
              </w:rPr>
              <w:t>Collaboration, Teamwork and Leadership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DA057E" w:rsidRDefault="00607622" w:rsidP="00F6234C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</w:rPr>
              <w:t>C5</w:t>
            </w:r>
            <w:r>
              <w:rPr>
                <w:cs/>
                <w:lang w:bidi="th-TH"/>
              </w:rPr>
              <w:t xml:space="preserve"> </w:t>
            </w:r>
            <w:r w:rsidRPr="00DA057E">
              <w:rPr>
                <w:rFonts w:ascii="TH SarabunPSK" w:hAnsi="TH SarabunPSK" w:cs="TH SarabunPSK"/>
                <w:b/>
                <w:bCs/>
                <w:lang w:bidi="th-TH"/>
              </w:rPr>
              <w:t>Computing, Information, technology and media literacy</w:t>
            </w:r>
            <w:r w:rsidRPr="00DA057E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/ </w:t>
            </w:r>
            <w:r w:rsidRPr="00DA057E">
              <w:rPr>
                <w:rFonts w:ascii="TH SarabunPSK" w:hAnsi="TH SarabunPSK" w:cs="TH SarabunPSK"/>
                <w:b/>
                <w:bCs/>
                <w:lang w:bidi="th-TH"/>
              </w:rPr>
              <w:t>digital literacy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DA057E" w:rsidRDefault="00607622" w:rsidP="00F6234C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</w:rPr>
              <w:t>C6</w:t>
            </w:r>
            <w:r>
              <w:rPr>
                <w:cs/>
                <w:lang w:bidi="th-TH"/>
              </w:rPr>
              <w:t xml:space="preserve"> </w:t>
            </w:r>
            <w:r w:rsidRPr="00DA057E">
              <w:rPr>
                <w:rFonts w:ascii="TH SarabunPSK" w:hAnsi="TH SarabunPSK" w:cs="TH SarabunPSK"/>
                <w:b/>
                <w:bCs/>
                <w:lang w:bidi="th-TH"/>
              </w:rPr>
              <w:t>Career and life skill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07622" w:rsidRPr="00B76FE7" w:rsidTr="00F6234C">
        <w:trPr>
          <w:trHeight w:val="209"/>
          <w:tblHeader/>
        </w:trPr>
        <w:tc>
          <w:tcPr>
            <w:tcW w:w="3006" w:type="dxa"/>
            <w:shd w:val="clear" w:color="auto" w:fill="auto"/>
            <w:vAlign w:val="center"/>
          </w:tcPr>
          <w:p w:rsidR="00607622" w:rsidRPr="00B76FE7" w:rsidRDefault="00607622" w:rsidP="00F6234C">
            <w:p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</w:rPr>
              <w:t>C7</w:t>
            </w: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 </w:t>
            </w:r>
            <w:r w:rsidRPr="00DA057E">
              <w:rPr>
                <w:rFonts w:ascii="TH SarabunPSK" w:hAnsi="TH SarabunPSK" w:cs="TH SarabunPSK"/>
                <w:b/>
                <w:bCs/>
                <w:lang w:bidi="th-TH"/>
              </w:rPr>
              <w:t>Cross</w:t>
            </w:r>
            <w:r w:rsidRPr="00DA057E">
              <w:rPr>
                <w:rFonts w:ascii="TH SarabunPSK" w:hAnsi="TH SarabunPSK" w:cs="TH SarabunPSK"/>
                <w:b/>
                <w:bCs/>
                <w:cs/>
                <w:lang w:bidi="th-TH"/>
              </w:rPr>
              <w:t>-</w:t>
            </w:r>
            <w:r w:rsidRPr="00DA057E">
              <w:rPr>
                <w:rFonts w:ascii="TH SarabunPSK" w:hAnsi="TH SarabunPSK" w:cs="TH SarabunPSK"/>
                <w:b/>
                <w:bCs/>
                <w:lang w:bidi="th-TH"/>
              </w:rPr>
              <w:t>cultural Understanding</w:t>
            </w:r>
          </w:p>
        </w:tc>
        <w:tc>
          <w:tcPr>
            <w:tcW w:w="1920" w:type="dxa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1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9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607622" w:rsidRPr="00B76FE7" w:rsidRDefault="00607622" w:rsidP="00F6234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76DA" w:rsidRDefault="00E176DA" w:rsidP="00E176DA">
      <w:pPr>
        <w:tabs>
          <w:tab w:val="left" w:pos="426"/>
          <w:tab w:val="left" w:pos="1080"/>
          <w:tab w:val="left" w:pos="8100"/>
          <w:tab w:val="left" w:pos="8460"/>
        </w:tabs>
        <w:ind w:left="426" w:hanging="426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E176DA" w:rsidRPr="00E176DA" w:rsidRDefault="00E176DA" w:rsidP="00E176DA">
      <w:pPr>
        <w:rPr>
          <w:lang w:bidi="th-TH"/>
        </w:rPr>
      </w:pPr>
    </w:p>
    <w:p w:rsidR="00D03DC2" w:rsidRPr="00D03DC2" w:rsidRDefault="00D03DC2" w:rsidP="00D03DC2">
      <w:pPr>
        <w:rPr>
          <w:lang w:bidi="th-TH"/>
        </w:rPr>
      </w:pPr>
    </w:p>
    <w:p w:rsidR="00D03DC2" w:rsidRDefault="00D03DC2" w:rsidP="00D03DC2">
      <w:pPr>
        <w:rPr>
          <w:lang w:bidi="th-TH"/>
        </w:rPr>
      </w:pPr>
    </w:p>
    <w:p w:rsidR="00D03DC2" w:rsidRPr="00D03DC2" w:rsidRDefault="00D03DC2" w:rsidP="00D03DC2">
      <w:pPr>
        <w:rPr>
          <w:lang w:bidi="th-TH"/>
        </w:rPr>
      </w:pPr>
    </w:p>
    <w:p w:rsidR="002870BA" w:rsidRDefault="00E176DA" w:rsidP="00CC6B2B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  <w:r w:rsidR="002870BA"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450A8C" w:rsidRPr="00610705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5</w:t>
      </w:r>
      <w:r w:rsidR="007C769B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.</w:t>
      </w:r>
      <w:r w:rsidR="0031035B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 </w:t>
      </w:r>
      <w:r w:rsidR="002870BA" w:rsidRPr="00610705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 w:rsidR="002870BA"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หลักเกณฑ์ในการประเมินผลนักศึกษา</w:t>
      </w:r>
    </w:p>
    <w:p w:rsidR="00137C76" w:rsidRPr="00CC6B2B" w:rsidRDefault="00137C76" w:rsidP="00137C76">
      <w:pPr>
        <w:rPr>
          <w:sz w:val="32"/>
          <w:szCs w:val="32"/>
          <w:lang w:val="en-AU" w:bidi="th-TH"/>
        </w:rPr>
      </w:pPr>
    </w:p>
    <w:p w:rsidR="00137C76" w:rsidRPr="00B37D30" w:rsidRDefault="00137C76" w:rsidP="00137C76">
      <w:p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 </w:t>
      </w: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กฎระเบียบหรือหลักเกณฑ์ ในการให้ระดับคะแนน (เกรด)</w:t>
      </w:r>
      <w:r w:rsidRPr="00B37D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 xml:space="preserve">(ถ้าสถาบันอุดมศึกษา วิทยาลัย ภาควิชา หรือหลักสูตรมีนโยบายหรือกฎ ระเบียบ เกี่ยวกับการให้ระดับคะแนน (เกรด) นักศึกษา ให้กล่าวถึงนโยบายหรือ กฎ ระเบียบนั้นๆ หรือแนบเอกสารดังกล่าว) </w:t>
      </w:r>
      <w:r w:rsidRPr="00B37D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ให้ระบุว่า</w:t>
      </w:r>
    </w:p>
    <w:p w:rsidR="00137C76" w:rsidRPr="00B37D30" w:rsidRDefault="00137C76" w:rsidP="00137C76">
      <w:pPr>
        <w:tabs>
          <w:tab w:val="left" w:pos="284"/>
        </w:tabs>
        <w:ind w:left="1134" w:hanging="1134"/>
        <w:rPr>
          <w:sz w:val="32"/>
          <w:szCs w:val="32"/>
          <w:lang w:val="en-AU" w:bidi="th-TH"/>
        </w:rPr>
      </w:pP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37D30">
        <w:rPr>
          <w:rFonts w:ascii="TH SarabunPSK" w:hAnsi="TH SarabunPSK" w:cs="TH SarabunPSK"/>
          <w:color w:val="000000"/>
          <w:sz w:val="32"/>
          <w:szCs w:val="32"/>
          <w:rtl/>
          <w:cs/>
          <w:lang w:eastAsia="ja-JP"/>
        </w:rPr>
        <w:tab/>
      </w:r>
      <w:r w:rsidRPr="00B37D30">
        <w:rPr>
          <w:rFonts w:ascii="TH SarabunPSK" w:hAnsi="TH SarabunPSK" w:cs="TH SarabunPSK"/>
          <w:color w:val="000000"/>
          <w:sz w:val="32"/>
          <w:szCs w:val="32"/>
          <w:rtl/>
          <w:cs/>
          <w:lang w:eastAsia="ja-JP" w:bidi="th-TH"/>
        </w:rPr>
        <w:t>ให้เป็นไปตามข้อบังคับมหาวิทยาลัยเทคโนโลยีสุรนารีว่าด้วยการศึกษาขั้นป</w:t>
      </w:r>
      <w:r w:rsidRPr="00B37D30">
        <w:rPr>
          <w:rFonts w:ascii="TH SarabunPSK" w:hAnsi="TH SarabunPSK" w:cs="TH SarabunPSK"/>
          <w:color w:val="000000"/>
          <w:sz w:val="32"/>
          <w:szCs w:val="32"/>
          <w:cs/>
          <w:lang w:eastAsia="ja-JP" w:bidi="th-TH"/>
        </w:rPr>
        <w:t>ริญญาตรี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 xml:space="preserve"> (ภาคผนวก</w:t>
      </w:r>
      <w:r w:rsidRPr="00B37D30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ก)</w:t>
      </w:r>
    </w:p>
    <w:p w:rsidR="00137C76" w:rsidRPr="00DF76AB" w:rsidRDefault="00137C76" w:rsidP="00137C76">
      <w:pPr>
        <w:tabs>
          <w:tab w:val="left" w:pos="284"/>
        </w:tabs>
        <w:rPr>
          <w:sz w:val="20"/>
          <w:szCs w:val="20"/>
          <w:lang w:val="en-AU" w:bidi="th-TH"/>
        </w:rPr>
      </w:pPr>
    </w:p>
    <w:p w:rsidR="00137C76" w:rsidRDefault="00137C76" w:rsidP="00137C76">
      <w:pPr>
        <w:tabs>
          <w:tab w:val="left" w:pos="426"/>
        </w:tabs>
        <w:rPr>
          <w:sz w:val="32"/>
          <w:szCs w:val="32"/>
          <w:lang w:val="en-AU" w:bidi="th-TH"/>
        </w:rPr>
      </w:pPr>
      <w:r w:rsidRPr="00137C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137C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กระบวนการทวนสอบมาตรฐานผลสัมฤทธิ์ของนักศึกษา</w:t>
      </w:r>
    </w:p>
    <w:p w:rsidR="00137C76" w:rsidRPr="00B37D30" w:rsidRDefault="00137C76" w:rsidP="00137C76">
      <w:pPr>
        <w:ind w:left="426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(อธิบายกระบวนการที่ใช้ในการทวนสอบมาตรฐานผลสัมฤทธิ์ของนักศึกษาตามมาตรฐานผลการเรียนรู้ แต่ละรายวิชา เช่น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หรือสำหรับมาตรฐานผลการเรียนรู้แต่ละด้าน)</w:t>
      </w:r>
    </w:p>
    <w:p w:rsidR="002729C7" w:rsidRDefault="002729C7" w:rsidP="00137C76">
      <w:pPr>
        <w:tabs>
          <w:tab w:val="left" w:pos="284"/>
        </w:tabs>
        <w:rPr>
          <w:sz w:val="20"/>
          <w:szCs w:val="20"/>
          <w:lang w:val="en-AU" w:bidi="th-TH"/>
        </w:rPr>
      </w:pPr>
    </w:p>
    <w:p w:rsidR="002729C7" w:rsidRPr="00DF76AB" w:rsidRDefault="002729C7" w:rsidP="00137C76">
      <w:pPr>
        <w:tabs>
          <w:tab w:val="left" w:pos="284"/>
        </w:tabs>
        <w:rPr>
          <w:sz w:val="20"/>
          <w:szCs w:val="20"/>
          <w:cs/>
          <w:lang w:val="en-AU" w:bidi="th-TH"/>
        </w:rPr>
      </w:pPr>
    </w:p>
    <w:p w:rsidR="00137C76" w:rsidRPr="00B37D30" w:rsidRDefault="00137C76" w:rsidP="00137C76">
      <w:pPr>
        <w:pStyle w:val="Heading7"/>
        <w:spacing w:before="0" w:after="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37D30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3.</w:t>
      </w: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เกณฑ์การสำเร็จการศึกษาตามหลักสูตร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 xml:space="preserve"> (ระบุรายละเอียดเกี่ยวกับเกณฑ์การสำเร็จการศึกษาในหลักสูตรซึ่งต้องสอดคล้องกับเกณฑ์มาตรฐานหลักสูตรระดับอุดมศึกษา</w:t>
      </w:r>
      <w:r w:rsidRPr="00B37D3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B37D3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ให้ระบุว่า</w:t>
      </w:r>
    </w:p>
    <w:p w:rsidR="00DF76AB" w:rsidRDefault="00137C76" w:rsidP="00160B93">
      <w:pPr>
        <w:tabs>
          <w:tab w:val="left" w:pos="284"/>
          <w:tab w:val="left" w:pos="1134"/>
        </w:tabs>
        <w:ind w:left="1134" w:hanging="1134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Pr="00DF76AB">
        <w:rPr>
          <w:rFonts w:ascii="TH SarabunPSK" w:hAnsi="TH SarabunPSK" w:cs="TH SarabunPSK"/>
          <w:b/>
          <w:bCs/>
          <w:color w:val="FF0000"/>
          <w:sz w:val="32"/>
          <w:szCs w:val="32"/>
          <w:rtl/>
          <w:cs/>
          <w:lang w:eastAsia="ja-JP"/>
        </w:rPr>
        <w:tab/>
      </w:r>
      <w:r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ให้เป็นไปตามข้อบังคับมหาวิทยาลัยเทคโนโลยีสุรนารีว่าด้วยการศึกษาขั้นปริญญาตรี</w:t>
      </w:r>
      <w:r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160B93"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 xml:space="preserve">พ.ศ. </w:t>
      </w:r>
      <w:r w:rsidR="00160B93" w:rsidRPr="00DF76A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2546 </w:t>
      </w:r>
      <w:r w:rsidR="00160B93"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หมวด</w:t>
      </w:r>
      <w:r w:rsidR="00160B93" w:rsidRPr="00DF76A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10 </w:t>
      </w:r>
      <w:r w:rsidR="00160B93"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การสำเร็จการศึกษา</w:t>
      </w:r>
      <w:r w:rsidR="00160B93" w:rsidRPr="00DF76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 </w:t>
      </w:r>
      <w:r w:rsidR="00160B93"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ข้อ</w:t>
      </w:r>
      <w:r w:rsidR="00160B93" w:rsidRPr="00DF76A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26, 27, 28 </w:t>
      </w:r>
      <w:r w:rsidR="00160B93" w:rsidRPr="00DF76AB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และ</w:t>
      </w:r>
      <w:r w:rsidR="00160B93" w:rsidRPr="00DF76A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29</w:t>
      </w:r>
      <w:r w:rsidR="00265DB0" w:rsidRPr="00DF76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 ระบุว่า...</w:t>
      </w:r>
      <w:r w:rsidR="00DF76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...........................</w:t>
      </w:r>
      <w:r w:rsidR="00265DB0" w:rsidRPr="00DF76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..</w:t>
      </w:r>
      <w:r w:rsidR="00160B93" w:rsidRPr="00DF76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.</w:t>
      </w:r>
    </w:p>
    <w:p w:rsidR="009325D8" w:rsidRPr="00DF76AB" w:rsidRDefault="00DF76AB" w:rsidP="00160B93">
      <w:pPr>
        <w:tabs>
          <w:tab w:val="left" w:pos="284"/>
          <w:tab w:val="left" w:pos="1134"/>
        </w:tabs>
        <w:ind w:left="1134" w:hanging="1134"/>
        <w:rPr>
          <w:rFonts w:ascii="TH SarabunPSK" w:hAnsi="TH SarabunPSK" w:cs="TH SarabunPSK"/>
          <w:b/>
          <w:bCs/>
          <w:color w:val="FF0000"/>
          <w:sz w:val="32"/>
          <w:szCs w:val="32"/>
          <w:lang w:val="en-AU" w:bidi="th-TH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ab/>
      </w:r>
      <w:r w:rsidR="00265DB0" w:rsidRPr="00DF76AB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  <w:lang w:bidi="th-TH"/>
        </w:rPr>
        <w:t>ระบุข้อความให้ครบ</w:t>
      </w:r>
      <w:r w:rsidR="00160B93" w:rsidRPr="00DF76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......................................................................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........................</w:t>
      </w:r>
      <w:r w:rsidR="00160B93" w:rsidRPr="00DF76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.................</w:t>
      </w:r>
    </w:p>
    <w:p w:rsidR="009325D8" w:rsidRDefault="009325D8" w:rsidP="00137C76">
      <w:pPr>
        <w:tabs>
          <w:tab w:val="left" w:pos="284"/>
          <w:tab w:val="left" w:pos="1134"/>
        </w:tabs>
        <w:ind w:left="1134" w:hanging="1134"/>
        <w:rPr>
          <w:color w:val="FF0000"/>
          <w:sz w:val="20"/>
          <w:szCs w:val="20"/>
          <w:lang w:bidi="th-TH"/>
        </w:rPr>
      </w:pPr>
    </w:p>
    <w:p w:rsidR="0031035B" w:rsidRDefault="0031035B" w:rsidP="00137C76">
      <w:pPr>
        <w:tabs>
          <w:tab w:val="left" w:pos="284"/>
          <w:tab w:val="left" w:pos="1134"/>
        </w:tabs>
        <w:ind w:left="1134" w:hanging="1134"/>
        <w:rPr>
          <w:color w:val="FF0000"/>
          <w:sz w:val="20"/>
          <w:szCs w:val="20"/>
          <w:lang w:bidi="th-TH"/>
        </w:rPr>
      </w:pPr>
    </w:p>
    <w:p w:rsidR="00DF76AB" w:rsidRDefault="00DF76AB" w:rsidP="00137C76">
      <w:pPr>
        <w:tabs>
          <w:tab w:val="left" w:pos="284"/>
          <w:tab w:val="left" w:pos="1134"/>
        </w:tabs>
        <w:ind w:left="1134" w:hanging="1134"/>
        <w:rPr>
          <w:color w:val="FF0000"/>
          <w:sz w:val="20"/>
          <w:szCs w:val="20"/>
          <w:lang w:bidi="th-TH"/>
        </w:rPr>
      </w:pPr>
    </w:p>
    <w:p w:rsidR="0031035B" w:rsidRPr="00824834" w:rsidRDefault="0031035B" w:rsidP="0031035B">
      <w:pPr>
        <w:ind w:firstLine="7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24834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หมวดที่ 6</w:t>
      </w:r>
      <w:r w:rsidR="007C769B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.</w:t>
      </w:r>
      <w:r w:rsidRPr="00824834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 xml:space="preserve">  </w:t>
      </w:r>
      <w:r w:rsidRPr="002C42F6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การพัฒนาคณาจารย์</w:t>
      </w:r>
    </w:p>
    <w:p w:rsidR="0098775C" w:rsidRDefault="0098775C" w:rsidP="00137C76">
      <w:pPr>
        <w:tabs>
          <w:tab w:val="left" w:pos="284"/>
          <w:tab w:val="left" w:pos="1134"/>
        </w:tabs>
        <w:ind w:left="1134" w:hanging="1134"/>
        <w:rPr>
          <w:color w:val="FF0000"/>
          <w:sz w:val="20"/>
          <w:szCs w:val="20"/>
          <w:lang w:bidi="th-TH"/>
        </w:rPr>
      </w:pPr>
    </w:p>
    <w:p w:rsidR="009325D8" w:rsidRPr="00D84825" w:rsidRDefault="009325D8" w:rsidP="009325D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84825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D848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8482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การเตรียมการสำหรับอาจารย์ใหม่</w:t>
      </w:r>
      <w:r w:rsidRPr="00D84825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9325D8" w:rsidRPr="00B37D30" w:rsidRDefault="009325D8" w:rsidP="009325D8">
      <w:pPr>
        <w:ind w:left="426"/>
        <w:rPr>
          <w:rFonts w:ascii="TH SarabunPSK" w:hAnsi="TH SarabunPSK" w:cs="TH SarabunPSK"/>
          <w:sz w:val="32"/>
          <w:szCs w:val="32"/>
          <w:lang w:bidi="th-TH"/>
        </w:rPr>
      </w:pPr>
      <w:r w:rsidRPr="00B37D30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อธิบายกระบวนการที่ใช้สำหรับการปฐมนิเทศ และ/หรือการแนะนำอาจารย์ใหม่และอาจารย์พิเศษให้มั่นใจได้ว่าอาจารย์เข้าใจถึงหลักสูตรและบทบาทของรายวิชาต่างๆ ที่สอนในหลักสูตรและรายวิชาที่ตนรับผิดชอบสอ</w:t>
      </w:r>
      <w:r w:rsidRPr="00B37D30">
        <w:rPr>
          <w:rFonts w:ascii="TH SarabunPSK" w:hAnsi="TH SarabunPSK" w:cs="TH SarabunPSK" w:hint="cs"/>
          <w:sz w:val="32"/>
          <w:szCs w:val="32"/>
          <w:cs/>
          <w:lang w:bidi="th-TH"/>
        </w:rPr>
        <w:t>น)</w:t>
      </w:r>
    </w:p>
    <w:p w:rsidR="009325D8" w:rsidRPr="00DF76AB" w:rsidRDefault="009325D8" w:rsidP="009325D8">
      <w:pPr>
        <w:ind w:firstLine="720"/>
        <w:jc w:val="both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9325D8" w:rsidRPr="00B37D30" w:rsidRDefault="009325D8" w:rsidP="009325D8">
      <w:pPr>
        <w:tabs>
          <w:tab w:val="left" w:pos="426"/>
        </w:tabs>
        <w:jc w:val="both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 w:rsidRPr="00B37D3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B37D30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Pr="00B37D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การพัฒนาความรู้และทักษะให้แก่อาจารย์ </w:t>
      </w:r>
      <w:r w:rsidRPr="00B37D30">
        <w:rPr>
          <w:rFonts w:ascii="TH SarabunPSK" w:hAnsi="TH SarabunPSK" w:cs="TH SarabunPSK"/>
          <w:sz w:val="32"/>
          <w:szCs w:val="32"/>
          <w:cs/>
          <w:lang w:bidi="th-TH"/>
        </w:rPr>
        <w:t>(อธิบายถึงสิ่งที่จะดำเนินการเพื่อช่วยให้คณาจารย์ได้พัฒนา</w:t>
      </w:r>
      <w:r w:rsidRPr="00B37D30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)</w:t>
      </w:r>
    </w:p>
    <w:p w:rsidR="009325D8" w:rsidRPr="00047C28" w:rsidRDefault="009325D8" w:rsidP="009325D8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</w:pP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>2</w:t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 w:bidi="th-TH"/>
        </w:rPr>
        <w:t>.</w:t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 xml:space="preserve">1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rtl/>
          <w:cs/>
          <w:lang w:eastAsia="ja-JP"/>
        </w:rPr>
        <w:tab/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 w:bidi="th-TH"/>
        </w:rPr>
        <w:t>การพัฒนาทักษะการจัดการเรียนการสอน การวัดและการประเมินผล</w:t>
      </w:r>
    </w:p>
    <w:p w:rsidR="009325D8" w:rsidRPr="00047C28" w:rsidRDefault="009325D8" w:rsidP="009325D8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</w:pP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>2</w:t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 w:bidi="th-TH"/>
        </w:rPr>
        <w:t>.</w:t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 xml:space="preserve">2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rtl/>
          <w:cs/>
          <w:lang w:eastAsia="ja-JP"/>
        </w:rPr>
        <w:tab/>
      </w:r>
      <w:r w:rsidRPr="00047C28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ja-JP" w:bidi="th-TH"/>
        </w:rPr>
        <w:t>การพัฒนาวิชาการและวิชาชีพด้านอื่นๆ</w:t>
      </w:r>
    </w:p>
    <w:p w:rsidR="0031035B" w:rsidRDefault="009325D8" w:rsidP="009325D8">
      <w:pPr>
        <w:ind w:firstLine="7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br w:type="page"/>
      </w:r>
    </w:p>
    <w:p w:rsidR="0031035B" w:rsidRPr="00824834" w:rsidRDefault="0031035B" w:rsidP="0031035B">
      <w:pPr>
        <w:ind w:firstLine="7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24834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lastRenderedPageBreak/>
        <w:t xml:space="preserve">หมวดที่ </w:t>
      </w:r>
      <w:r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7</w:t>
      </w:r>
      <w:r w:rsidR="007C769B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>.</w:t>
      </w:r>
      <w:r w:rsidRPr="00824834">
        <w:rPr>
          <w:rFonts w:ascii="TH SarabunPSK" w:hAnsi="TH SarabunPSK" w:cs="TH SarabunPSK" w:hint="cs"/>
          <w:b/>
          <w:bCs/>
          <w:sz w:val="34"/>
          <w:szCs w:val="34"/>
          <w:cs/>
          <w:lang w:bidi="th-TH"/>
        </w:rPr>
        <w:t xml:space="preserve">  </w:t>
      </w:r>
      <w:r w:rsidRPr="00F82693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>การประกันคุณภาพหลักสูตร</w:t>
      </w:r>
    </w:p>
    <w:p w:rsidR="0031035B" w:rsidRPr="0031035B" w:rsidRDefault="0031035B" w:rsidP="00DF76AB">
      <w:pPr>
        <w:tabs>
          <w:tab w:val="left" w:pos="426"/>
        </w:tabs>
        <w:rPr>
          <w:rFonts w:ascii="TH SarabunPSK" w:hAnsi="TH SarabunPSK" w:cs="TH SarabunPSK"/>
          <w:b/>
          <w:bCs/>
          <w:sz w:val="18"/>
          <w:szCs w:val="18"/>
          <w:lang w:bidi="th-TH"/>
        </w:rPr>
      </w:pPr>
    </w:p>
    <w:p w:rsidR="009325D8" w:rsidRPr="00DF76AB" w:rsidRDefault="009325D8" w:rsidP="00DF76A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F76AB">
        <w:rPr>
          <w:rFonts w:ascii="TH SarabunPSK" w:hAnsi="TH SarabunPSK" w:cs="TH SarabunPSK"/>
          <w:b/>
          <w:bCs/>
          <w:sz w:val="32"/>
          <w:szCs w:val="32"/>
          <w:rtl/>
          <w:cs/>
        </w:rPr>
        <w:t>1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DF76AB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การกำกับมาตรฐาน</w:t>
      </w: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9325D8" w:rsidRPr="00DF76AB" w:rsidRDefault="009325D8" w:rsidP="00DF76AB">
      <w:pPr>
        <w:ind w:left="426"/>
        <w:rPr>
          <w:rFonts w:ascii="TH SarabunPSK" w:hAnsi="TH SarabunPSK" w:cs="TH SarabunPSK"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อธิบายกระบวนการ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บริหารจัดการหลักสูตรให้เป็นไปตามเกณฑ์มาตรฐานหลักสูตรที่ประกาศใช้และตามกรอบมาตรฐานคุณวุฒิระดับอุดมศึกษาแห่งชาติหรือมาตรฐานคุณวุฒิสาขาวิชา ตลอดระยะเวลาที่มีการจัดการเรียนการสอนในหลักสูตร)</w:t>
      </w:r>
    </w:p>
    <w:p w:rsidR="00DF76AB" w:rsidRPr="00DF76AB" w:rsidRDefault="00DF76AB" w:rsidP="00DF76AB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9325D8" w:rsidRPr="00DF76AB" w:rsidRDefault="009325D8" w:rsidP="001D786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บัณฑิต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9325D8" w:rsidRPr="00DF76AB" w:rsidRDefault="009325D8" w:rsidP="001D786E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(อธิบาย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คุณภาพบัณฑิตตามกรอบมาตรฐานคุณวุฒิระดับอุดมศึกษาแห่งชาติ ผลลัพธ์การเรียนรู้ การทำงาน หรือประกอบอาชีพอิสระ ผลงานของนักศึกษาและผู้สำเร็จการศึกษา</w:t>
      </w: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9325D8" w:rsidRPr="00DF76AB" w:rsidRDefault="009325D8" w:rsidP="00DF76AB">
      <w:pPr>
        <w:ind w:firstLine="720"/>
        <w:jc w:val="center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9325D8" w:rsidRPr="00DF76AB" w:rsidRDefault="009325D8" w:rsidP="001D786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นักศึกษา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9325D8" w:rsidRPr="00DF76AB" w:rsidRDefault="009325D8" w:rsidP="001D786E">
      <w:pPr>
        <w:tabs>
          <w:tab w:val="left" w:pos="426"/>
        </w:tabs>
        <w:ind w:left="426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(อธิบาย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กระบวนการรับนักศึกษาและการเตรียมความพร้อมก่อนเข้าศึกษา การควบคุมการดูแล การให้คำปรึกษาวิชาการและแนะแนว การคงอยู่ การสำเร็จการศึกษา ความพึงพอใจและผลการจัดการข้อร้องเรียนของนักศึกษา</w:t>
      </w:r>
    </w:p>
    <w:p w:rsidR="00DF76AB" w:rsidRPr="00DF76AB" w:rsidRDefault="00DF76AB" w:rsidP="00DF76AB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9325D8" w:rsidRPr="00DF76AB" w:rsidRDefault="009325D8" w:rsidP="001D786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</w:t>
      </w:r>
    </w:p>
    <w:p w:rsidR="009325D8" w:rsidRPr="00DF76AB" w:rsidRDefault="009325D8" w:rsidP="001D786E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(อธิบาย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กระบวนการบริหารและพัฒนาอาจารย์ ตั้งแต่ระบบการรับอาจารย์ใหม่ การคัดเลือกอาจารย์ คุณสมบัติ ความรู้ ความเชี่ยวชาญทางสาขาวิชาและมีความก้าวหน้าในการผลิตผลงานทางวิชาการของอาจารย์</w:t>
      </w:r>
      <w:r w:rsidRPr="00DF76AB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)</w:t>
      </w:r>
    </w:p>
    <w:p w:rsidR="00DF76AB" w:rsidRPr="00DF76AB" w:rsidRDefault="00DF76AB" w:rsidP="00DF76AB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F82693" w:rsidRPr="00DF76AB" w:rsidRDefault="00F82693" w:rsidP="001D786E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หลักสูตร การเรียนการสอน การประเมินผู้เรียน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F82693" w:rsidRPr="00DF76AB" w:rsidRDefault="00F82693" w:rsidP="001D786E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(อธิบาย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การบริหารจัดการหลักสูตรให้มีประสิทธิภาพและประสิทธิผลอย่างต่อเนื่อง การออกแบบหลักส</w:t>
      </w: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ูตร ควบคุม ก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ำกับการจัดทำรายวิชา การวางระบบผู้สอนและกระบวนการจัดการเรียนการสอนในแต่ละรายวิชา การประเมินผู้เรียน การกำกับให้มีคการประเมินตามสภาพจริง มีวิธีการประเมินที่หลากหลาย การจัดกิจกรรมการเรียนการสอน ผลการดำเนินงานหลักสูตรตามกรอบมาตรฐานคุณวุฒิระดับอุดมศึกษาแห่งชาติ</w:t>
      </w:r>
      <w:r w:rsidRPr="00DF76AB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)</w:t>
      </w:r>
    </w:p>
    <w:p w:rsidR="00DF76AB" w:rsidRPr="00DF76AB" w:rsidRDefault="00DF76AB" w:rsidP="003522F0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F82693" w:rsidRPr="00DF76AB" w:rsidRDefault="00F82693" w:rsidP="001D786E">
      <w:pPr>
        <w:numPr>
          <w:ilvl w:val="0"/>
          <w:numId w:val="1"/>
        </w:num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สิ่งสนับสนุนการเรียนรู้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F82693" w:rsidRPr="00DF76AB" w:rsidRDefault="00F82693" w:rsidP="001D786E">
      <w:pPr>
        <w:ind w:left="426"/>
        <w:jc w:val="thaiDistribute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(อธิบาย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ระบบการดำเนินงานของภาควิชา คณะ สถาบัน เพื่อความพร้อมของสิ่งสนับสนุนการเรียนรู้ทั้งความพร้อมทางกายภาพและความพร้อมของอุปกรณ์เทคโนโลยีและสิ่งอำนวยความสะดวกหรือทรัพยากรที่เอื้อต่อการเรียนรู้ โดยการมีส่วนร่วมของอาจาราย์ผู้รับผิดชอบหลักสูตร/อาจารย์ประจำหลักสูตร</w:t>
      </w:r>
      <w:r w:rsidRPr="00DF76AB"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  <w:t>)</w:t>
      </w:r>
    </w:p>
    <w:p w:rsidR="00DF76AB" w:rsidRPr="00DF76AB" w:rsidRDefault="00DF76AB" w:rsidP="003522F0">
      <w:pPr>
        <w:ind w:left="360"/>
        <w:jc w:val="thaiDistribute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F82693" w:rsidRPr="00DF76AB" w:rsidRDefault="00F82693" w:rsidP="001D786E">
      <w:pPr>
        <w:numPr>
          <w:ilvl w:val="0"/>
          <w:numId w:val="1"/>
        </w:numPr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ตัวบ่งชี้ผลการดำเนินงาน (</w:t>
      </w:r>
      <w:r w:rsidRPr="00DF76AB">
        <w:rPr>
          <w:rFonts w:ascii="TH SarabunPSK" w:hAnsi="TH SarabunPSK" w:cs="TH SarabunPSK"/>
          <w:b/>
          <w:bCs/>
          <w:sz w:val="32"/>
          <w:szCs w:val="32"/>
          <w:lang w:bidi="th-TH"/>
        </w:rPr>
        <w:t>Key Performance Indicators</w:t>
      </w:r>
      <w:r w:rsidRPr="00DF76A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F82693" w:rsidRPr="00DF76AB" w:rsidRDefault="00F82693" w:rsidP="001D786E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>(ระบุตัวบ่งชี้ผลการดำเนินงานที่ใช้ในการติดตาม  ประเมินและรายงานคุณภาพของหลักสูตรประจำปี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ตาม  ตัวบ่งชี้ตามกรอบมาตรฐานคุณวุฒิระดับอุดมศึกษาแห่งชาติ หรือตัวบ่งชี้ที่หลักสูตรพัฒนาขึ้นมาเองโดยครอบคลุม</w:t>
      </w: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 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>1-6)</w:t>
      </w:r>
      <w:r w:rsidRPr="00DF76A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F76A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F82693" w:rsidRDefault="00F82693" w:rsidP="00F82693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82693" w:rsidRDefault="0031035B" w:rsidP="00F8269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8</w:t>
      </w:r>
      <w:r w:rsidR="007C769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F82693" w:rsidRPr="00F826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การประเมินและปรับปรุงการดำเนินการของหลักสูตร</w:t>
      </w:r>
    </w:p>
    <w:p w:rsidR="00F82693" w:rsidRPr="003522F0" w:rsidRDefault="00F82693" w:rsidP="00F82693">
      <w:pPr>
        <w:jc w:val="center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F82693" w:rsidRPr="00E176DA" w:rsidRDefault="00F82693" w:rsidP="00DF76AB">
      <w:pPr>
        <w:ind w:firstLine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ควรคำนึงถึงประเด็นต่าง ๆ ในหมวด 1-7 และเชื่อมโยงสู่การประเมินการจัดการเรียนการสอนในประเด็นสำคัญ ๆ ที่สะท้อนถึงคุณภาพของบัณฑิตที่คาดหวังโดยประเด็นเหล่านี้จะถูกนำมาใช้ในการประเมินคุณภาพและมาตรฐานของหลักสูตรเพื่อการเผยแพร่</w:t>
      </w:r>
    </w:p>
    <w:p w:rsidR="003522F0" w:rsidRPr="00E176DA" w:rsidRDefault="003522F0" w:rsidP="00DF76AB">
      <w:pPr>
        <w:ind w:firstLine="426"/>
        <w:jc w:val="thaiDistribute"/>
        <w:rPr>
          <w:rFonts w:ascii="TH SarabunPSK" w:hAnsi="TH SarabunPSK" w:cs="TH SarabunPSK"/>
          <w:b/>
          <w:bCs/>
          <w:i/>
          <w:iCs/>
          <w:sz w:val="20"/>
          <w:szCs w:val="20"/>
          <w:lang w:bidi="th-TH"/>
        </w:rPr>
      </w:pPr>
    </w:p>
    <w:p w:rsidR="00DE129C" w:rsidRPr="00E176DA" w:rsidRDefault="00DE129C" w:rsidP="00DE129C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การประเมินประสิทธิผลของการสอน</w:t>
      </w:r>
    </w:p>
    <w:p w:rsidR="00F82693" w:rsidRPr="00E176DA" w:rsidRDefault="00F82693" w:rsidP="00DE129C">
      <w:pPr>
        <w:tabs>
          <w:tab w:val="left" w:pos="851"/>
        </w:tabs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1.1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การประเมินกลยุทธ์การสอน</w:t>
      </w:r>
    </w:p>
    <w:p w:rsidR="00F82693" w:rsidRPr="00E176DA" w:rsidRDefault="00F82693" w:rsidP="00DE129C">
      <w:pPr>
        <w:ind w:left="851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(อธิบายกระบวนการที่ใช้ในการประเมินกลยุทธ์การสอนที่ได้วางแผนไว้สำหรับการพัฒนาการเรียนรู้ในด้านต่าง</w:t>
      </w:r>
      <w:r w:rsidR="003522F0"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ๆ เช่น การประเมินความเห็นหรือข้อเสนอแนะของอาจารย์ภายหลังการเข้ารับการอบรม </w:t>
      </w:r>
      <w:r w:rsidR="003522F0"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การนำกลยุทธ์การสอนไปใช้ การปรึกษาหารือกับผู้เชี่ยวชาญด้านหลักสูตรหรือวิธีการสอน การวิเคราะห์ผลการประเมินของนักศึกษาและหลักสูตรฝึกอบรมด้านทฤษฎีการเรียนรู้และวิธีการสอนที่เกี่ยวข้อง และอธิบายกระบวนการที่จะนำผลการประเมินที่ได้มาปรับปรุงแผนกลยุทธ์การสอน</w:t>
      </w:r>
      <w:r w:rsidR="002769C7" w:rsidRPr="00E176D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F82693" w:rsidRPr="00E176DA" w:rsidRDefault="002769C7" w:rsidP="00DE129C">
      <w:pPr>
        <w:pStyle w:val="Footer"/>
        <w:tabs>
          <w:tab w:val="clear" w:pos="4153"/>
          <w:tab w:val="clear" w:pos="8306"/>
          <w:tab w:val="left" w:pos="851"/>
        </w:tabs>
        <w:ind w:firstLine="426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1.2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ab/>
      </w:r>
      <w:r w:rsidR="00F82693" w:rsidRPr="00E176D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การประเมินทักษะของอาจารย์ในการใช้แผนกลยุทธ์การสอน</w:t>
      </w:r>
    </w:p>
    <w:p w:rsidR="00F82693" w:rsidRPr="00E176DA" w:rsidRDefault="00DE129C" w:rsidP="00DE129C">
      <w:pPr>
        <w:tabs>
          <w:tab w:val="left" w:pos="851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="00F82693"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อธิบายกระบวนการที่ใช้ในการประเมินทักษะของคณาจารย์ในการใช้กลยุทธ์ตามที่ได้วางแผนไว้ </w:t>
      </w:r>
      <w:r w:rsidR="003522F0"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F82693" w:rsidRPr="00E176DA">
        <w:rPr>
          <w:rFonts w:ascii="TH SarabunPSK" w:hAnsi="TH SarabunPSK" w:cs="TH SarabunPSK"/>
          <w:sz w:val="32"/>
          <w:szCs w:val="32"/>
          <w:cs/>
          <w:lang w:bidi="th-TH"/>
        </w:rPr>
        <w:t>เช่นการประเมินของนักศึกษาในแต่ละรายวิชา การสังเกตการณ์ของอาจารย์ผู้รับผิดชอบหลักสูตร</w:t>
      </w:r>
      <w:r w:rsidR="003522F0"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F82693" w:rsidRPr="00E176DA">
        <w:rPr>
          <w:rFonts w:ascii="TH SarabunPSK" w:hAnsi="TH SarabunPSK" w:cs="TH SarabunPSK"/>
          <w:sz w:val="32"/>
          <w:szCs w:val="32"/>
          <w:cs/>
          <w:lang w:bidi="th-TH"/>
        </w:rPr>
        <w:t>หรือหัวหน้าภาค การทดสอบผลการเรียนรู้ของนักศึกษาในหลักสูตรโดยเทียบเคียงกับนักศึกษาของสถาบันอื่นในหลักสูตรเดียวกัน การจัดอันดับเกี่ยวกับกระบวนการในการพัฒนาความรู้และทักษะที่มีประสิทธิภาพมากที่สุดที่นักศึกษา</w:t>
      </w: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DF76AB" w:rsidRPr="00E176DA" w:rsidRDefault="00DF76AB" w:rsidP="00DE129C">
      <w:pPr>
        <w:tabs>
          <w:tab w:val="left" w:pos="851"/>
        </w:tabs>
        <w:ind w:left="851" w:hanging="851"/>
        <w:jc w:val="thaiDistribute"/>
        <w:rPr>
          <w:rFonts w:ascii="TH SarabunPSK" w:hAnsi="TH SarabunPSK" w:cs="TH SarabunPSK"/>
          <w:spacing w:val="-4"/>
          <w:sz w:val="20"/>
          <w:szCs w:val="20"/>
          <w:cs/>
          <w:lang w:bidi="th-TH"/>
        </w:rPr>
      </w:pPr>
    </w:p>
    <w:p w:rsidR="00DE129C" w:rsidRPr="00E176DA" w:rsidRDefault="00E176DA" w:rsidP="00E176D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E176D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DE129C"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การประเมินหลักสูตรในภาพรวม</w:t>
      </w:r>
    </w:p>
    <w:p w:rsidR="00DE129C" w:rsidRPr="00E176DA" w:rsidRDefault="00DE129C" w:rsidP="00DE129C">
      <w:pPr>
        <w:tabs>
          <w:tab w:val="left" w:pos="426"/>
        </w:tabs>
        <w:spacing w:line="221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(อธิบายกระบวนการที่จะใช้เพื่อจะได้ข้อมูลต่างๆย้อนกลับในการประเมินคุณภาพของหลักสูตรในภาพรวมและการบรรลุผลการเรียนรู้ที่คาดหวังจากกลุ่มบุคคล ดังนี้ 1) นักศึกษาและบัณฑิต 2) ผู้ทรงคุณวุฒิ และ/หรือผู้ประเมินภายนอก 3) ผู้ใช้บัณฑิตและ/หรือผู้มีส่วนได้ส่วนเสียอื่น ๆ)</w:t>
      </w:r>
    </w:p>
    <w:p w:rsidR="00DF76AB" w:rsidRPr="00E176DA" w:rsidRDefault="00DF76AB" w:rsidP="00DF76AB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pacing w:val="-4"/>
          <w:sz w:val="20"/>
          <w:szCs w:val="20"/>
          <w:cs/>
          <w:lang w:bidi="th-TH"/>
        </w:rPr>
      </w:pPr>
    </w:p>
    <w:p w:rsidR="009325D8" w:rsidRPr="00E176DA" w:rsidRDefault="00E176DA" w:rsidP="00E176DA">
      <w:pPr>
        <w:tabs>
          <w:tab w:val="left" w:pos="426"/>
        </w:tabs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176DA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E176D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DE129C"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การประเมินผลการดำเนินงานตามรายละเอียดหลักสูตร</w:t>
      </w:r>
    </w:p>
    <w:p w:rsidR="00DE129C" w:rsidRPr="00E176DA" w:rsidRDefault="00DE129C" w:rsidP="00DF76AB">
      <w:pPr>
        <w:spacing w:line="221" w:lineRule="auto"/>
        <w:ind w:left="426"/>
        <w:rPr>
          <w:rFonts w:ascii="TH SarabunPSK" w:hAnsi="TH SarabunPSK" w:cs="TH SarabunPSK"/>
          <w:b/>
          <w:bCs/>
          <w:lang w:bidi="th-TH"/>
        </w:rPr>
      </w:pPr>
      <w:r w:rsidRPr="00E176DA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(ให้ประเมินตามตัวบ่งชี้ผลการดำเนินงานที่ระบุในหมวดที่ 7 ข้อ 7 โดยคณะกรรมการประเมินอย่างน้อย 3</w:t>
      </w: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คน </w:t>
      </w:r>
      <w:r w:rsidRPr="00E176DA">
        <w:rPr>
          <w:rFonts w:ascii="TH SarabunPSK" w:hAnsi="TH SarabunPSK" w:cs="TH SarabunPSK"/>
          <w:spacing w:val="-2"/>
          <w:sz w:val="32"/>
          <w:szCs w:val="32"/>
          <w:cs/>
          <w:lang w:bidi="th-TH"/>
        </w:rPr>
        <w:t>ประกอบด้วยผู้ทรงคุณวุฒิในสาขา/สาขาวิชาเดียวกันอย่างน้อย 1 คน (ควรเป็นคณะกรรมการประเมินชุด</w:t>
      </w: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เดียว กับการประกันคุณภาพภายใน)</w:t>
      </w:r>
    </w:p>
    <w:p w:rsidR="00DF76AB" w:rsidRPr="00E176DA" w:rsidRDefault="00DF76AB" w:rsidP="00DF76AB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spacing w:val="-4"/>
          <w:sz w:val="20"/>
          <w:szCs w:val="20"/>
          <w:cs/>
          <w:lang w:bidi="th-TH"/>
        </w:rPr>
      </w:pPr>
    </w:p>
    <w:p w:rsidR="00DE129C" w:rsidRPr="00E176DA" w:rsidRDefault="00E176DA" w:rsidP="00E176DA">
      <w:pPr>
        <w:tabs>
          <w:tab w:val="left" w:pos="426"/>
        </w:tabs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DE129C" w:rsidRPr="00E176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การทบทวนผลการประเมินและวางแผนปรับปรุง</w:t>
      </w:r>
    </w:p>
    <w:p w:rsidR="00DE129C" w:rsidRPr="00E176DA" w:rsidRDefault="00DE129C" w:rsidP="003522F0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176DA">
        <w:rPr>
          <w:rFonts w:ascii="TH SarabunPSK" w:hAnsi="TH SarabunPSK" w:cs="TH SarabunPSK"/>
          <w:sz w:val="32"/>
          <w:szCs w:val="32"/>
          <w:cs/>
          <w:lang w:bidi="th-TH"/>
        </w:rPr>
        <w:t>(อธิบายกระบวนการทบทวนผลการประเมินที่ได้จากอาจารย์และนักศึกษา รวมทั้งกระบวนการในการวางแผนปรับปรุงหลักสูตรและแผนกลยุทธ์)</w:t>
      </w:r>
    </w:p>
    <w:p w:rsidR="00DE129C" w:rsidRDefault="00DE129C" w:rsidP="00DE129C">
      <w:pPr>
        <w:tabs>
          <w:tab w:val="left" w:pos="0"/>
        </w:tabs>
        <w:spacing w:before="240" w:after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60B93" w:rsidRPr="00610705" w:rsidRDefault="009629D8" w:rsidP="00160B9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s/>
          <w:lang w:bidi="th-TH"/>
        </w:rPr>
        <w:br w:type="page"/>
      </w:r>
      <w:r w:rsidR="00160B93" w:rsidRPr="0061070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ภาคผนวก </w:t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  <w:r w:rsidR="00160B93" w:rsidRPr="00610705">
        <w:rPr>
          <w:rFonts w:ascii="TH SarabunPSK" w:hAnsi="TH SarabunPSK" w:cs="TH SarabunPSK"/>
          <w:sz w:val="32"/>
          <w:szCs w:val="32"/>
        </w:rPr>
        <w:tab/>
      </w:r>
    </w:p>
    <w:p w:rsidR="00160B93" w:rsidRDefault="00160B93" w:rsidP="003522F0">
      <w:pPr>
        <w:pStyle w:val="BodyText"/>
        <w:tabs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</w:t>
      </w:r>
      <w:r w:rsidR="003522F0">
        <w:rPr>
          <w:rFonts w:ascii="TH SarabunPSK" w:hAnsi="TH SarabunPSK" w:cs="TH SarabunPSK"/>
          <w:cs/>
        </w:rPr>
        <w:tab/>
      </w:r>
      <w:r w:rsidRPr="00610705">
        <w:rPr>
          <w:rFonts w:ascii="TH SarabunPSK" w:hAnsi="TH SarabunPSK" w:cs="TH SarabunPSK"/>
          <w:cs/>
        </w:rPr>
        <w:t xml:space="preserve">คำอธิบายรายวิชา </w:t>
      </w:r>
      <w:r>
        <w:rPr>
          <w:rFonts w:ascii="TH SarabunPSK" w:hAnsi="TH SarabunPSK" w:cs="TH SarabunPSK"/>
          <w:cs/>
        </w:rPr>
        <w:t>…………………………………………………………………..………..………</w:t>
      </w:r>
      <w:r w:rsidRPr="00610705">
        <w:rPr>
          <w:rFonts w:ascii="TH SarabunPSK" w:hAnsi="TH SarabunPSK" w:cs="TH SarabunPSK"/>
          <w:cs/>
        </w:rPr>
        <w:tab/>
        <w:t>………..</w:t>
      </w:r>
    </w:p>
    <w:p w:rsidR="002869A8" w:rsidRDefault="002869A8" w:rsidP="002869A8">
      <w:pPr>
        <w:tabs>
          <w:tab w:val="left" w:pos="1440"/>
          <w:tab w:val="left" w:pos="84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Style w:val="highlight1"/>
          <w:rFonts w:ascii="TH SarabunPSK" w:hAnsi="TH SarabunPSK" w:cs="TH SarabunPSK" w:hint="cs"/>
          <w:sz w:val="32"/>
          <w:szCs w:val="32"/>
          <w:shd w:val="clear" w:color="auto" w:fill="auto"/>
          <w:cs/>
          <w:lang w:bidi="th-TH"/>
        </w:rPr>
        <w:t>ตารางเปรีบเทียบหลักสูตร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</w:t>
      </w:r>
      <w:r>
        <w:rPr>
          <w:rStyle w:val="highlight1"/>
          <w:rFonts w:ascii="TH SarabunPSK" w:hAnsi="TH SarabunPSK" w:cs="TH SarabunPSK" w:hint="cs"/>
          <w:sz w:val="32"/>
          <w:szCs w:val="32"/>
          <w:shd w:val="clear" w:color="auto" w:fill="auto"/>
          <w:cs/>
          <w:lang w:bidi="th-TH"/>
        </w:rPr>
        <w:t>(ถ้าเป็นหลักสูตรปรับปรุง)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..………………</w:t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…..</w:t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</w:t>
      </w:r>
      <w:r w:rsidRPr="002E1FA3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2869A8" w:rsidRDefault="002869A8" w:rsidP="002869A8">
      <w:pPr>
        <w:pStyle w:val="20"/>
        <w:spacing w:before="0"/>
        <w:ind w:left="284" w:hanging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CB272F">
        <w:rPr>
          <w:rFonts w:ascii="TH SarabunPSK" w:hAnsi="TH SarabunPSK" w:cs="TH SarabunPSK"/>
          <w:sz w:val="30"/>
          <w:szCs w:val="30"/>
          <w:cs/>
        </w:rPr>
        <w:t xml:space="preserve">ตารางเปรียบเทียบข้อแตกต่างระหว่างหลักสูตรเดิมกับหลักสูตรที่ปรับปรุงใหม่ เฉพาะส่วนที่มีการปรับปรุง  </w:t>
      </w:r>
    </w:p>
    <w:p w:rsidR="002869A8" w:rsidRPr="00CB272F" w:rsidRDefault="002869A8" w:rsidP="002869A8">
      <w:pPr>
        <w:pStyle w:val="20"/>
        <w:spacing w:before="0"/>
        <w:ind w:left="284" w:hanging="284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CB272F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อาจแสดงด้วยตารางดังนี้ </w:t>
      </w:r>
    </w:p>
    <w:p w:rsidR="002869A8" w:rsidRPr="00160B93" w:rsidRDefault="002869A8" w:rsidP="002869A8">
      <w:pPr>
        <w:pStyle w:val="20"/>
        <w:spacing w:before="0"/>
        <w:rPr>
          <w:rFonts w:ascii="TH SarabunPSK" w:hAnsi="TH SarabunPSK" w:cs="TH SarabunPSK"/>
          <w:b w:val="0"/>
          <w:bCs w:val="0"/>
          <w:sz w:val="12"/>
          <w:szCs w:val="12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728"/>
        <w:gridCol w:w="2587"/>
        <w:gridCol w:w="709"/>
        <w:gridCol w:w="2409"/>
      </w:tblGrid>
      <w:tr w:rsidR="002869A8" w:rsidRPr="00160B93" w:rsidTr="004E10EF">
        <w:tc>
          <w:tcPr>
            <w:tcW w:w="2846" w:type="dxa"/>
            <w:tcBorders>
              <w:bottom w:val="nil"/>
            </w:tcBorders>
          </w:tcPr>
          <w:p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หลักสูตรเดิม</w:t>
            </w:r>
          </w:p>
        </w:tc>
        <w:tc>
          <w:tcPr>
            <w:tcW w:w="728" w:type="dxa"/>
            <w:tcBorders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2587" w:type="dxa"/>
            <w:tcBorders>
              <w:bottom w:val="nil"/>
            </w:tcBorders>
          </w:tcPr>
          <w:p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หลักสูตรใหม่</w:t>
            </w:r>
          </w:p>
        </w:tc>
        <w:tc>
          <w:tcPr>
            <w:tcW w:w="709" w:type="dxa"/>
            <w:tcBorders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ind w:left="-108" w:right="-105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หน่วยกิต</w:t>
            </w:r>
          </w:p>
        </w:tc>
        <w:tc>
          <w:tcPr>
            <w:tcW w:w="2409" w:type="dxa"/>
            <w:tcBorders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หมายเหตุ</w:t>
            </w:r>
          </w:p>
        </w:tc>
      </w:tr>
      <w:tr w:rsidR="002869A8" w:rsidRPr="00160B93" w:rsidTr="004E10EF">
        <w:tc>
          <w:tcPr>
            <w:tcW w:w="2846" w:type="dxa"/>
            <w:tcBorders>
              <w:bottom w:val="nil"/>
            </w:tcBorders>
          </w:tcPr>
          <w:p w:rsidR="002869A8" w:rsidRPr="00160B93" w:rsidRDefault="002869A8" w:rsidP="004E10EF">
            <w:pPr>
              <w:pStyle w:val="20"/>
              <w:tabs>
                <w:tab w:val="left" w:pos="720"/>
                <w:tab w:val="left" w:pos="1080"/>
              </w:tabs>
              <w:spacing w:before="0" w:line="320" w:lineRule="exact"/>
              <w:rPr>
                <w:rFonts w:ascii="TH SarabunPSK" w:eastAsia="Cordia New" w:hAnsi="TH SarabunPSK" w:cs="TH SarabunPSK"/>
                <w:b w:val="0"/>
                <w:bCs w:val="0"/>
                <w:position w:val="0"/>
                <w:sz w:val="26"/>
                <w:szCs w:val="26"/>
              </w:rPr>
            </w:pPr>
            <w:r w:rsidRPr="00160B93">
              <w:rPr>
                <w:rFonts w:ascii="TH SarabunPSK" w:eastAsia="Cordia New" w:hAnsi="TH SarabunPSK" w:cs="TH SarabunPSK"/>
                <w:b w:val="0"/>
                <w:bCs w:val="0"/>
                <w:position w:val="0"/>
                <w:sz w:val="26"/>
                <w:szCs w:val="26"/>
              </w:rPr>
              <w:t>1</w:t>
            </w:r>
            <w:r w:rsidRPr="00160B93">
              <w:rPr>
                <w:rFonts w:ascii="TH SarabunPSK" w:eastAsia="Cordia New" w:hAnsi="TH SarabunPSK" w:cs="TH SarabunPSK"/>
                <w:b w:val="0"/>
                <w:bCs w:val="0"/>
                <w:position w:val="0"/>
                <w:sz w:val="26"/>
                <w:szCs w:val="26"/>
                <w:cs/>
              </w:rPr>
              <w:t>.  หมวดศึกษาทั่วไป</w:t>
            </w:r>
          </w:p>
        </w:tc>
        <w:tc>
          <w:tcPr>
            <w:tcW w:w="728" w:type="dxa"/>
            <w:tcBorders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87" w:type="dxa"/>
            <w:tcBorders>
              <w:bottom w:val="nil"/>
            </w:tcBorders>
          </w:tcPr>
          <w:p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2869A8" w:rsidRPr="00160B93" w:rsidTr="004E10EF">
        <w:trPr>
          <w:trHeight w:val="117"/>
        </w:trPr>
        <w:tc>
          <w:tcPr>
            <w:tcW w:w="2846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    202204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ไทยศึกษา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ยกเลิก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2869A8" w:rsidRPr="00160B93" w:rsidTr="004E10EF">
        <w:trPr>
          <w:trHeight w:val="80"/>
        </w:trPr>
        <w:tc>
          <w:tcPr>
            <w:tcW w:w="2846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    202205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มนุษย์กับสังคม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ยกเลิก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2869A8" w:rsidRPr="00160B93" w:rsidTr="004E10EF">
        <w:tc>
          <w:tcPr>
            <w:tcW w:w="2846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202104 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ศึกษาทั่วไป</w:t>
            </w: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วิชาเปิดใหม่ แทนวิชาในกลุ่มสังคมศาสตร์และมนุษยศาสตร์</w:t>
            </w:r>
          </w:p>
        </w:tc>
      </w:tr>
      <w:tr w:rsidR="002869A8" w:rsidRPr="00160B93" w:rsidTr="004E10EF">
        <w:tc>
          <w:tcPr>
            <w:tcW w:w="2846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.  หมวดวิชาเฉพาะ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</w:p>
        </w:tc>
      </w:tr>
      <w:tr w:rsidR="002869A8" w:rsidRPr="00160B93" w:rsidTr="004E10EF">
        <w:tc>
          <w:tcPr>
            <w:tcW w:w="2846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tabs>
                <w:tab w:val="left" w:pos="241"/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402104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การเขียนแบบวิศวกรรม</w:t>
            </w: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</w:p>
        </w:tc>
        <w:tc>
          <w:tcPr>
            <w:tcW w:w="728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position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position w:val="0"/>
                <w:sz w:val="26"/>
                <w:szCs w:val="26"/>
              </w:rPr>
              <w:t>2</w:t>
            </w:r>
          </w:p>
        </w:tc>
        <w:tc>
          <w:tcPr>
            <w:tcW w:w="2587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425101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การเขียนแบบวิศวกรรม</w:t>
            </w: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position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position w:val="0"/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rPr>
                <w:rFonts w:ascii="TH SarabunPSK" w:hAnsi="TH SarabunPSK" w:cs="TH SarabunPSK"/>
                <w:b w:val="0"/>
                <w:bCs w:val="0"/>
                <w:position w:val="0"/>
                <w:sz w:val="26"/>
                <w:szCs w:val="26"/>
              </w:rPr>
            </w:pPr>
          </w:p>
        </w:tc>
      </w:tr>
      <w:tr w:rsidR="002869A8" w:rsidRPr="00160B93" w:rsidTr="004E10EF">
        <w:tc>
          <w:tcPr>
            <w:tcW w:w="2846" w:type="dxa"/>
            <w:tcBorders>
              <w:top w:val="nil"/>
            </w:tcBorders>
          </w:tcPr>
          <w:p w:rsidR="002869A8" w:rsidRPr="00160B93" w:rsidRDefault="002869A8" w:rsidP="004E10EF">
            <w:pPr>
              <w:tabs>
                <w:tab w:val="left" w:pos="241"/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 xml:space="preserve">   </w:t>
            </w:r>
            <w:r w:rsidRPr="00160B93">
              <w:rPr>
                <w:rFonts w:ascii="TH SarabunPSK" w:hAnsi="TH SarabunPSK" w:cs="TH SarabunPSK"/>
                <w:sz w:val="26"/>
                <w:szCs w:val="26"/>
              </w:rPr>
              <w:tab/>
              <w:t xml:space="preserve">502201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หลักวิศวกรรมเคมี</w:t>
            </w:r>
          </w:p>
        </w:tc>
        <w:tc>
          <w:tcPr>
            <w:tcW w:w="728" w:type="dxa"/>
            <w:tcBorders>
              <w:top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587" w:type="dxa"/>
            <w:tcBorders>
              <w:top w:val="nil"/>
            </w:tcBorders>
          </w:tcPr>
          <w:p w:rsidR="002869A8" w:rsidRPr="00160B93" w:rsidRDefault="002869A8" w:rsidP="004E10EF">
            <w:pPr>
              <w:tabs>
                <w:tab w:val="left" w:pos="720"/>
                <w:tab w:val="left" w:pos="1080"/>
              </w:tabs>
              <w:spacing w:line="32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sz w:val="26"/>
                <w:szCs w:val="26"/>
              </w:rPr>
              <w:t xml:space="preserve">424201 </w:t>
            </w:r>
            <w:r w:rsidRPr="00160B93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หลักวิศกวรรมเคมี</w:t>
            </w:r>
          </w:p>
        </w:tc>
        <w:tc>
          <w:tcPr>
            <w:tcW w:w="709" w:type="dxa"/>
            <w:tcBorders>
              <w:top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ind w:left="-108"/>
              <w:jc w:val="center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nil"/>
            </w:tcBorders>
          </w:tcPr>
          <w:p w:rsidR="002869A8" w:rsidRPr="00160B93" w:rsidRDefault="002869A8" w:rsidP="004E10EF">
            <w:pPr>
              <w:pStyle w:val="20"/>
              <w:spacing w:before="0" w:line="320" w:lineRule="exact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เพิ่ม หน่วยกิตวิชา จากเดิม</w:t>
            </w: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      3 </w:t>
            </w: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หน่วยกิตเป็น</w:t>
            </w: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 4 </w:t>
            </w:r>
            <w:r w:rsidRPr="00160B93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หน่วยกิต</w:t>
            </w:r>
          </w:p>
        </w:tc>
      </w:tr>
    </w:tbl>
    <w:p w:rsidR="002869A8" w:rsidRPr="00317E32" w:rsidRDefault="002869A8" w:rsidP="002869A8">
      <w:pPr>
        <w:pStyle w:val="20"/>
        <w:spacing w:before="0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2869A8" w:rsidRPr="002E1FA3" w:rsidRDefault="002869A8" w:rsidP="002869A8">
      <w:pPr>
        <w:tabs>
          <w:tab w:val="left" w:pos="1440"/>
          <w:tab w:val="left" w:pos="84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Pr="002E1FA3">
        <w:rPr>
          <w:rStyle w:val="highlight1"/>
          <w:rFonts w:ascii="TH SarabunPSK" w:hAnsi="TH SarabunPSK" w:cs="TH SarabunPSK"/>
          <w:sz w:val="32"/>
          <w:szCs w:val="32"/>
          <w:shd w:val="clear" w:color="auto" w:fill="auto"/>
          <w:cs/>
          <w:lang w:bidi="th-TH"/>
        </w:rPr>
        <w:t>รายวิชาเอก</w:t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เพื่อใช้ในการคำนวณแต้มระดับคะแนนเฉลี่ย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</w:t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…………</w:t>
      </w:r>
      <w:r w:rsidRPr="002E1FA3">
        <w:rPr>
          <w:rFonts w:ascii="TH SarabunPSK" w:hAnsi="TH SarabunPSK" w:cs="TH SarabunPSK"/>
          <w:sz w:val="32"/>
          <w:szCs w:val="32"/>
          <w:rtl/>
          <w:cs/>
        </w:rPr>
        <w:tab/>
      </w:r>
      <w:r w:rsidRPr="002E1FA3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2869A8" w:rsidRPr="00610705" w:rsidRDefault="002869A8" w:rsidP="002869A8">
      <w:pPr>
        <w:tabs>
          <w:tab w:val="left" w:pos="720"/>
          <w:tab w:val="left" w:pos="1080"/>
          <w:tab w:val="left" w:pos="1440"/>
          <w:tab w:val="left" w:pos="84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พัฒนา/</w:t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ปรับปรุงหลักสูตร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</w:t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2869A8" w:rsidRPr="00610705" w:rsidRDefault="002869A8" w:rsidP="002869A8">
      <w:pPr>
        <w:tabs>
          <w:tab w:val="left" w:pos="1440"/>
          <w:tab w:val="left" w:pos="8460"/>
        </w:tabs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ประวัติอาจารย์ผู้รับผิดชอบ</w:t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หลักสูตร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………………………………………………….………..………</w:t>
      </w:r>
      <w:r w:rsidRPr="00610705">
        <w:rPr>
          <w:rFonts w:ascii="TH SarabunPSK" w:hAnsi="TH SarabunPSK" w:cs="TH SarabunPSK"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2869A8" w:rsidRDefault="002869A8" w:rsidP="002869A8">
      <w:pPr>
        <w:tabs>
          <w:tab w:val="left" w:pos="1080"/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ฉ</w:t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ข้อบังคับมหาวิทยาลัยเทคโนโลยีสุรนารี ว่าด้วยการศึกษาขั้น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(ใส่ทุกฉบับ)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Pr="00610705">
        <w:rPr>
          <w:rFonts w:ascii="TH SarabunPSK" w:hAnsi="TH SarabunPSK" w:cs="TH SarabunPSK"/>
          <w:sz w:val="32"/>
          <w:szCs w:val="32"/>
        </w:rPr>
        <w:tab/>
      </w:r>
      <w:r w:rsidRPr="00610705">
        <w:rPr>
          <w:rFonts w:ascii="TH SarabunPSK" w:hAnsi="TH SarabunPSK" w:cs="TH SarabunPSK"/>
          <w:sz w:val="32"/>
          <w:szCs w:val="32"/>
          <w:cs/>
          <w:lang w:bidi="th-TH"/>
        </w:rPr>
        <w:t>………..</w:t>
      </w:r>
    </w:p>
    <w:p w:rsidR="002869A8" w:rsidRDefault="002869A8" w:rsidP="002869A8">
      <w:pPr>
        <w:tabs>
          <w:tab w:val="left" w:pos="1080"/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2869A8" w:rsidRDefault="002869A8" w:rsidP="002869A8">
      <w:pPr>
        <w:tabs>
          <w:tab w:val="left" w:pos="1080"/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2869A8" w:rsidRDefault="002869A8" w:rsidP="00F51F96">
      <w:pPr>
        <w:pStyle w:val="BodyText"/>
        <w:tabs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2869A8" w:rsidRDefault="002869A8" w:rsidP="00F51F96">
      <w:pPr>
        <w:pStyle w:val="BodyText"/>
        <w:tabs>
          <w:tab w:val="left" w:pos="1440"/>
          <w:tab w:val="left" w:pos="8460"/>
        </w:tabs>
        <w:ind w:left="284" w:hanging="284"/>
        <w:jc w:val="thaiDistribute"/>
        <w:rPr>
          <w:rFonts w:ascii="TH SarabunPSK" w:hAnsi="TH SarabunPSK" w:cs="TH SarabunPSK"/>
          <w:b/>
          <w:bCs/>
        </w:rPr>
      </w:pPr>
    </w:p>
    <w:p w:rsidR="002869A8" w:rsidRDefault="002869A8" w:rsidP="00040DA0">
      <w:pPr>
        <w:pStyle w:val="BodyText"/>
        <w:tabs>
          <w:tab w:val="left" w:pos="1440"/>
          <w:tab w:val="left" w:pos="8460"/>
        </w:tabs>
        <w:spacing w:line="360" w:lineRule="exact"/>
        <w:ind w:left="284" w:hanging="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Pr="00F51F9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ภาคผนวก</w:t>
      </w:r>
    </w:p>
    <w:p w:rsidR="002869A8" w:rsidRDefault="00246C2C" w:rsidP="00040DA0">
      <w:pPr>
        <w:pStyle w:val="BodyText"/>
        <w:tabs>
          <w:tab w:val="left" w:pos="1440"/>
          <w:tab w:val="left" w:pos="8460"/>
        </w:tabs>
        <w:spacing w:line="360" w:lineRule="exact"/>
        <w:ind w:left="284" w:hanging="284"/>
        <w:rPr>
          <w:rFonts w:ascii="TH SarabunPSK" w:hAnsi="TH SarabunPSK" w:cs="TH SarabunPSK"/>
          <w:b/>
          <w:bCs/>
        </w:rPr>
      </w:pPr>
      <w:r w:rsidRPr="00246C2C">
        <w:rPr>
          <w:rFonts w:ascii="TH SarabunPSK" w:hAnsi="TH SarabunPSK" w:cs="TH SarabunPSK" w:hint="cs"/>
          <w:b/>
          <w:bCs/>
          <w:cs/>
        </w:rPr>
        <w:t>ตัวอย่าง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F72268" w:rsidRDefault="00F51F96" w:rsidP="00040DA0">
      <w:pPr>
        <w:tabs>
          <w:tab w:val="left" w:pos="284"/>
        </w:tabs>
        <w:spacing w:line="360" w:lineRule="exact"/>
        <w:jc w:val="thaiDistribute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 w:rsidRPr="00EC26F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คำอธิบายรายวิชา </w:t>
      </w:r>
      <w:r w:rsidRPr="00F51F96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(</w:t>
      </w:r>
      <w:r w:rsidRPr="00F51F96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ให้เขียนคำอธิบายรายวิชาเป็นภาษาไทยโดยให้มีรายละเอียดครอบคลุมเนื้อหาสาระสำคัญของรายวิชานั้น กรณีเป็นหลักสูตรภาษาอังกฤษหรือหลักสูตรนานาชาติให้มีคำอธิบายรายวิชาเป็นภาษาอังกฤษ หรือภาษาที่ใช้สอนหลักสูตรนั้น ๆ</w:t>
      </w:r>
      <w:r w:rsidR="00F7226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="00F72268" w:rsidRPr="00F7226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โดย</w:t>
      </w:r>
      <w:r w:rsidR="00F72268" w:rsidRPr="00F7226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ผลลัพ</w:t>
      </w:r>
      <w:r w:rsidR="00F72268" w:rsidRPr="00F7226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ธ์</w:t>
      </w:r>
      <w:r w:rsidR="00F72268" w:rsidRPr="00F7226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การเรียน</w:t>
      </w:r>
      <w:r w:rsidR="00F72268" w:rsidRPr="00F7226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รู้ที่คาดหวังระดับรายวิชา (</w:t>
      </w:r>
      <w:r w:rsidR="00F72268" w:rsidRPr="00F72268">
        <w:rPr>
          <w:rFonts w:ascii="TH SarabunPSK" w:hAnsi="TH SarabunPSK" w:cs="TH SarabunPSK"/>
          <w:i/>
          <w:iCs/>
          <w:sz w:val="28"/>
          <w:szCs w:val="28"/>
          <w:lang w:bidi="th-TH"/>
        </w:rPr>
        <w:t>CLOs</w:t>
      </w:r>
      <w:r w:rsidR="00F72268" w:rsidRPr="00F7226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) </w:t>
      </w:r>
      <w:r w:rsidR="00F72268" w:rsidRPr="00F7226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คือ</w:t>
      </w:r>
      <w:r w:rsidR="00F72268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="00F7226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ความ</w:t>
      </w:r>
      <w:r w:rsidR="00F72268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 xml:space="preserve">รู้ </w:t>
      </w:r>
      <w:r w:rsidR="00F7226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ความ</w:t>
      </w:r>
      <w:r w:rsidR="00F72268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เข้าใจ ทักษะ</w:t>
      </w:r>
      <w:r w:rsidR="00F7226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="00F72268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ความสามารถ</w:t>
      </w:r>
      <w:r w:rsidR="00F7226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</w:t>
      </w:r>
      <w:r w:rsidR="00F72268" w:rsidRPr="00BC28F8"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>และความรับผิดชอบของผู้เรียน ซึ่งผู้ที่สำเร็จการศึกษาจะสามารถแสดงออกให้สังเกตได้ สามารถวัดและประเมินได้ ตามวัตถุประสงค์ของหลักสูตร และมีสมรรถนะตาม</w:t>
      </w:r>
      <w:r w:rsidR="00F7226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มาตรฐานที่หลักสูตรกำหนด โดย </w:t>
      </w:r>
      <w:r w:rsidR="00F72268"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>PLOs</w:t>
      </w:r>
      <w:r w:rsidR="00F72268"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 xml:space="preserve"> ที่ดี ควรมีโครงสร้าง 3 ประการ ดังนี้</w:t>
      </w:r>
    </w:p>
    <w:p w:rsidR="00F72268" w:rsidRDefault="00F72268" w:rsidP="00040DA0">
      <w:pPr>
        <w:tabs>
          <w:tab w:val="left" w:pos="284"/>
          <w:tab w:val="left" w:pos="567"/>
        </w:tabs>
        <w:spacing w:line="360" w:lineRule="exact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1)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Action verb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ระบุความสามารถหรือทักษะที่บัณฑิตจะต้องแสดงสมรรถนะให้สังเกตหรือวัดได้</w:t>
      </w:r>
    </w:p>
    <w:p w:rsidR="00F72268" w:rsidRDefault="00F72268" w:rsidP="00040DA0">
      <w:pPr>
        <w:tabs>
          <w:tab w:val="left" w:pos="284"/>
          <w:tab w:val="left" w:pos="567"/>
        </w:tabs>
        <w:spacing w:line="360" w:lineRule="exact"/>
        <w:rPr>
          <w:rFonts w:ascii="TH SarabunPSK" w:hAnsi="TH SarabunPSK" w:cs="TH SarabunPSK"/>
          <w:i/>
          <w:iCs/>
          <w:sz w:val="28"/>
          <w:szCs w:val="28"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2)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F72268">
        <w:rPr>
          <w:rFonts w:ascii="TH SarabunPSK" w:hAnsi="TH SarabunPSK" w:cs="TH SarabunPSK"/>
          <w:i/>
          <w:iCs/>
          <w:spacing w:val="-4"/>
          <w:sz w:val="28"/>
          <w:szCs w:val="28"/>
          <w:lang w:bidi="th-TH"/>
        </w:rPr>
        <w:t xml:space="preserve">Learning content </w:t>
      </w:r>
      <w:r w:rsidRPr="00F72268">
        <w:rPr>
          <w:rFonts w:ascii="TH SarabunPSK" w:hAnsi="TH SarabunPSK" w:cs="TH SarabunPSK" w:hint="cs"/>
          <w:i/>
          <w:iCs/>
          <w:spacing w:val="-4"/>
          <w:sz w:val="28"/>
          <w:szCs w:val="28"/>
          <w:cs/>
          <w:lang w:bidi="th-TH"/>
        </w:rPr>
        <w:t>ความรู้ที่รายวิชาต้องการให้บัณฑิตได้รับ และจะนำไปใช้ประโยชน์ต่อยอดสำหรับการเรียนในระดับสูงขึ้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น</w:t>
      </w:r>
    </w:p>
    <w:p w:rsidR="00F72268" w:rsidRPr="00BC28F8" w:rsidRDefault="00F72268" w:rsidP="00040DA0">
      <w:pPr>
        <w:tabs>
          <w:tab w:val="left" w:pos="284"/>
          <w:tab w:val="left" w:pos="567"/>
        </w:tabs>
        <w:spacing w:line="360" w:lineRule="exact"/>
        <w:ind w:left="284" w:hanging="284"/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3)</w:t>
      </w:r>
      <w:r>
        <w:rPr>
          <w:rFonts w:ascii="TH SarabunPSK" w:hAnsi="TH SarabunPSK" w:cs="TH SarabunPSK"/>
          <w:i/>
          <w:iCs/>
          <w:sz w:val="28"/>
          <w:szCs w:val="28"/>
          <w:cs/>
          <w:lang w:bidi="th-TH"/>
        </w:rPr>
        <w:tab/>
      </w:r>
      <w:r w:rsidRPr="00BC28F8">
        <w:rPr>
          <w:rFonts w:ascii="TH SarabunPSK" w:hAnsi="TH SarabunPSK" w:cs="TH SarabunPSK"/>
          <w:i/>
          <w:iCs/>
          <w:sz w:val="28"/>
          <w:szCs w:val="28"/>
          <w:lang w:bidi="th-TH"/>
        </w:rPr>
        <w:t xml:space="preserve">Criteria or standard </w:t>
      </w:r>
      <w:r w:rsidRPr="00BC28F8">
        <w:rPr>
          <w:rFonts w:ascii="TH SarabunPSK" w:hAnsi="TH SarabunPSK" w:cs="TH SarabunPSK" w:hint="cs"/>
          <w:i/>
          <w:iCs/>
          <w:sz w:val="28"/>
          <w:szCs w:val="28"/>
          <w:cs/>
          <w:lang w:bidi="th-TH"/>
        </w:rPr>
        <w:t>เกณฑ์หรือมาตรฐานของระดับความสามารถ ที่หลักสูตรกำหนดสำหรับการตัดสินผลว่านักศึกษาได้บรรลุผลสำเร็จการศึกษาเป็นบัณฑิต</w:t>
      </w:r>
    </w:p>
    <w:p w:rsidR="00C734A3" w:rsidRPr="0098775C" w:rsidRDefault="00C734A3" w:rsidP="00040DA0">
      <w:pPr>
        <w:pStyle w:val="Default"/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8775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ตัวอย่างคำอธิบายรายวิชาภาษาไทย เช่น</w:t>
      </w:r>
    </w:p>
    <w:p w:rsidR="00F51F96" w:rsidRPr="00BD5E8D" w:rsidRDefault="00F51F96" w:rsidP="00040DA0">
      <w:pPr>
        <w:pStyle w:val="ListParagraph"/>
        <w:tabs>
          <w:tab w:val="left" w:pos="1418"/>
          <w:tab w:val="left" w:pos="2835"/>
          <w:tab w:val="left" w:pos="8222"/>
        </w:tabs>
        <w:spacing w:line="360" w:lineRule="exact"/>
        <w:ind w:left="284" w:hanging="284"/>
        <w:contextualSpacing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รายวิชา </w:t>
      </w:r>
      <w:r w:rsidRPr="00BD5E8D">
        <w:rPr>
          <w:rFonts w:ascii="TH SarabunPSK" w:hAnsi="TH SarabunPSK" w:cs="TH SarabunPSK"/>
          <w:b/>
          <w:bCs/>
          <w:sz w:val="30"/>
          <w:szCs w:val="30"/>
          <w:rtl/>
          <w:cs/>
        </w:rPr>
        <w:t>1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……….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ab/>
        <w:t>พลศาสตร์ไฟฟ้าประยุกต์</w:t>
      </w:r>
      <w:r w:rsidRPr="00BD5E8D">
        <w:rPr>
          <w:rFonts w:ascii="TH SarabunPSK" w:hAnsi="TH SarabunPSK" w:cs="TH SarabunPSK"/>
          <w:b/>
          <w:bCs/>
          <w:sz w:val="30"/>
          <w:szCs w:val="30"/>
        </w:rPr>
        <w:tab/>
        <w:t>4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(</w:t>
      </w:r>
      <w:r w:rsidRPr="00BD5E8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-</w:t>
      </w:r>
      <w:r w:rsidRPr="00BD5E8D">
        <w:rPr>
          <w:rFonts w:ascii="TH SarabunPSK" w:hAnsi="TH SarabunPSK" w:cs="TH SarabunPSK"/>
          <w:b/>
          <w:bCs/>
          <w:sz w:val="30"/>
          <w:szCs w:val="30"/>
        </w:rPr>
        <w:t>0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-</w:t>
      </w:r>
      <w:r w:rsidRPr="00BD5E8D">
        <w:rPr>
          <w:rFonts w:ascii="TH SarabunPSK" w:hAnsi="TH SarabunPSK" w:cs="TH SarabunPSK"/>
          <w:b/>
          <w:bCs/>
          <w:sz w:val="30"/>
          <w:szCs w:val="30"/>
        </w:rPr>
        <w:t>8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) </w:t>
      </w:r>
    </w:p>
    <w:p w:rsidR="00F51F96" w:rsidRPr="00BD5E8D" w:rsidRDefault="00F51F96" w:rsidP="00040DA0">
      <w:pPr>
        <w:pStyle w:val="ListParagraph"/>
        <w:tabs>
          <w:tab w:val="left" w:pos="1418"/>
          <w:tab w:val="left" w:pos="2835"/>
          <w:tab w:val="left" w:pos="6804"/>
        </w:tabs>
        <w:spacing w:line="360" w:lineRule="exact"/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rtl/>
          <w:cs/>
        </w:rPr>
        <w:tab/>
      </w:r>
      <w:r w:rsidRPr="00BD5E8D">
        <w:rPr>
          <w:rFonts w:ascii="TH SarabunPSK" w:hAnsi="TH SarabunPSK" w:cs="TH SarabunPSK"/>
          <w:sz w:val="30"/>
          <w:szCs w:val="30"/>
          <w:rtl/>
          <w:cs/>
        </w:rPr>
        <w:tab/>
      </w: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Pr="00BD5E8D">
        <w:rPr>
          <w:rFonts w:ascii="TH SarabunPSK" w:hAnsi="TH SarabunPSK" w:cs="TH SarabunPSK"/>
          <w:sz w:val="30"/>
          <w:szCs w:val="30"/>
        </w:rPr>
        <w:t>Applied Electrodynamics</w:t>
      </w: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:rsidR="00F51F96" w:rsidRPr="00BD5E8D" w:rsidRDefault="00F51F96" w:rsidP="00040DA0">
      <w:pPr>
        <w:spacing w:line="360" w:lineRule="exact"/>
        <w:ind w:left="284" w:hanging="284"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วิชาบังคับก่อน</w:t>
      </w:r>
      <w:r w:rsidRPr="00BD5E8D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:</w:t>
      </w:r>
      <w:r w:rsidRPr="00BD5E8D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โดยความเห็นชอบของสาขาวิชา</w:t>
      </w:r>
    </w:p>
    <w:p w:rsidR="00F51F96" w:rsidRPr="00BD5E8D" w:rsidRDefault="00F51F96" w:rsidP="00040DA0">
      <w:pPr>
        <w:tabs>
          <w:tab w:val="left" w:pos="1134"/>
          <w:tab w:val="left" w:pos="2268"/>
        </w:tabs>
        <w:spacing w:line="36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</w:rPr>
        <w:tab/>
      </w: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รายวิชาเน้นหัวข้อต่อไปนี้  ไฟฟ้าสถิต แม่เหล็กสถิต สนามแปรผันกับเวลา สมการแมกซ์เวลล์ คลื่นแม่เหล็กไฟฟ้าและการเคลื่อนที่ของคลื่น ท่อนำคลื่น โพลาไรเซชัน การหักเห การส่งผ่านและการแผ่รังสีแม่เหล็กไฟฟ้า รวมถึงการประยุกต์ใช้ในเชิงวิศวกรรม เช่น การสื่อสารแบบไร้สาย ระบบกำหนดตำแหน่งบนโลกหรือระบบจีพีเอส และ หลักการเบื้องต้นของเครื่องกำเนิดแสงซินโครตรอน</w:t>
      </w:r>
    </w:p>
    <w:p w:rsidR="00F51F96" w:rsidRPr="0031035B" w:rsidRDefault="00F51F96" w:rsidP="00040DA0">
      <w:pPr>
        <w:tabs>
          <w:tab w:val="left" w:pos="990"/>
          <w:tab w:val="right" w:pos="9360"/>
        </w:tabs>
        <w:spacing w:line="360" w:lineRule="exact"/>
        <w:ind w:left="284" w:hanging="284"/>
        <w:rPr>
          <w:rFonts w:ascii="TH SarabunPSK" w:hAnsi="TH SarabunPSK" w:cs="TH SarabunPSK"/>
          <w:sz w:val="30"/>
          <w:szCs w:val="30"/>
        </w:rPr>
      </w:pPr>
      <w:r w:rsidRPr="0031035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ผลลัพ</w:t>
      </w:r>
      <w:r w:rsidRPr="0031035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ธ์</w:t>
      </w:r>
      <w:r w:rsidRPr="0031035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การเรียน</w:t>
      </w:r>
      <w:r w:rsidRPr="0031035B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รู้ที่คาดหวังระดับรายวิชา (</w:t>
      </w:r>
      <w:r w:rsidRPr="0031035B">
        <w:rPr>
          <w:rFonts w:ascii="TH SarabunPSK" w:hAnsi="TH SarabunPSK" w:cs="TH SarabunPSK"/>
          <w:b/>
          <w:bCs/>
          <w:sz w:val="30"/>
          <w:szCs w:val="30"/>
          <w:lang w:bidi="th-TH"/>
        </w:rPr>
        <w:t>Course learning outcomes</w:t>
      </w:r>
      <w:r w:rsidR="00040DA0" w:rsidRPr="0031035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: </w:t>
      </w:r>
      <w:r w:rsidR="00040DA0" w:rsidRPr="0031035B">
        <w:rPr>
          <w:rFonts w:ascii="TH SarabunPSK" w:hAnsi="TH SarabunPSK" w:cs="TH SarabunPSK"/>
          <w:b/>
          <w:bCs/>
          <w:sz w:val="30"/>
          <w:szCs w:val="30"/>
          <w:lang w:bidi="th-TH"/>
        </w:rPr>
        <w:t>CLOs</w:t>
      </w:r>
      <w:r w:rsidRPr="0031035B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)</w:t>
      </w:r>
      <w:r w:rsidRPr="0031035B">
        <w:rPr>
          <w:rFonts w:ascii="TH SarabunPSK" w:hAnsi="TH SarabunPSK" w:cs="TH SarabunPSK"/>
          <w:sz w:val="30"/>
          <w:szCs w:val="30"/>
          <w:cs/>
          <w:lang w:bidi="th-TH"/>
        </w:rPr>
        <w:t xml:space="preserve">  :</w:t>
      </w:r>
    </w:p>
    <w:p w:rsidR="00F51F96" w:rsidRPr="00BD5E8D" w:rsidRDefault="00F51F96" w:rsidP="00040DA0">
      <w:pPr>
        <w:tabs>
          <w:tab w:val="left" w:pos="1276"/>
          <w:tab w:val="right" w:pos="9360"/>
        </w:tabs>
        <w:spacing w:line="360" w:lineRule="exact"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นักศึกษาที่ผ่านรายวิชานี้มีความสามารถ ดังนี้</w:t>
      </w:r>
    </w:p>
    <w:p w:rsidR="00F51F96" w:rsidRPr="00BD5E8D" w:rsidRDefault="00F51F96" w:rsidP="00040DA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exact"/>
        <w:ind w:left="284" w:hanging="284"/>
        <w:contextualSpacing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บรรยายแนวคิดฟิสิกส์ที่สำคัญในโจทย์ปัญหาที่ซับซ้อนที่เกี่ยวกับรายวิชานี้ได้</w:t>
      </w:r>
    </w:p>
    <w:p w:rsidR="00F51F96" w:rsidRPr="00BD5E8D" w:rsidRDefault="00F51F96" w:rsidP="00040DA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exact"/>
        <w:ind w:left="284" w:hanging="284"/>
        <w:contextualSpacing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ดำเนินกลยุทธ์ในการแก้ปัญหาเชิงคำนวณในรูปแบบที่ที่เกี่ยวกับรายวิชาได้</w:t>
      </w:r>
    </w:p>
    <w:p w:rsidR="00F51F96" w:rsidRPr="00BD5E8D" w:rsidRDefault="00F51F96" w:rsidP="00040DA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exact"/>
        <w:ind w:left="284" w:hanging="284"/>
        <w:contextualSpacing/>
        <w:rPr>
          <w:rFonts w:ascii="TH SarabunPSK" w:hAnsi="TH SarabunPSK" w:cs="TH SarabunPSK"/>
          <w:sz w:val="30"/>
          <w:szCs w:val="30"/>
        </w:rPr>
      </w:pPr>
      <w:r w:rsidRPr="00BD5E8D">
        <w:rPr>
          <w:rFonts w:ascii="TH SarabunPSK" w:hAnsi="TH SarabunPSK" w:cs="TH SarabunPSK"/>
          <w:sz w:val="30"/>
          <w:szCs w:val="30"/>
          <w:cs/>
          <w:lang w:bidi="th-TH"/>
        </w:rPr>
        <w:t>เชื่อมโยงและประยุกต์ความรู้ทางฟิสิกส์กับปรากฏการณ์ในชีวิตประจำวันได้</w:t>
      </w:r>
    </w:p>
    <w:p w:rsidR="00F51F96" w:rsidRDefault="00F51F96" w:rsidP="00040DA0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exact"/>
        <w:ind w:left="284" w:hanging="284"/>
        <w:contextualSpacing/>
        <w:rPr>
          <w:rFonts w:ascii="TH SarabunPSK" w:hAnsi="TH SarabunPSK" w:cs="TH SarabunPSK"/>
          <w:sz w:val="30"/>
          <w:szCs w:val="30"/>
        </w:rPr>
      </w:pPr>
      <w:r w:rsidRPr="00F51F96">
        <w:rPr>
          <w:rFonts w:ascii="TH SarabunPSK" w:hAnsi="TH SarabunPSK" w:cs="TH SarabunPSK"/>
          <w:sz w:val="30"/>
          <w:szCs w:val="30"/>
          <w:cs/>
          <w:lang w:bidi="th-TH"/>
        </w:rPr>
        <w:t>เชื่อมโยงและประยุกต์ความรู้ทางฟิสิกส์ที่เกี่ยวกับรายวิชานี้ได้</w:t>
      </w:r>
    </w:p>
    <w:p w:rsidR="00C734A3" w:rsidRPr="0098775C" w:rsidRDefault="00C734A3" w:rsidP="00040DA0">
      <w:pPr>
        <w:pStyle w:val="Default"/>
        <w:spacing w:line="36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8775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ตัวอย่างคำอธิบายรายวิชาภาษาอังกฤษ เช่น</w:t>
      </w:r>
    </w:p>
    <w:p w:rsidR="00591AB8" w:rsidRPr="00591AB8" w:rsidRDefault="00591AB8" w:rsidP="00040DA0">
      <w:pPr>
        <w:tabs>
          <w:tab w:val="left" w:pos="7938"/>
        </w:tabs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91AB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รายวิชา </w:t>
      </w: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539212 Engineering Electronics II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>8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591AB8" w:rsidRPr="00591AB8" w:rsidRDefault="00591AB8" w:rsidP="00040DA0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Prerequisite 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proofErr w:type="gramEnd"/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539210 Engineering Electronics I</w:t>
      </w:r>
    </w:p>
    <w:p w:rsidR="00591AB8" w:rsidRPr="00591AB8" w:rsidRDefault="00591AB8" w:rsidP="00040DA0">
      <w:pPr>
        <w:autoSpaceDE w:val="0"/>
        <w:autoSpaceDN w:val="0"/>
        <w:adjustRightInd w:val="0"/>
        <w:spacing w:line="360" w:lineRule="exact"/>
        <w:ind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sz w:val="32"/>
          <w:szCs w:val="32"/>
          <w:lang w:bidi="th-TH"/>
        </w:rPr>
        <w:t>Review of current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voltage characteristics and frequency of electronic devices,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transistor modeling, analysis of small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signal transistor amplifiers, the frequency responses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of transistor amplifiers, multistage amplifiers, power amplifiers, operational amplifier and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its applications in linear and nonlinear circuits, power supply module</w:t>
      </w:r>
    </w:p>
    <w:p w:rsidR="00591AB8" w:rsidRPr="00591AB8" w:rsidRDefault="00040DA0" w:rsidP="00040DA0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D5E8D">
        <w:rPr>
          <w:rFonts w:ascii="TH SarabunPSK" w:hAnsi="TH SarabunPSK" w:cs="TH SarabunPSK"/>
          <w:b/>
          <w:bCs/>
          <w:sz w:val="30"/>
          <w:szCs w:val="30"/>
          <w:lang w:bidi="th-TH"/>
        </w:rPr>
        <w:t>Course</w:t>
      </w:r>
      <w:r w:rsidRPr="00591AB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91AB8" w:rsidRPr="00591AB8">
        <w:rPr>
          <w:rFonts w:ascii="TH SarabunPSK" w:hAnsi="TH SarabunPSK" w:cs="TH SarabunPSK"/>
          <w:b/>
          <w:bCs/>
          <w:sz w:val="32"/>
          <w:szCs w:val="32"/>
          <w:lang w:bidi="th-TH"/>
        </w:rPr>
        <w:t>Learning outcomes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  <w:lang w:bidi="th-TH"/>
        </w:rPr>
        <w:t>CLOs</w:t>
      </w:r>
      <w:r w:rsidRPr="00BD5E8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)</w:t>
      </w:r>
    </w:p>
    <w:p w:rsidR="00591AB8" w:rsidRPr="00591AB8" w:rsidRDefault="00591AB8" w:rsidP="00040DA0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sz w:val="32"/>
          <w:szCs w:val="32"/>
          <w:lang w:bidi="th-TH"/>
        </w:rPr>
        <w:t xml:space="preserve">Having successfully completed this course, student must be able </w:t>
      </w:r>
      <w:proofErr w:type="gramStart"/>
      <w:r w:rsidRPr="00591AB8">
        <w:rPr>
          <w:rFonts w:ascii="TH SarabunPSK" w:hAnsi="TH SarabunPSK" w:cs="TH SarabunPSK"/>
          <w:sz w:val="32"/>
          <w:szCs w:val="32"/>
          <w:lang w:bidi="th-TH"/>
        </w:rPr>
        <w:t xml:space="preserve">to 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:</w:t>
      </w:r>
      <w:proofErr w:type="gramEnd"/>
    </w:p>
    <w:p w:rsidR="00591AB8" w:rsidRDefault="00591AB8" w:rsidP="00040DA0">
      <w:pPr>
        <w:numPr>
          <w:ilvl w:val="0"/>
          <w:numId w:val="31"/>
        </w:numPr>
        <w:autoSpaceDE w:val="0"/>
        <w:autoSpaceDN w:val="0"/>
        <w:adjustRightInd w:val="0"/>
        <w:spacing w:line="360" w:lineRule="exact"/>
        <w:ind w:left="284" w:hanging="284"/>
        <w:rPr>
          <w:rFonts w:ascii="TH SarabunPSK" w:hAnsi="TH SarabunPSK" w:cs="TH SarabunPSK"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sz w:val="32"/>
          <w:szCs w:val="32"/>
          <w:lang w:bidi="th-TH"/>
        </w:rPr>
        <w:t>Understand the basic concepts and characteristics of current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voltage characteristics and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frequency of electronic devices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591AB8" w:rsidRDefault="00591AB8" w:rsidP="00040DA0">
      <w:pPr>
        <w:numPr>
          <w:ilvl w:val="0"/>
          <w:numId w:val="31"/>
        </w:numPr>
        <w:autoSpaceDE w:val="0"/>
        <w:autoSpaceDN w:val="0"/>
        <w:adjustRightInd w:val="0"/>
        <w:spacing w:line="360" w:lineRule="exact"/>
        <w:ind w:left="284" w:hanging="284"/>
        <w:rPr>
          <w:rFonts w:ascii="TH SarabunPSK" w:hAnsi="TH SarabunPSK" w:cs="TH SarabunPSK"/>
          <w:sz w:val="32"/>
          <w:szCs w:val="32"/>
          <w:lang w:bidi="th-TH"/>
        </w:rPr>
      </w:pPr>
      <w:r w:rsidRPr="00591AB8">
        <w:rPr>
          <w:rFonts w:ascii="TH SarabunPSK" w:hAnsi="TH SarabunPSK" w:cs="TH SarabunPSK"/>
          <w:sz w:val="32"/>
          <w:szCs w:val="32"/>
          <w:lang w:bidi="th-TH"/>
        </w:rPr>
        <w:t>Analyze electronic circuits such as BJT and FET modeling, analysis of small</w:t>
      </w:r>
      <w:r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signal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transistor amplifiers, the frequency responses of transistor amplifiers, multistage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amplifiers, power amplifiers, operational amplifier and its applications in linear and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91AB8">
        <w:rPr>
          <w:rFonts w:ascii="TH SarabunPSK" w:hAnsi="TH SarabunPSK" w:cs="TH SarabunPSK"/>
          <w:sz w:val="32"/>
          <w:szCs w:val="32"/>
          <w:lang w:bidi="th-TH"/>
        </w:rPr>
        <w:t>nonlinear circuits</w:t>
      </w:r>
    </w:p>
    <w:p w:rsidR="00004EAC" w:rsidRDefault="00040DA0" w:rsidP="00004EAC">
      <w:pPr>
        <w:numPr>
          <w:ilvl w:val="0"/>
          <w:numId w:val="31"/>
        </w:numPr>
        <w:autoSpaceDE w:val="0"/>
        <w:autoSpaceDN w:val="0"/>
        <w:adjustRightInd w:val="0"/>
        <w:spacing w:line="360" w:lineRule="exact"/>
        <w:ind w:left="284" w:hanging="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G</w:t>
      </w:r>
      <w:r w:rsidR="00591AB8" w:rsidRPr="00591AB8">
        <w:rPr>
          <w:rFonts w:ascii="TH SarabunPSK" w:hAnsi="TH SarabunPSK" w:cs="TH SarabunPSK"/>
          <w:sz w:val="32"/>
          <w:szCs w:val="32"/>
          <w:lang w:bidi="th-TH"/>
        </w:rPr>
        <w:t>ain the skills to compare hand calculations of small</w:t>
      </w:r>
      <w:r w:rsidR="00591AB8" w:rsidRPr="00591AB8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591AB8" w:rsidRPr="00591AB8">
        <w:rPr>
          <w:rFonts w:ascii="TH SarabunPSK" w:hAnsi="TH SarabunPSK" w:cs="TH SarabunPSK"/>
          <w:sz w:val="32"/>
          <w:szCs w:val="32"/>
          <w:lang w:bidi="th-TH"/>
        </w:rPr>
        <w:t>signal analysis with</w:t>
      </w:r>
      <w:r w:rsidR="00591A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04EAC">
        <w:rPr>
          <w:rFonts w:ascii="TH SarabunPSK" w:hAnsi="TH SarabunPSK" w:cs="TH SarabunPSK"/>
          <w:sz w:val="32"/>
          <w:szCs w:val="32"/>
          <w:lang w:bidi="th-TH"/>
        </w:rPr>
        <w:t>PSpice simulat</w:t>
      </w:r>
    </w:p>
    <w:p w:rsidR="00004EAC" w:rsidRPr="006C4AE7" w:rsidRDefault="00004EAC" w:rsidP="00004EAC">
      <w:pPr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  <w:r w:rsidRPr="006C4AE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ฟอร์ม</w:t>
      </w: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ประวัติอาจารย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์ผู้รับผิดชอบหลักสูตร </w:t>
      </w:r>
    </w:p>
    <w:p w:rsidR="00004EAC" w:rsidRPr="006C4AE7" w:rsidRDefault="00004EAC" w:rsidP="00004EAC">
      <w:pPr>
        <w:jc w:val="center"/>
        <w:rPr>
          <w:rFonts w:ascii="TH SarabunPSK" w:hAnsi="TH SarabunPSK" w:cs="TH SarabunPSK"/>
          <w:b/>
          <w:bCs/>
          <w:sz w:val="18"/>
          <w:szCs w:val="18"/>
          <w:rtl/>
          <w:cs/>
        </w:rPr>
      </w:pPr>
    </w:p>
    <w:p w:rsidR="00004EAC" w:rsidRDefault="00004EAC" w:rsidP="00004EAC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C4AE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ชื่อ</w:t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</w:p>
    <w:p w:rsidR="00004EAC" w:rsidRPr="006C4AE7" w:rsidRDefault="00004EAC" w:rsidP="00004EAC">
      <w:pPr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04EAC" w:rsidRPr="006C4AE7" w:rsidRDefault="00004EAC" w:rsidP="00004EAC">
      <w:pPr>
        <w:jc w:val="center"/>
        <w:rPr>
          <w:rFonts w:ascii="TH SarabunPSK" w:hAnsi="TH SarabunPSK" w:cs="TH SarabunPSK"/>
          <w:sz w:val="32"/>
          <w:szCs w:val="32"/>
          <w:rtl/>
          <w:cs/>
        </w:rPr>
      </w:pPr>
    </w:p>
    <w:p w:rsidR="00004EAC" w:rsidRPr="00230216" w:rsidRDefault="00004EAC" w:rsidP="00004EAC">
      <w:pPr>
        <w:tabs>
          <w:tab w:val="left" w:pos="2160"/>
          <w:tab w:val="left" w:pos="2694"/>
        </w:tabs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การศึกษา</w:t>
      </w:r>
      <w:r w:rsidRPr="0023021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>(ระบุ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>คุณวุฒิ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มหาวิทยาลัย/ประเทศ และ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พ.ศ. ที่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>สำเร็จ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>การศึกษา)</w:t>
      </w: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:</w:t>
      </w:r>
    </w:p>
    <w:p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ปริญญาเอก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ปริญญาโท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ปริญญาตรี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04EAC" w:rsidRPr="00230216" w:rsidRDefault="00004EAC" w:rsidP="00004EAC">
      <w:pPr>
        <w:tabs>
          <w:tab w:val="left" w:pos="4111"/>
        </w:tabs>
        <w:ind w:left="1418" w:hanging="1418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04EAC" w:rsidRPr="00230216" w:rsidRDefault="00004EAC" w:rsidP="00004EAC">
      <w:pPr>
        <w:ind w:left="1843" w:hanging="1843"/>
        <w:rPr>
          <w:rFonts w:ascii="TH SarabunPSK" w:hAnsi="TH SarabunPSK" w:cs="TH SarabunPSK"/>
          <w:b/>
          <w:bCs/>
          <w:sz w:val="32"/>
          <w:szCs w:val="32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ตำแหน่งปัจจุบัน :</w:t>
      </w:r>
      <w:r w:rsidRPr="0023021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004EAC" w:rsidRPr="00230216" w:rsidRDefault="00004EAC" w:rsidP="00004EAC">
      <w:pPr>
        <w:ind w:left="851" w:hanging="851"/>
        <w:rPr>
          <w:rFonts w:ascii="TH SarabunPSK" w:hAnsi="TH SarabunPSK" w:cs="TH SarabunPSK"/>
          <w:b/>
          <w:bCs/>
          <w:color w:val="800000"/>
          <w:sz w:val="32"/>
          <w:szCs w:val="32"/>
        </w:rPr>
      </w:pPr>
    </w:p>
    <w:p w:rsidR="00004EAC" w:rsidRPr="00230216" w:rsidRDefault="00004EAC" w:rsidP="00004EAC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ประวัติการทำงาน :</w:t>
      </w:r>
    </w:p>
    <w:p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 พ.ศ. 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sz w:val="32"/>
          <w:szCs w:val="32"/>
        </w:rPr>
        <w:tab/>
      </w:r>
      <w:r w:rsidRPr="00230216">
        <w:rPr>
          <w:rFonts w:ascii="TH SarabunPSK" w:hAnsi="TH SarabunPSK" w:cs="TH SarabunPSK"/>
          <w:sz w:val="32"/>
          <w:szCs w:val="32"/>
        </w:rPr>
        <w:tab/>
      </w:r>
      <w:r w:rsidRPr="00230216">
        <w:rPr>
          <w:rFonts w:ascii="TH SarabunPSK" w:hAnsi="TH SarabunPSK" w:cs="TH SarabunPSK"/>
          <w:sz w:val="32"/>
          <w:szCs w:val="32"/>
        </w:rPr>
        <w:tab/>
      </w:r>
      <w:r w:rsidRPr="00230216">
        <w:rPr>
          <w:rFonts w:ascii="TH SarabunPSK" w:hAnsi="TH SarabunPSK" w:cs="TH SarabunPSK"/>
          <w:sz w:val="32"/>
          <w:szCs w:val="32"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 พ.ศ. 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04EAC" w:rsidRPr="00230216" w:rsidRDefault="00004EAC" w:rsidP="00004EAC">
      <w:pPr>
        <w:ind w:left="1418" w:hanging="1418"/>
        <w:rPr>
          <w:rFonts w:ascii="TH SarabunPSK" w:hAnsi="TH SarabunPSK" w:cs="TH SarabunPSK"/>
          <w:sz w:val="32"/>
          <w:szCs w:val="32"/>
          <w:u w:val="single"/>
        </w:rPr>
      </w:pPr>
    </w:p>
    <w:p w:rsidR="00004EAC" w:rsidRPr="00230216" w:rsidRDefault="00004EAC" w:rsidP="00004EAC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ผลงานทางวิชาการ /ผลงานวิจัย  :</w:t>
      </w:r>
      <w:r w:rsidRPr="0023021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04EAC" w:rsidRPr="00230216" w:rsidRDefault="00004EAC" w:rsidP="00004EAC">
      <w:pPr>
        <w:ind w:left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04EAC" w:rsidRPr="00230216" w:rsidRDefault="00004EAC" w:rsidP="00004EAC">
      <w:pPr>
        <w:ind w:left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04EAC" w:rsidRPr="00230216" w:rsidRDefault="00004EAC" w:rsidP="00004EAC">
      <w:pPr>
        <w:ind w:left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004EAC" w:rsidRPr="00230216" w:rsidRDefault="00004EAC" w:rsidP="00004EAC">
      <w:pPr>
        <w:ind w:left="21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04EAC" w:rsidRPr="00230216" w:rsidRDefault="00004EAC" w:rsidP="00004EAC">
      <w:pPr>
        <w:tabs>
          <w:tab w:val="left" w:pos="2520"/>
        </w:tabs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ประสบการณ์ด้านการสอน  :</w:t>
      </w:r>
    </w:p>
    <w:p w:rsidR="00004EAC" w:rsidRPr="00230216" w:rsidRDefault="00004EAC" w:rsidP="00004EAC">
      <w:pPr>
        <w:tabs>
          <w:tab w:val="left" w:pos="1276"/>
          <w:tab w:val="left" w:pos="2552"/>
        </w:tabs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2001E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สอนรายวิชา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="002001E8">
        <w:rPr>
          <w:rFonts w:ascii="TH SarabunPSK" w:hAnsi="TH SarabunPSK" w:cs="TH SarabunPSK"/>
          <w:sz w:val="32"/>
          <w:szCs w:val="32"/>
          <w:u w:val="single"/>
        </w:rPr>
        <w:tab/>
      </w:r>
      <w:r w:rsidR="002001E8">
        <w:rPr>
          <w:rFonts w:ascii="TH SarabunPSK" w:hAnsi="TH SarabunPSK" w:cs="TH SarabunPSK"/>
          <w:sz w:val="32"/>
          <w:szCs w:val="32"/>
          <w:u w:val="single"/>
        </w:rPr>
        <w:tab/>
      </w:r>
      <w:r w:rsidR="002001E8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001E8" w:rsidRPr="00230216" w:rsidRDefault="002001E8" w:rsidP="002001E8">
      <w:pPr>
        <w:tabs>
          <w:tab w:val="left" w:pos="1276"/>
          <w:tab w:val="left" w:pos="2552"/>
        </w:tabs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สอนรายวิชา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001E8" w:rsidRPr="00230216" w:rsidRDefault="002001E8" w:rsidP="002001E8">
      <w:pPr>
        <w:tabs>
          <w:tab w:val="left" w:pos="1276"/>
          <w:tab w:val="left" w:pos="2552"/>
        </w:tabs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สอนรายวิชา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001E8" w:rsidRPr="00230216" w:rsidRDefault="002001E8" w:rsidP="002001E8">
      <w:pPr>
        <w:tabs>
          <w:tab w:val="left" w:pos="1276"/>
          <w:tab w:val="left" w:pos="2552"/>
        </w:tabs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สอนรายวิชา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001E8" w:rsidRPr="00230216" w:rsidRDefault="002001E8" w:rsidP="002001E8">
      <w:pPr>
        <w:tabs>
          <w:tab w:val="left" w:pos="1276"/>
          <w:tab w:val="left" w:pos="2552"/>
        </w:tabs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สอนรายวิชา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004EAC" w:rsidRPr="00083DD2" w:rsidRDefault="00004EAC" w:rsidP="00004EAC">
      <w:pPr>
        <w:rPr>
          <w:rFonts w:ascii="TH SarabunPSK" w:hAnsi="TH SarabunPSK" w:cs="TH SarabunPSK"/>
          <w:sz w:val="32"/>
          <w:szCs w:val="32"/>
        </w:rPr>
      </w:pPr>
    </w:p>
    <w:p w:rsidR="00004EAC" w:rsidRDefault="00004EAC" w:rsidP="00004EAC">
      <w:pPr>
        <w:autoSpaceDE w:val="0"/>
        <w:autoSpaceDN w:val="0"/>
        <w:adjustRightInd w:val="0"/>
        <w:spacing w:line="360" w:lineRule="exact"/>
        <w:ind w:left="284"/>
        <w:rPr>
          <w:rFonts w:ascii="TH SarabunPSK" w:hAnsi="TH SarabunPSK" w:cs="TH SarabunPSK"/>
          <w:sz w:val="32"/>
          <w:szCs w:val="32"/>
          <w:lang w:bidi="th-TH"/>
        </w:rPr>
      </w:pPr>
    </w:p>
    <w:p w:rsidR="00920BAE" w:rsidRDefault="00920BAE" w:rsidP="00004EAC">
      <w:pPr>
        <w:autoSpaceDE w:val="0"/>
        <w:autoSpaceDN w:val="0"/>
        <w:adjustRightInd w:val="0"/>
        <w:spacing w:line="360" w:lineRule="exact"/>
        <w:ind w:left="284"/>
        <w:rPr>
          <w:rFonts w:ascii="TH SarabunPSK" w:hAnsi="TH SarabunPSK" w:cs="TH SarabunPSK"/>
          <w:sz w:val="32"/>
          <w:szCs w:val="32"/>
          <w:lang w:bidi="th-TH"/>
        </w:rPr>
      </w:pPr>
    </w:p>
    <w:p w:rsidR="00920BAE" w:rsidRPr="00304B64" w:rsidRDefault="00920BAE" w:rsidP="00920BAE">
      <w:pPr>
        <w:pStyle w:val="Subtitle"/>
        <w:jc w:val="both"/>
        <w:rPr>
          <w:rFonts w:ascii="TH SarabunPSK" w:eastAsia="Cordia New" w:hAnsi="TH SarabunPSK" w:cs="TH SarabunPSK"/>
          <w:i/>
          <w:iCs/>
          <w:color w:val="000000"/>
          <w:cs/>
        </w:rPr>
      </w:pPr>
      <w:r w:rsidRPr="00304B64">
        <w:rPr>
          <w:rFonts w:ascii="TH SarabunPSK" w:eastAsia="Cordia New" w:hAnsi="TH SarabunPSK" w:cs="TH SarabunPSK" w:hint="cs"/>
          <w:i/>
          <w:iCs/>
          <w:color w:val="000000"/>
          <w:cs/>
        </w:rPr>
        <w:lastRenderedPageBreak/>
        <w:t>ตัวอย่างเช่น</w:t>
      </w:r>
    </w:p>
    <w:p w:rsidR="00920BAE" w:rsidRPr="00920BAE" w:rsidRDefault="00920BAE" w:rsidP="00920BAE">
      <w:pPr>
        <w:pStyle w:val="Subtitle"/>
        <w:rPr>
          <w:rFonts w:ascii="TH SarabunPSK" w:eastAsia="Cordia New" w:hAnsi="TH SarabunPSK" w:cs="TH SarabunPSK"/>
          <w:color w:val="000000"/>
          <w:sz w:val="36"/>
          <w:szCs w:val="36"/>
          <w:cs/>
        </w:rPr>
      </w:pPr>
      <w:r w:rsidRPr="00920BAE">
        <w:rPr>
          <w:rFonts w:ascii="TH SarabunPSK" w:eastAsia="Cordia New" w:hAnsi="TH SarabunPSK" w:cs="TH SarabunPSK"/>
          <w:color w:val="000000"/>
          <w:sz w:val="36"/>
          <w:szCs w:val="36"/>
          <w:cs/>
        </w:rPr>
        <w:t>แบบประวัติส่วนตัว</w:t>
      </w:r>
    </w:p>
    <w:p w:rsidR="00920BAE" w:rsidRDefault="00920BAE" w:rsidP="00920BA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20BAE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รองศาสตราจารย์ เรืออากาศเอก ดร.กนต์ธร ชำนิประศาสน์</w:t>
      </w:r>
    </w:p>
    <w:p w:rsidR="00304B64" w:rsidRPr="00304B64" w:rsidRDefault="00304B64" w:rsidP="00304B6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20BAE" w:rsidRDefault="00920BAE" w:rsidP="00920BAE">
      <w:pPr>
        <w:tabs>
          <w:tab w:val="left" w:pos="1985"/>
          <w:tab w:val="left" w:pos="3119"/>
          <w:tab w:val="left" w:pos="326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920BAE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การศึกษา/คุณวุฒิ  :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ab/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ปริญญาเอก </w:t>
      </w:r>
      <w:r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- 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>Ph</w:t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>D</w:t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 (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>Mechanical Engineering</w:t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)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>, University of Pittsburgh,</w:t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>U</w:t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>A</w:t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920BA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พ.ศ. 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>2535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ab/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ab/>
      </w:r>
      <w:r w:rsidRPr="00920BAE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  <w:r w:rsidRPr="00920BAE">
        <w:rPr>
          <w:rFonts w:ascii="TH SarabunPSK" w:hAnsi="TH SarabunPSK" w:cs="TH SarabunPSK" w:hint="cs"/>
          <w:color w:val="000000"/>
          <w:sz w:val="32"/>
          <w:szCs w:val="32"/>
          <w:rtl/>
          <w:cs/>
        </w:rPr>
        <w:tab/>
      </w:r>
    </w:p>
    <w:p w:rsidR="00920BAE" w:rsidRDefault="00920BAE" w:rsidP="00920BAE">
      <w:pPr>
        <w:tabs>
          <w:tab w:val="left" w:pos="1985"/>
          <w:tab w:val="left" w:pos="3119"/>
          <w:tab w:val="left" w:pos="3261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ปริญญาโท   </w:t>
      </w:r>
      <w:r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>M</w:t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>Sc</w:t>
      </w:r>
      <w:r w:rsidRPr="00920BA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. (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>Mechanical Engineering</w:t>
      </w:r>
      <w:r w:rsidRPr="00920BA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)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920BA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>University of Pittsburgh,</w:t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>U</w:t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>A</w:t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.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920BA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พ.ศ. 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>2532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ab/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ab/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920BAE" w:rsidRPr="00920BAE" w:rsidRDefault="00920BAE" w:rsidP="00304B64">
      <w:pPr>
        <w:tabs>
          <w:tab w:val="left" w:pos="1985"/>
          <w:tab w:val="left" w:pos="3119"/>
          <w:tab w:val="left" w:pos="3261"/>
        </w:tabs>
        <w:ind w:right="-39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ปริญญาตรี 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-</w:t>
      </w:r>
      <w:r w:rsidR="00304B6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วท.บ. (วิศวกรรมเครื่องกล)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เกียรตินิยมอันดับ 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>1,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โรงเรียนนายเรืออากาศ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304B64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304B64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="00304B64">
        <w:rPr>
          <w:rFonts w:ascii="TH SarabunPSK" w:hAnsi="TH SarabunPSK" w:cs="TH SarabunPSK"/>
          <w:color w:val="000000"/>
          <w:sz w:val="32"/>
          <w:szCs w:val="32"/>
          <w:rtl/>
          <w:cs/>
        </w:rPr>
        <w:tab/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พ.ศ. 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>2530</w:t>
      </w:r>
    </w:p>
    <w:p w:rsidR="00304B64" w:rsidRPr="00304B64" w:rsidRDefault="00304B64" w:rsidP="00304B64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920BAE" w:rsidRPr="00920BAE" w:rsidRDefault="00920BAE" w:rsidP="00304B64">
      <w:pPr>
        <w:ind w:left="1985" w:hanging="1985"/>
        <w:rPr>
          <w:rFonts w:ascii="TH SarabunPSK" w:hAnsi="TH SarabunPSK" w:cs="TH SarabunPSK"/>
          <w:color w:val="000000"/>
          <w:sz w:val="32"/>
          <w:szCs w:val="32"/>
        </w:rPr>
      </w:pPr>
      <w:r w:rsidRPr="00920BAE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ตำแหน่งปัจจุบัน  :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ab/>
      </w:r>
      <w:r w:rsidRPr="00920BA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รองอธิการบดีฝ่ายวิชาการและพัฒนาความเป็นสากล </w:t>
      </w:r>
      <w:r w:rsidRPr="00920BAE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มหาวิทยาลัยเทคโนโลยีสุรนารี</w:t>
      </w:r>
    </w:p>
    <w:p w:rsidR="00920BAE" w:rsidRPr="00304B64" w:rsidRDefault="00920BAE" w:rsidP="00920BAE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920BAE" w:rsidRPr="00920BAE" w:rsidRDefault="00920BAE" w:rsidP="00304B64">
      <w:pPr>
        <w:tabs>
          <w:tab w:val="left" w:pos="3969"/>
          <w:tab w:val="left" w:pos="4111"/>
        </w:tabs>
        <w:ind w:left="1985" w:hanging="198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20BAE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ประวัติการทำงาน  :</w:t>
      </w:r>
      <w:r w:rsidRPr="00920BAE">
        <w:rPr>
          <w:rFonts w:ascii="TH SarabunPSK" w:hAnsi="TH SarabunPSK" w:cs="TH SarabunPSK"/>
          <w:color w:val="000000"/>
          <w:sz w:val="32"/>
          <w:szCs w:val="32"/>
        </w:rPr>
        <w:tab/>
      </w:r>
      <w:r w:rsidRPr="00920BAE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พ.ศ. ปัจจุบัน</w:t>
      </w: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  <w:tab/>
      </w:r>
      <w:r w:rsidRPr="00920BAE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รองอธิการบดีฝ่ายวิชาการและพัฒนาความเป็นสากล</w:t>
      </w:r>
    </w:p>
    <w:p w:rsidR="00920BAE" w:rsidRPr="00920BAE" w:rsidRDefault="00920BAE" w:rsidP="00304B64">
      <w:pPr>
        <w:tabs>
          <w:tab w:val="left" w:pos="3969"/>
          <w:tab w:val="left" w:pos="4111"/>
        </w:tabs>
        <w:ind w:left="1985"/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</w:pP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  <w:tab/>
      </w: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 w:bidi="th-TH"/>
        </w:rPr>
        <w:t>มหาวิทยาลัยเทคโนโลยีสุรนารี</w:t>
      </w:r>
    </w:p>
    <w:p w:rsidR="00304B64" w:rsidRDefault="00920BAE" w:rsidP="00304B64">
      <w:pPr>
        <w:tabs>
          <w:tab w:val="left" w:pos="3969"/>
          <w:tab w:val="left" w:pos="4111"/>
        </w:tabs>
        <w:ind w:left="198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พ.ศ. </w:t>
      </w: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  <w:t xml:space="preserve">2554 </w:t>
      </w: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 w:bidi="th-TH"/>
        </w:rPr>
        <w:t xml:space="preserve">– </w:t>
      </w:r>
      <w:r w:rsidRPr="00920BAE">
        <w:rPr>
          <w:rFonts w:ascii="TH SarabunPSK" w:eastAsia="SimSun" w:hAnsi="TH SarabunPSK" w:cs="TH SarabunPSK" w:hint="cs"/>
          <w:sz w:val="32"/>
          <w:szCs w:val="32"/>
          <w:rtl/>
          <w:cs/>
          <w:lang w:eastAsia="zh-CN"/>
        </w:rPr>
        <w:t xml:space="preserve">2562  </w:t>
      </w:r>
      <w:r w:rsidR="00304B64"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  <w:tab/>
      </w:r>
      <w:r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คณบดีสำนักวิชาวิศวกรรมศาสตร์ </w:t>
      </w:r>
    </w:p>
    <w:p w:rsidR="00920BAE" w:rsidRPr="00920BAE" w:rsidRDefault="00304B64" w:rsidP="00304B64">
      <w:pPr>
        <w:tabs>
          <w:tab w:val="left" w:pos="3969"/>
          <w:tab w:val="left" w:pos="4111"/>
        </w:tabs>
        <w:ind w:left="1985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  <w:tab/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มหาวิทยาลัยเทคโนโลยีสุรนารี</w:t>
      </w:r>
    </w:p>
    <w:p w:rsidR="00920BAE" w:rsidRPr="00920BAE" w:rsidRDefault="00920BAE" w:rsidP="00304B64">
      <w:pPr>
        <w:widowControl w:val="0"/>
        <w:tabs>
          <w:tab w:val="left" w:pos="3969"/>
          <w:tab w:val="left" w:pos="4140"/>
          <w:tab w:val="left" w:pos="4500"/>
        </w:tabs>
        <w:ind w:left="1985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พ.ศ. </w:t>
      </w: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  <w:t xml:space="preserve">2547 </w:t>
      </w:r>
      <w:r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–</w:t>
      </w: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  <w:t xml:space="preserve"> 2548</w:t>
      </w: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  <w:tab/>
      </w:r>
      <w:r w:rsidRPr="00304B64">
        <w:rPr>
          <w:rFonts w:ascii="TH SarabunPSK" w:eastAsia="SimSun" w:hAnsi="TH SarabunPSK" w:cs="TH SarabunPSK"/>
          <w:spacing w:val="-4"/>
          <w:sz w:val="32"/>
          <w:szCs w:val="32"/>
          <w:cs/>
          <w:lang w:eastAsia="zh-CN" w:bidi="th-TH"/>
        </w:rPr>
        <w:t>รองอธิการบดีฝ่ายกิจการนักศึกษา มหาวิทยาลัยเทคโนโลยีสุรนารี</w:t>
      </w:r>
    </w:p>
    <w:p w:rsidR="00920BAE" w:rsidRPr="00920BAE" w:rsidRDefault="00920BAE" w:rsidP="00304B64">
      <w:pPr>
        <w:widowControl w:val="0"/>
        <w:tabs>
          <w:tab w:val="left" w:pos="3969"/>
          <w:tab w:val="left" w:pos="4140"/>
          <w:tab w:val="left" w:pos="4500"/>
        </w:tabs>
        <w:ind w:left="1985"/>
        <w:jc w:val="thaiDistribute"/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</w:pPr>
      <w:r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พ.ศ. </w:t>
      </w: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  <w:t xml:space="preserve">2544 </w:t>
      </w:r>
      <w:r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–</w:t>
      </w: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  <w:t xml:space="preserve"> 2552</w:t>
      </w: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  <w:tab/>
      </w:r>
      <w:r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หัวหน้าสาขาวิชาวิศวกรรมเครื่องกล</w:t>
      </w:r>
    </w:p>
    <w:p w:rsidR="00920BAE" w:rsidRPr="00920BAE" w:rsidRDefault="00920BAE" w:rsidP="00304B64">
      <w:pPr>
        <w:widowControl w:val="0"/>
        <w:tabs>
          <w:tab w:val="left" w:pos="3969"/>
          <w:tab w:val="left" w:pos="4140"/>
          <w:tab w:val="left" w:pos="4500"/>
        </w:tabs>
        <w:ind w:left="1985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พ.ศ. </w:t>
      </w: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  <w:t xml:space="preserve">2542 </w:t>
      </w:r>
      <w:r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–</w:t>
      </w: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  <w:t xml:space="preserve"> 2544</w:t>
      </w: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  <w:tab/>
      </w:r>
      <w:r w:rsidRPr="00304B64">
        <w:rPr>
          <w:rFonts w:ascii="TH SarabunPSK" w:eastAsia="SimSun" w:hAnsi="TH SarabunPSK" w:cs="TH SarabunPSK"/>
          <w:spacing w:val="-4"/>
          <w:sz w:val="32"/>
          <w:szCs w:val="32"/>
          <w:cs/>
          <w:lang w:eastAsia="zh-CN" w:bidi="th-TH"/>
        </w:rPr>
        <w:t>รองอธิการบดีฝ่ายกิจการนักศึกษา มหาวิทยาลัยเทคโนโลยีสุรนารี</w:t>
      </w:r>
    </w:p>
    <w:p w:rsidR="00920BAE" w:rsidRPr="00920BAE" w:rsidRDefault="00920BAE" w:rsidP="00304B64">
      <w:pPr>
        <w:widowControl w:val="0"/>
        <w:tabs>
          <w:tab w:val="left" w:pos="3969"/>
          <w:tab w:val="left" w:pos="4140"/>
          <w:tab w:val="left" w:pos="4500"/>
        </w:tabs>
        <w:ind w:left="1985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พ.ศ. </w:t>
      </w: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  <w:t xml:space="preserve">2541 </w:t>
      </w:r>
      <w:r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–</w:t>
      </w: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  <w:t xml:space="preserve"> 2554</w:t>
      </w: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  <w:tab/>
      </w:r>
      <w:r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ผู้ช่วยศาสตราจารย์ประจำสาขาวิชาวิศวกรรมเครื่องกล</w:t>
      </w:r>
    </w:p>
    <w:p w:rsidR="00920BAE" w:rsidRPr="00920BAE" w:rsidRDefault="00920BAE" w:rsidP="00304B64">
      <w:pPr>
        <w:widowControl w:val="0"/>
        <w:tabs>
          <w:tab w:val="left" w:pos="3969"/>
          <w:tab w:val="left" w:pos="4140"/>
          <w:tab w:val="left" w:pos="4500"/>
        </w:tabs>
        <w:ind w:left="1985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  <w:tab/>
      </w: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 w:bidi="th-TH"/>
        </w:rPr>
        <w:t>มหาวิทยาลัยเทคโนโลยีสุรนารี</w:t>
      </w:r>
    </w:p>
    <w:p w:rsidR="00920BAE" w:rsidRPr="00920BAE" w:rsidRDefault="00920BAE" w:rsidP="00304B64">
      <w:pPr>
        <w:widowControl w:val="0"/>
        <w:tabs>
          <w:tab w:val="left" w:pos="3969"/>
          <w:tab w:val="left" w:pos="4140"/>
          <w:tab w:val="left" w:pos="4500"/>
        </w:tabs>
        <w:ind w:left="1985" w:right="-39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พ.ศ. </w:t>
      </w:r>
      <w:r w:rsidRPr="00920BA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2538 </w:t>
      </w:r>
      <w:r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- </w:t>
      </w:r>
      <w:r w:rsidRPr="00920BAE">
        <w:rPr>
          <w:rFonts w:ascii="TH SarabunPSK" w:eastAsia="SimSun" w:hAnsi="TH SarabunPSK" w:cs="TH SarabunPSK"/>
          <w:sz w:val="32"/>
          <w:szCs w:val="32"/>
          <w:lang w:eastAsia="zh-CN"/>
        </w:rPr>
        <w:t>2542</w:t>
      </w:r>
      <w:r w:rsidRPr="00920BAE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304B64">
        <w:rPr>
          <w:rFonts w:ascii="TH SarabunPSK" w:eastAsia="SimSun" w:hAnsi="TH SarabunPSK" w:cs="TH SarabunPSK"/>
          <w:spacing w:val="-4"/>
          <w:sz w:val="32"/>
          <w:szCs w:val="32"/>
          <w:cs/>
          <w:lang w:eastAsia="zh-CN" w:bidi="th-TH"/>
        </w:rPr>
        <w:t>ผู้ช่วยอธิการบดีฝ่ายกิจการนักศึกษา มหาวิทยาลัยเทคโนโลยีสุรนารี</w:t>
      </w:r>
      <w:r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 </w:t>
      </w:r>
    </w:p>
    <w:p w:rsidR="00920BAE" w:rsidRPr="00920BAE" w:rsidRDefault="00920BAE" w:rsidP="00304B64">
      <w:pPr>
        <w:tabs>
          <w:tab w:val="left" w:pos="3969"/>
          <w:tab w:val="left" w:pos="4140"/>
        </w:tabs>
        <w:ind w:left="1985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พ.ศ. </w:t>
      </w:r>
      <w:r w:rsidRPr="00920BA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2535 </w:t>
      </w:r>
      <w:r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– </w:t>
      </w:r>
      <w:r w:rsidRPr="00920BAE">
        <w:rPr>
          <w:rFonts w:ascii="TH SarabunPSK" w:eastAsia="SimSun" w:hAnsi="TH SarabunPSK" w:cs="TH SarabunPSK"/>
          <w:sz w:val="32"/>
          <w:szCs w:val="32"/>
          <w:lang w:eastAsia="zh-CN"/>
        </w:rPr>
        <w:t>2538</w:t>
      </w:r>
      <w:r w:rsidRPr="00920BAE">
        <w:rPr>
          <w:rFonts w:ascii="TH SarabunPSK" w:eastAsia="SimSun" w:hAnsi="TH SarabunPSK" w:cs="TH SarabunPSK"/>
          <w:sz w:val="32"/>
          <w:szCs w:val="32"/>
          <w:rtl/>
          <w:cs/>
          <w:lang w:eastAsia="zh-CN"/>
        </w:rPr>
        <w:tab/>
      </w:r>
      <w:r w:rsidRPr="00304B64">
        <w:rPr>
          <w:rFonts w:ascii="TH SarabunPSK" w:eastAsia="SimSun" w:hAnsi="TH SarabunPSK" w:cs="TH SarabunPSK"/>
          <w:spacing w:val="-4"/>
          <w:sz w:val="32"/>
          <w:szCs w:val="32"/>
          <w:cs/>
          <w:lang w:eastAsia="zh-CN" w:bidi="th-TH"/>
        </w:rPr>
        <w:t>อาจารย์ประจำภาควิชาวิศวกรรมเครื่องกล โรงเรียนนายเรืออากาศ</w:t>
      </w:r>
    </w:p>
    <w:p w:rsidR="00304B64" w:rsidRPr="00304B64" w:rsidRDefault="00304B64" w:rsidP="00304B64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920BAE" w:rsidRPr="00920BAE" w:rsidRDefault="00920BAE" w:rsidP="00920BA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0BAE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ผลงานทางวิชาการ /ผลงานวิจัย  :</w:t>
      </w:r>
      <w:r w:rsidRPr="00920BA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304B64" w:rsidRDefault="00304B64" w:rsidP="00304B64">
      <w:pPr>
        <w:tabs>
          <w:tab w:val="left" w:pos="1440"/>
          <w:tab w:val="left" w:pos="2610"/>
          <w:tab w:val="left" w:pos="2700"/>
          <w:tab w:val="left" w:pos="2790"/>
        </w:tabs>
        <w:ind w:left="284" w:hanging="284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val="en-CA" w:eastAsia="zh-CN" w:bidi="th-TH"/>
        </w:rPr>
        <w:t>1)</w:t>
      </w:r>
      <w:r>
        <w:rPr>
          <w:rFonts w:ascii="TH SarabunPSK" w:eastAsia="SimSun" w:hAnsi="TH SarabunPSK" w:cs="TH SarabunPSK"/>
          <w:sz w:val="32"/>
          <w:szCs w:val="32"/>
          <w:cs/>
          <w:lang w:val="en-CA" w:eastAsia="zh-CN" w:bidi="th-TH"/>
        </w:rPr>
        <w:tab/>
      </w:r>
      <w:r w:rsidR="00920BAE" w:rsidRPr="00920BAE">
        <w:rPr>
          <w:rFonts w:ascii="TH SarabunPSK" w:eastAsia="SimSun" w:hAnsi="TH SarabunPSK" w:cs="TH SarabunPSK"/>
          <w:sz w:val="32"/>
          <w:szCs w:val="32"/>
          <w:lang w:val="en-CA" w:eastAsia="zh-CN"/>
        </w:rPr>
        <w:t>Phunpeng V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val="en-CA" w:eastAsia="zh-CN" w:bidi="th-TH"/>
        </w:rPr>
        <w:t xml:space="preserve">. </w:t>
      </w:r>
      <w:r w:rsidR="00920BAE" w:rsidRPr="00920BAE">
        <w:rPr>
          <w:rFonts w:ascii="TH SarabunPSK" w:eastAsia="SimSun" w:hAnsi="TH SarabunPSK" w:cs="TH SarabunPSK"/>
          <w:sz w:val="32"/>
          <w:szCs w:val="32"/>
          <w:lang w:val="en-CA" w:eastAsia="zh-CN"/>
        </w:rPr>
        <w:t xml:space="preserve">and </w:t>
      </w:r>
      <w:r w:rsidR="00920BAE" w:rsidRPr="00920BAE">
        <w:rPr>
          <w:rFonts w:ascii="TH SarabunPSK" w:eastAsia="SimSun" w:hAnsi="TH SarabunPSK" w:cs="TH SarabunPSK"/>
          <w:b/>
          <w:bCs/>
          <w:sz w:val="32"/>
          <w:szCs w:val="32"/>
          <w:lang w:val="en-CA" w:eastAsia="zh-CN"/>
        </w:rPr>
        <w:t>Chamniprasart</w:t>
      </w:r>
      <w:r w:rsidR="00920BAE" w:rsidRPr="00920BAE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K</w:t>
      </w:r>
      <w:r w:rsidR="00920BAE" w:rsidRPr="00920BA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.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 (</w:t>
      </w:r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>2006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) “</w:t>
      </w:r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>The effects of plate length and screw placement on fracture strain for femoral shaft fracture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”</w:t>
      </w:r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>, 20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 </w:t>
      </w:r>
      <w:r w:rsidR="00920BAE" w:rsidRPr="00920BAE">
        <w:rPr>
          <w:rFonts w:ascii="TH SarabunPSK" w:eastAsia="SimSun" w:hAnsi="TH SarabunPSK" w:cs="TH SarabunPSK"/>
          <w:sz w:val="32"/>
          <w:szCs w:val="32"/>
          <w:vertAlign w:val="superscript"/>
          <w:lang w:eastAsia="zh-CN"/>
        </w:rPr>
        <w:t>th</w:t>
      </w:r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Conference of Mechanical Engineering Network of Thailand, 18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-</w:t>
      </w:r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>20 October 2006, Nakhon Ratchasima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.</w:t>
      </w:r>
    </w:p>
    <w:p w:rsidR="00304B64" w:rsidRDefault="00304B64" w:rsidP="00304B64">
      <w:pPr>
        <w:tabs>
          <w:tab w:val="left" w:pos="1440"/>
          <w:tab w:val="left" w:pos="2610"/>
          <w:tab w:val="left" w:pos="2700"/>
          <w:tab w:val="left" w:pos="2790"/>
        </w:tabs>
        <w:ind w:left="284" w:hanging="284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2)</w:t>
      </w:r>
      <w:r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ab/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>Sophon M</w:t>
      </w:r>
      <w:r w:rsidR="00920BAE" w:rsidRPr="00920BAE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>.</w:t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>, Songsiriritthigul P</w:t>
      </w:r>
      <w:r w:rsidR="00920BAE" w:rsidRPr="00920BAE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 xml:space="preserve">. </w:t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and </w:t>
      </w:r>
      <w:r w:rsidR="00920BAE" w:rsidRPr="00920BAE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Chamniprasart</w:t>
      </w:r>
      <w:r w:rsidR="00920BAE" w:rsidRPr="00920BAE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K</w:t>
      </w:r>
      <w:r w:rsidR="00920BAE" w:rsidRPr="00920BA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.</w:t>
      </w:r>
      <w:r w:rsidR="00920BAE" w:rsidRPr="00920BAE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,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 “</w:t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>Recovery of Mechanical Properties of Copper Gasket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”</w:t>
      </w:r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>, 20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 </w:t>
      </w:r>
      <w:r w:rsidR="00920BAE" w:rsidRPr="00920BAE">
        <w:rPr>
          <w:rFonts w:ascii="TH SarabunPSK" w:eastAsia="SimSun" w:hAnsi="TH SarabunPSK" w:cs="TH SarabunPSK"/>
          <w:sz w:val="32"/>
          <w:szCs w:val="32"/>
          <w:vertAlign w:val="superscript"/>
          <w:lang w:eastAsia="zh-CN"/>
        </w:rPr>
        <w:t>th</w:t>
      </w:r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Conference of Mechanical Engineering Network of Thailand, 18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-</w:t>
      </w:r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>20 October 2006, Nakhon Ratchasima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.</w:t>
      </w:r>
    </w:p>
    <w:p w:rsidR="00304B64" w:rsidRDefault="00304B64" w:rsidP="00304B64">
      <w:pPr>
        <w:tabs>
          <w:tab w:val="left" w:pos="1440"/>
          <w:tab w:val="left" w:pos="2610"/>
          <w:tab w:val="left" w:pos="2700"/>
          <w:tab w:val="left" w:pos="2790"/>
        </w:tabs>
        <w:ind w:left="284" w:hanging="284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3)</w:t>
      </w:r>
      <w:r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ab/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>Sarangkum R</w:t>
      </w:r>
      <w:r w:rsidR="00920BAE" w:rsidRPr="00920BAE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>.</w:t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, </w:t>
      </w:r>
      <w:r w:rsidR="00920BAE" w:rsidRPr="00920BAE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 xml:space="preserve">Chamniprasart </w:t>
      </w:r>
      <w:proofErr w:type="gramStart"/>
      <w:r w:rsidR="00920BAE" w:rsidRPr="00920BAE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K</w:t>
      </w:r>
      <w:r w:rsidR="00920BAE" w:rsidRPr="00920BA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.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(</w:t>
      </w:r>
      <w:proofErr w:type="gramEnd"/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>2008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) “</w:t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>Simulation on Impact Drop Test of Hard Disk Drive Packaging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”</w:t>
      </w:r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>, 22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 </w:t>
      </w:r>
      <w:r w:rsidR="00920BAE" w:rsidRPr="00920BAE">
        <w:rPr>
          <w:rFonts w:ascii="TH SarabunPSK" w:eastAsia="SimSun" w:hAnsi="TH SarabunPSK" w:cs="TH SarabunPSK"/>
          <w:sz w:val="32"/>
          <w:szCs w:val="32"/>
          <w:vertAlign w:val="superscript"/>
          <w:lang w:eastAsia="zh-CN"/>
        </w:rPr>
        <w:t>th</w:t>
      </w:r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Conference of Mechanical Engineering Network of Thailand, 15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-</w:t>
      </w:r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>17 October 2008,Bangkok, Thailand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.</w:t>
      </w:r>
    </w:p>
    <w:p w:rsidR="00304B64" w:rsidRDefault="00304B64" w:rsidP="00304B64">
      <w:pPr>
        <w:tabs>
          <w:tab w:val="left" w:pos="1440"/>
          <w:tab w:val="left" w:pos="2610"/>
          <w:tab w:val="left" w:pos="2700"/>
          <w:tab w:val="left" w:pos="2790"/>
        </w:tabs>
        <w:ind w:left="284" w:hanging="284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lastRenderedPageBreak/>
        <w:t>4)</w:t>
      </w:r>
      <w:r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ab/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>Khachonwatthanakul P</w:t>
      </w:r>
      <w:r w:rsidR="00920BAE" w:rsidRPr="00920BAE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>.</w:t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, </w:t>
      </w:r>
      <w:r w:rsidR="00920BAE" w:rsidRPr="00920BAE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 xml:space="preserve">Chamniprasart </w:t>
      </w:r>
      <w:r w:rsidR="00920BAE" w:rsidRPr="00920BAE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K</w:t>
      </w:r>
      <w:r w:rsidR="00920BAE" w:rsidRPr="00920BA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 xml:space="preserve">. 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(</w:t>
      </w:r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>2008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) “</w:t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>The Effects of Plate Length and Screw Placement on Fracture Strain for Femoral Shaft Fracture under Cyclic Loading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”</w:t>
      </w:r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>, 22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 xml:space="preserve"> </w:t>
      </w:r>
      <w:r w:rsidR="00920BAE" w:rsidRPr="00920BAE">
        <w:rPr>
          <w:rFonts w:ascii="TH SarabunPSK" w:eastAsia="SimSun" w:hAnsi="TH SarabunPSK" w:cs="TH SarabunPSK"/>
          <w:sz w:val="32"/>
          <w:szCs w:val="32"/>
          <w:vertAlign w:val="superscript"/>
          <w:lang w:eastAsia="zh-CN"/>
        </w:rPr>
        <w:t>th</w:t>
      </w:r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Conference of Mechanical Engineering Network of Thailand, 15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-</w:t>
      </w:r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>17 October 2008, Bangkok, Thailand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.</w:t>
      </w:r>
    </w:p>
    <w:p w:rsidR="00304B64" w:rsidRDefault="00304B64" w:rsidP="00304B64">
      <w:pPr>
        <w:tabs>
          <w:tab w:val="left" w:pos="1440"/>
          <w:tab w:val="left" w:pos="2610"/>
          <w:tab w:val="left" w:pos="2700"/>
          <w:tab w:val="left" w:pos="2790"/>
        </w:tabs>
        <w:ind w:left="284" w:hanging="284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>5)</w:t>
      </w:r>
      <w:r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>Sabcharoen P</w:t>
      </w:r>
      <w:r w:rsidR="00920BAE" w:rsidRPr="00920BAE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>.</w:t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, </w:t>
      </w:r>
      <w:r w:rsidR="00920BAE" w:rsidRPr="00920BAE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 xml:space="preserve">Chamniprasart </w:t>
      </w:r>
      <w:proofErr w:type="gramStart"/>
      <w:r w:rsidR="00920BAE" w:rsidRPr="00920BAE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K</w:t>
      </w:r>
      <w:r w:rsidR="00920BAE" w:rsidRPr="00920BA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.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(</w:t>
      </w:r>
      <w:proofErr w:type="gramEnd"/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>2008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) “</w:t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>Stress Distribution  Analysis on Head Gimbal Assembly Using Finite Element Method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”</w:t>
      </w:r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>, 22</w:t>
      </w:r>
      <w:r w:rsidR="00920BAE" w:rsidRPr="00920BAE">
        <w:rPr>
          <w:rFonts w:ascii="TH SarabunPSK" w:eastAsia="SimSun" w:hAnsi="TH SarabunPSK" w:cs="TH SarabunPSK"/>
          <w:sz w:val="32"/>
          <w:szCs w:val="32"/>
          <w:vertAlign w:val="superscript"/>
          <w:lang w:eastAsia="zh-CN"/>
        </w:rPr>
        <w:t>th</w:t>
      </w:r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Conference of Mechanical Engineering Network of Thailand, 15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-</w:t>
      </w:r>
      <w:r w:rsidR="00920BAE" w:rsidRPr="00920BAE">
        <w:rPr>
          <w:rFonts w:ascii="TH SarabunPSK" w:eastAsia="SimSun" w:hAnsi="TH SarabunPSK" w:cs="TH SarabunPSK"/>
          <w:sz w:val="32"/>
          <w:szCs w:val="32"/>
          <w:lang w:eastAsia="zh-CN"/>
        </w:rPr>
        <w:t>17 October 2008,Bangkok, Thailand</w:t>
      </w:r>
      <w:r w:rsidR="00920BAE" w:rsidRPr="00920BAE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.</w:t>
      </w:r>
    </w:p>
    <w:p w:rsidR="00304B64" w:rsidRDefault="00304B64" w:rsidP="00304B64">
      <w:pPr>
        <w:tabs>
          <w:tab w:val="left" w:pos="1440"/>
          <w:tab w:val="left" w:pos="2610"/>
          <w:tab w:val="left" w:pos="2700"/>
          <w:tab w:val="left" w:pos="2790"/>
        </w:tabs>
        <w:ind w:left="284" w:hanging="284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>6)</w:t>
      </w:r>
      <w:r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>Jittima Varagul ,</w:t>
      </w:r>
      <w:r w:rsidR="00920BAE" w:rsidRPr="00920BAE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Kontorn Chamniprasart</w:t>
      </w:r>
      <w:r w:rsidR="00920BAE" w:rsidRPr="00920BAE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 xml:space="preserve"> (</w:t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>2011</w:t>
      </w:r>
      <w:r w:rsidR="00920BAE" w:rsidRPr="00920BAE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>) “</w:t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>Design and Analysis Visual Inspection Machine for HDD Manufacturing Process</w:t>
      </w:r>
      <w:r w:rsidR="00920BAE" w:rsidRPr="00920BAE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 xml:space="preserve">” </w:t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>Tht 5</w:t>
      </w:r>
      <w:r w:rsidR="00920BAE" w:rsidRPr="00920BAE">
        <w:rPr>
          <w:rFonts w:ascii="TH SarabunPSK" w:eastAsia="MS Mincho" w:hAnsi="TH SarabunPSK" w:cs="TH SarabunPSK"/>
          <w:sz w:val="32"/>
          <w:szCs w:val="32"/>
          <w:vertAlign w:val="superscript"/>
          <w:lang w:eastAsia="ja-JP"/>
        </w:rPr>
        <w:t>th</w:t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SEATUC Symposium at Hanoi University of Science and Technology ,Hanoi ,Vietnam during February 23 ,24 and 25 2011 ,Honoi</w:t>
      </w:r>
    </w:p>
    <w:p w:rsidR="00920BAE" w:rsidRPr="00920BAE" w:rsidRDefault="00304B64" w:rsidP="00304B64">
      <w:pPr>
        <w:tabs>
          <w:tab w:val="left" w:pos="1440"/>
          <w:tab w:val="left" w:pos="2610"/>
          <w:tab w:val="left" w:pos="2700"/>
          <w:tab w:val="left" w:pos="2790"/>
        </w:tabs>
        <w:ind w:left="284" w:hanging="284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 w:bidi="th-TH"/>
        </w:rPr>
        <w:t>7)</w:t>
      </w:r>
      <w:r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ab/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Chompunuch Lapo ,Rattiporn Klomkaew ,and </w:t>
      </w:r>
      <w:r w:rsidR="00920BAE" w:rsidRPr="00920BAE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Kontorn Chamniprasart</w:t>
      </w:r>
      <w:r w:rsidR="00920BAE" w:rsidRPr="00920BAE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 xml:space="preserve"> (</w:t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>2011</w:t>
      </w:r>
      <w:r w:rsidR="00920BAE" w:rsidRPr="00920BAE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>) “</w:t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>Design and Analysis of Double Decker Bus Chassis</w:t>
      </w:r>
      <w:r w:rsidR="00920BAE" w:rsidRPr="00920BAE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 xml:space="preserve">” </w:t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>Tht 5</w:t>
      </w:r>
      <w:r w:rsidR="00920BAE" w:rsidRPr="00920BAE">
        <w:rPr>
          <w:rFonts w:ascii="TH SarabunPSK" w:eastAsia="MS Mincho" w:hAnsi="TH SarabunPSK" w:cs="TH SarabunPSK"/>
          <w:sz w:val="32"/>
          <w:szCs w:val="32"/>
          <w:vertAlign w:val="superscript"/>
          <w:lang w:eastAsia="ja-JP"/>
        </w:rPr>
        <w:t>th</w:t>
      </w:r>
      <w:r w:rsidR="00920BAE" w:rsidRPr="00920BAE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SEATUC Symposium at Hanoi University of Science and Technology ,Hanoi ,Vietnam during February 23 ,24 and 25 2011 ,Honoi</w:t>
      </w:r>
    </w:p>
    <w:p w:rsidR="00920BAE" w:rsidRPr="00304B64" w:rsidRDefault="00920BAE" w:rsidP="00920BAE">
      <w:pPr>
        <w:tabs>
          <w:tab w:val="left" w:pos="2340"/>
        </w:tabs>
        <w:rPr>
          <w:rFonts w:ascii="TH SarabunPSK" w:eastAsia="Batang" w:hAnsi="TH SarabunPSK" w:cs="TH SarabunPSK"/>
          <w:b/>
          <w:bCs/>
          <w:lang w:eastAsia="ko-KR"/>
        </w:rPr>
      </w:pPr>
    </w:p>
    <w:p w:rsidR="00920BAE" w:rsidRPr="000E1613" w:rsidRDefault="00920BAE" w:rsidP="000E1613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E1613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 w:bidi="th-TH"/>
        </w:rPr>
        <w:t xml:space="preserve">ภาระงานสอน </w:t>
      </w:r>
      <w:r w:rsidRPr="000E161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</w:p>
    <w:p w:rsidR="000E1613" w:rsidRPr="000E1613" w:rsidRDefault="000E1613" w:rsidP="000E1613">
      <w:pPr>
        <w:tabs>
          <w:tab w:val="left" w:pos="1276"/>
        </w:tabs>
        <w:ind w:left="426"/>
        <w:rPr>
          <w:rFonts w:ascii="TH SarabunPSK" w:hAnsi="TH SarabunPSK" w:cs="TH SarabunPSK"/>
          <w:sz w:val="32"/>
          <w:szCs w:val="32"/>
        </w:rPr>
      </w:pPr>
      <w:r w:rsidRPr="000E1613">
        <w:rPr>
          <w:rFonts w:ascii="TH SarabunPSK" w:hAnsi="TH SarabunPSK" w:cs="TH SarabunPSK"/>
          <w:sz w:val="32"/>
          <w:szCs w:val="32"/>
        </w:rPr>
        <w:t>531101 ENGINEERING MATERIALS</w:t>
      </w:r>
    </w:p>
    <w:p w:rsidR="000E1613" w:rsidRPr="000E1613" w:rsidRDefault="000E1613" w:rsidP="000E1613">
      <w:pPr>
        <w:tabs>
          <w:tab w:val="left" w:pos="1276"/>
        </w:tabs>
        <w:ind w:left="426"/>
        <w:rPr>
          <w:rFonts w:ascii="TH SarabunPSK" w:hAnsi="TH SarabunPSK" w:cs="TH SarabunPSK"/>
          <w:sz w:val="32"/>
          <w:szCs w:val="32"/>
          <w:rtl/>
          <w:cs/>
        </w:rPr>
      </w:pPr>
      <w:r w:rsidRPr="000E1613">
        <w:rPr>
          <w:rFonts w:ascii="TH SarabunPSK" w:hAnsi="TH SarabunPSK" w:cs="TH SarabunPSK"/>
          <w:sz w:val="32"/>
          <w:szCs w:val="32"/>
          <w:rtl/>
          <w:cs/>
        </w:rPr>
        <w:t xml:space="preserve">531201 </w:t>
      </w:r>
      <w:r w:rsidRPr="000E1613">
        <w:rPr>
          <w:rFonts w:ascii="TH SarabunPSK" w:hAnsi="TH SarabunPSK" w:cs="TH SarabunPSK"/>
          <w:sz w:val="32"/>
          <w:szCs w:val="32"/>
        </w:rPr>
        <w:t>PHYSICAL METALLURGY I</w:t>
      </w:r>
    </w:p>
    <w:p w:rsidR="000E1613" w:rsidRPr="000E1613" w:rsidRDefault="000E1613" w:rsidP="000E1613">
      <w:pPr>
        <w:tabs>
          <w:tab w:val="left" w:pos="1276"/>
        </w:tabs>
        <w:ind w:left="426"/>
        <w:rPr>
          <w:rFonts w:ascii="TH SarabunPSK" w:hAnsi="TH SarabunPSK" w:cs="TH SarabunPSK"/>
          <w:sz w:val="32"/>
          <w:szCs w:val="32"/>
        </w:rPr>
      </w:pPr>
      <w:r w:rsidRPr="000E1613">
        <w:rPr>
          <w:rFonts w:ascii="TH SarabunPSK" w:hAnsi="TH SarabunPSK" w:cs="TH SarabunPSK"/>
          <w:sz w:val="32"/>
          <w:szCs w:val="32"/>
        </w:rPr>
        <w:t>531202</w:t>
      </w:r>
      <w:r w:rsidRPr="000E161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E1613">
        <w:rPr>
          <w:rFonts w:ascii="TH SarabunPSK" w:hAnsi="TH SarabunPSK" w:cs="TH SarabunPSK"/>
          <w:sz w:val="32"/>
          <w:szCs w:val="32"/>
        </w:rPr>
        <w:t>PHYSICAL METALLURGY LABORATORY I</w:t>
      </w:r>
    </w:p>
    <w:p w:rsidR="000E1613" w:rsidRPr="000E1613" w:rsidRDefault="000E1613" w:rsidP="000E1613">
      <w:pPr>
        <w:tabs>
          <w:tab w:val="left" w:pos="1276"/>
        </w:tabs>
        <w:ind w:left="426"/>
        <w:rPr>
          <w:rFonts w:ascii="TH SarabunPSK" w:hAnsi="TH SarabunPSK" w:cs="TH SarabunPSK"/>
          <w:sz w:val="32"/>
          <w:szCs w:val="32"/>
          <w:rtl/>
          <w:cs/>
        </w:rPr>
      </w:pPr>
      <w:r w:rsidRPr="000E1613">
        <w:rPr>
          <w:rFonts w:ascii="TH SarabunPSK" w:hAnsi="TH SarabunPSK" w:cs="TH SarabunPSK"/>
          <w:sz w:val="32"/>
          <w:szCs w:val="32"/>
          <w:rtl/>
          <w:cs/>
        </w:rPr>
        <w:t xml:space="preserve">531217 </w:t>
      </w:r>
      <w:r w:rsidRPr="000E1613">
        <w:rPr>
          <w:rFonts w:ascii="TH SarabunPSK" w:hAnsi="TH SarabunPSK" w:cs="TH SarabunPSK"/>
          <w:sz w:val="32"/>
          <w:szCs w:val="32"/>
        </w:rPr>
        <w:t xml:space="preserve">PHYSICAL METALLURGY </w:t>
      </w:r>
    </w:p>
    <w:p w:rsidR="000E1613" w:rsidRPr="000E1613" w:rsidRDefault="000E1613" w:rsidP="000E1613">
      <w:pPr>
        <w:pStyle w:val="Subtitle"/>
        <w:tabs>
          <w:tab w:val="left" w:pos="1276"/>
        </w:tabs>
        <w:ind w:left="426"/>
        <w:jc w:val="both"/>
        <w:rPr>
          <w:rFonts w:ascii="TH SarabunPSK" w:hAnsi="TH SarabunPSK" w:cs="TH SarabunPSK"/>
          <w:b w:val="0"/>
          <w:bCs w:val="0"/>
          <w:color w:val="000000"/>
        </w:rPr>
      </w:pPr>
      <w:r w:rsidRPr="000E1613">
        <w:rPr>
          <w:rFonts w:ascii="TH SarabunPSK" w:hAnsi="TH SarabunPSK" w:cs="TH SarabunPSK"/>
          <w:b w:val="0"/>
          <w:bCs w:val="0"/>
          <w:color w:val="000000"/>
          <w:cs/>
        </w:rPr>
        <w:t>551130</w:t>
      </w:r>
      <w:r w:rsidRPr="000E1613">
        <w:rPr>
          <w:rFonts w:ascii="TH SarabunPSK" w:hAnsi="TH SarabunPSK" w:cs="TH SarabunPSK"/>
          <w:b w:val="0"/>
          <w:bCs w:val="0"/>
          <w:color w:val="000000"/>
          <w:cs/>
        </w:rPr>
        <w:tab/>
      </w:r>
      <w:r w:rsidRPr="000E1613">
        <w:rPr>
          <w:rFonts w:ascii="TH SarabunPSK" w:hAnsi="TH SarabunPSK" w:cs="TH SarabunPSK"/>
          <w:b w:val="0"/>
          <w:bCs w:val="0"/>
          <w:color w:val="000000"/>
        </w:rPr>
        <w:t>BASIC MATHEMATICS</w:t>
      </w:r>
    </w:p>
    <w:p w:rsidR="000E1613" w:rsidRPr="000E1613" w:rsidRDefault="000E1613" w:rsidP="000E1613">
      <w:pPr>
        <w:pStyle w:val="Subtitle"/>
        <w:tabs>
          <w:tab w:val="left" w:pos="1276"/>
        </w:tabs>
        <w:ind w:left="426"/>
        <w:jc w:val="both"/>
        <w:rPr>
          <w:rFonts w:ascii="TH SarabunPSK" w:hAnsi="TH SarabunPSK" w:cs="TH SarabunPSK"/>
          <w:b w:val="0"/>
          <w:bCs w:val="0"/>
          <w:color w:val="000000"/>
        </w:rPr>
      </w:pPr>
      <w:r w:rsidRPr="000E1613">
        <w:rPr>
          <w:rFonts w:ascii="TH SarabunPSK" w:hAnsi="TH SarabunPSK" w:cs="TH SarabunPSK"/>
          <w:b w:val="0"/>
          <w:bCs w:val="0"/>
          <w:color w:val="000000"/>
          <w:cs/>
        </w:rPr>
        <w:t>551151</w:t>
      </w:r>
      <w:r w:rsidRPr="000E1613">
        <w:rPr>
          <w:rFonts w:ascii="TH SarabunPSK" w:hAnsi="TH SarabunPSK" w:cs="TH SarabunPSK"/>
          <w:b w:val="0"/>
          <w:bCs w:val="0"/>
          <w:color w:val="000000"/>
          <w:cs/>
        </w:rPr>
        <w:tab/>
      </w:r>
      <w:r w:rsidRPr="000E1613">
        <w:rPr>
          <w:rFonts w:ascii="TH SarabunPSK" w:hAnsi="TH SarabunPSK" w:cs="TH SarabunPSK"/>
          <w:b w:val="0"/>
          <w:bCs w:val="0"/>
          <w:color w:val="000000"/>
        </w:rPr>
        <w:t>BASIC MATHEMATICS</w:t>
      </w:r>
    </w:p>
    <w:p w:rsidR="000E1613" w:rsidRPr="000E1613" w:rsidRDefault="000E1613" w:rsidP="000E1613">
      <w:pPr>
        <w:pStyle w:val="Subtitle"/>
        <w:tabs>
          <w:tab w:val="left" w:pos="1276"/>
        </w:tabs>
        <w:ind w:left="426"/>
        <w:jc w:val="both"/>
        <w:rPr>
          <w:rFonts w:ascii="TH SarabunPSK" w:hAnsi="TH SarabunPSK" w:cs="TH SarabunPSK"/>
          <w:b w:val="0"/>
          <w:bCs w:val="0"/>
          <w:color w:val="000000"/>
        </w:rPr>
      </w:pPr>
      <w:r w:rsidRPr="000E1613">
        <w:rPr>
          <w:rFonts w:ascii="TH SarabunPSK" w:hAnsi="TH SarabunPSK" w:cs="TH SarabunPSK"/>
          <w:b w:val="0"/>
          <w:bCs w:val="0"/>
          <w:color w:val="000000"/>
          <w:cs/>
        </w:rPr>
        <w:t>551204</w:t>
      </w:r>
      <w:r w:rsidRPr="000E1613">
        <w:rPr>
          <w:rFonts w:ascii="TH SarabunPSK" w:hAnsi="TH SarabunPSK" w:cs="TH SarabunPSK"/>
          <w:b w:val="0"/>
          <w:bCs w:val="0"/>
          <w:color w:val="000000"/>
          <w:cs/>
        </w:rPr>
        <w:tab/>
      </w:r>
      <w:r w:rsidRPr="000E1613">
        <w:rPr>
          <w:rFonts w:ascii="TH SarabunPSK" w:hAnsi="TH SarabunPSK" w:cs="TH SarabunPSK"/>
          <w:b w:val="0"/>
          <w:bCs w:val="0"/>
          <w:color w:val="000000"/>
        </w:rPr>
        <w:t>ELECTRICAL ENGINEERING</w:t>
      </w:r>
    </w:p>
    <w:p w:rsidR="00920BAE" w:rsidRPr="00920BAE" w:rsidRDefault="00920BAE" w:rsidP="00920BAE">
      <w:pPr>
        <w:rPr>
          <w:rFonts w:ascii="TH SarabunPSK" w:hAnsi="TH SarabunPSK" w:cs="TH SarabunPSK"/>
          <w:sz w:val="32"/>
          <w:szCs w:val="32"/>
        </w:rPr>
      </w:pPr>
    </w:p>
    <w:p w:rsidR="00920BAE" w:rsidRDefault="00920BAE" w:rsidP="00920BAE">
      <w:pPr>
        <w:rPr>
          <w:rFonts w:ascii="TH SarabunPSK" w:hAnsi="TH SarabunPSK" w:cs="TH SarabunPSK"/>
        </w:rPr>
      </w:pPr>
    </w:p>
    <w:p w:rsidR="00920BAE" w:rsidRPr="00004EAC" w:rsidRDefault="00920BAE" w:rsidP="00004EAC">
      <w:pPr>
        <w:autoSpaceDE w:val="0"/>
        <w:autoSpaceDN w:val="0"/>
        <w:adjustRightInd w:val="0"/>
        <w:spacing w:line="360" w:lineRule="exact"/>
        <w:ind w:left="284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920BAE" w:rsidRPr="00004EAC" w:rsidSect="00193CEE">
      <w:pgSz w:w="11909" w:h="16834" w:code="9"/>
      <w:pgMar w:top="1276" w:right="1152" w:bottom="284" w:left="1440" w:header="70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BE" w:rsidRDefault="002F08BE">
      <w:r>
        <w:separator/>
      </w:r>
    </w:p>
  </w:endnote>
  <w:endnote w:type="continuationSeparator" w:id="0">
    <w:p w:rsidR="002F08BE" w:rsidRDefault="002F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DE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47" w:rsidRDefault="003B2947" w:rsidP="00B91E3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B2947" w:rsidRDefault="003B2947" w:rsidP="00B91E3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47" w:rsidRPr="002E4EE7" w:rsidRDefault="003B2947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2E4EE7">
      <w:rPr>
        <w:rFonts w:ascii="TH SarabunPSK" w:hAnsi="TH SarabunPSK" w:cs="TH SarabunPSK"/>
        <w:sz w:val="32"/>
        <w:szCs w:val="32"/>
      </w:rPr>
      <w:fldChar w:fldCharType="begin"/>
    </w:r>
    <w:r w:rsidRPr="002E4EE7">
      <w:rPr>
        <w:rFonts w:ascii="TH SarabunPSK" w:hAnsi="TH SarabunPSK" w:cs="TH SarabunPSK"/>
        <w:sz w:val="32"/>
        <w:szCs w:val="32"/>
      </w:rPr>
      <w:instrText xml:space="preserve"> PAGE   \</w:instrText>
    </w:r>
    <w:r w:rsidRPr="002E4EE7">
      <w:rPr>
        <w:rFonts w:ascii="TH SarabunPSK" w:hAnsi="TH SarabunPSK" w:cs="TH SarabunPSK"/>
        <w:sz w:val="32"/>
        <w:szCs w:val="32"/>
        <w:cs/>
        <w:lang w:bidi="th-TH"/>
      </w:rPr>
      <w:instrText xml:space="preserve">* </w:instrText>
    </w:r>
    <w:r w:rsidRPr="002E4EE7">
      <w:rPr>
        <w:rFonts w:ascii="TH SarabunPSK" w:hAnsi="TH SarabunPSK" w:cs="TH SarabunPSK"/>
        <w:sz w:val="32"/>
        <w:szCs w:val="32"/>
      </w:rPr>
      <w:instrText xml:space="preserve">MERGEFORMAT </w:instrText>
    </w:r>
    <w:r w:rsidRPr="002E4EE7">
      <w:rPr>
        <w:rFonts w:ascii="TH SarabunPSK" w:hAnsi="TH SarabunPSK" w:cs="TH SarabunPSK"/>
        <w:sz w:val="32"/>
        <w:szCs w:val="32"/>
      </w:rPr>
      <w:fldChar w:fldCharType="separate"/>
    </w:r>
    <w:r w:rsidR="003C46BA">
      <w:rPr>
        <w:rFonts w:ascii="TH SarabunPSK" w:hAnsi="TH SarabunPSK" w:cs="TH SarabunPSK"/>
        <w:noProof/>
        <w:sz w:val="32"/>
        <w:szCs w:val="32"/>
      </w:rPr>
      <w:t>22</w:t>
    </w:r>
    <w:r w:rsidRPr="002E4EE7">
      <w:rPr>
        <w:rFonts w:ascii="TH SarabunPSK" w:hAnsi="TH SarabunPSK" w:cs="TH SarabunPSK"/>
        <w:noProof/>
        <w:sz w:val="32"/>
        <w:szCs w:val="32"/>
      </w:rPr>
      <w:fldChar w:fldCharType="end"/>
    </w:r>
  </w:p>
  <w:p w:rsidR="003B2947" w:rsidRPr="00B91E3C" w:rsidRDefault="003B2947" w:rsidP="002E29D0">
    <w:pPr>
      <w:ind w:right="360"/>
      <w:jc w:val="center"/>
      <w:rPr>
        <w:cs/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47" w:rsidRPr="00625ABD" w:rsidRDefault="003B2947" w:rsidP="000E1ADF">
    <w:pPr>
      <w:pStyle w:val="Footer"/>
      <w:pBdr>
        <w:top w:val="thinThickSmallGap" w:sz="24" w:space="1" w:color="823B0B"/>
      </w:pBdr>
      <w:jc w:val="center"/>
      <w:rPr>
        <w:rFonts w:ascii="TH SarabunPSK" w:hAnsi="TH SarabunPSK" w:cs="TH SarabunPSK"/>
        <w:sz w:val="32"/>
        <w:szCs w:val="32"/>
      </w:rPr>
    </w:pPr>
    <w:r w:rsidRPr="00392634">
      <w:rPr>
        <w:rFonts w:ascii="TH SarabunPSK" w:hAnsi="TH SarabunPSK" w:cs="TH SarabunPSK"/>
        <w:sz w:val="32"/>
        <w:szCs w:val="32"/>
      </w:rPr>
      <w:fldChar w:fldCharType="begin"/>
    </w:r>
    <w:r w:rsidRPr="00392634">
      <w:rPr>
        <w:rFonts w:ascii="TH SarabunPSK" w:hAnsi="TH SarabunPSK" w:cs="TH SarabunPSK"/>
        <w:sz w:val="32"/>
        <w:szCs w:val="32"/>
      </w:rPr>
      <w:instrText xml:space="preserve"> PAGE   \</w:instrText>
    </w:r>
    <w:r w:rsidRPr="00392634">
      <w:rPr>
        <w:rFonts w:ascii="TH SarabunPSK" w:hAnsi="TH SarabunPSK" w:cs="TH SarabunPSK"/>
        <w:sz w:val="32"/>
        <w:szCs w:val="32"/>
        <w:cs/>
        <w:lang w:bidi="th-TH"/>
      </w:rPr>
      <w:instrText xml:space="preserve">* </w:instrText>
    </w:r>
    <w:r w:rsidRPr="00392634">
      <w:rPr>
        <w:rFonts w:ascii="TH SarabunPSK" w:hAnsi="TH SarabunPSK" w:cs="TH SarabunPSK"/>
        <w:sz w:val="32"/>
        <w:szCs w:val="32"/>
      </w:rPr>
      <w:instrText xml:space="preserve">MERGEFORMAT </w:instrText>
    </w:r>
    <w:r w:rsidRPr="00392634">
      <w:rPr>
        <w:rFonts w:ascii="TH SarabunPSK" w:hAnsi="TH SarabunPSK" w:cs="TH SarabunPSK"/>
        <w:sz w:val="32"/>
        <w:szCs w:val="32"/>
      </w:rPr>
      <w:fldChar w:fldCharType="separate"/>
    </w:r>
    <w:r w:rsidR="003C46BA">
      <w:rPr>
        <w:rFonts w:ascii="TH SarabunPSK" w:hAnsi="TH SarabunPSK" w:cs="TH SarabunPSK"/>
        <w:noProof/>
        <w:sz w:val="32"/>
        <w:szCs w:val="32"/>
      </w:rPr>
      <w:t>33</w:t>
    </w:r>
    <w:r w:rsidRPr="00392634">
      <w:rPr>
        <w:rFonts w:ascii="TH SarabunPSK" w:hAnsi="TH SarabunPSK" w:cs="TH SarabunPSK"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BE" w:rsidRDefault="002F08BE">
      <w:r>
        <w:separator/>
      </w:r>
    </w:p>
  </w:footnote>
  <w:footnote w:type="continuationSeparator" w:id="0">
    <w:p w:rsidR="002F08BE" w:rsidRDefault="002F0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47" w:rsidRPr="00610705" w:rsidRDefault="003B2947" w:rsidP="00B476E1">
    <w:pPr>
      <w:jc w:val="right"/>
      <w:rPr>
        <w:rFonts w:ascii="Browallia New" w:hAnsi="Browallia New" w:cs="Browallia New"/>
        <w:b/>
        <w:bCs/>
        <w:sz w:val="28"/>
        <w:szCs w:val="28"/>
        <w:lang w:bidi="th-TH"/>
      </w:rPr>
    </w:pPr>
    <w:r w:rsidRPr="00610705">
      <w:rPr>
        <w:rFonts w:ascii="Browallia New" w:hAnsi="Browallia New" w:cs="Browallia New" w:hint="cs"/>
        <w:b/>
        <w:bCs/>
        <w:sz w:val="28"/>
        <w:szCs w:val="28"/>
        <w:cs/>
        <w:lang w:bidi="th-TH"/>
      </w:rPr>
      <w:t>มคอ.2</w:t>
    </w:r>
  </w:p>
  <w:p w:rsidR="003B2947" w:rsidRDefault="003B2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47" w:rsidRPr="009B7868" w:rsidRDefault="003B2947" w:rsidP="009B7868">
    <w:pPr>
      <w:jc w:val="right"/>
      <w:rPr>
        <w:rFonts w:ascii="Browallia New" w:hAnsi="Browallia New" w:cs="Browallia New"/>
        <w:b/>
        <w:bCs/>
        <w:sz w:val="32"/>
        <w:szCs w:val="32"/>
        <w:lang w:bidi="th-TH"/>
      </w:rPr>
    </w:pPr>
    <w:r w:rsidRPr="00D240A7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มคอ.2</w:t>
    </w:r>
  </w:p>
  <w:p w:rsidR="003B2947" w:rsidRDefault="003B2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47" w:rsidRPr="00607916" w:rsidRDefault="003B2947" w:rsidP="000E1ADF">
    <w:pPr>
      <w:pStyle w:val="Header"/>
      <w:jc w:val="right"/>
      <w:rPr>
        <w:rFonts w:ascii="TH SarabunPSK" w:hAnsi="TH SarabunPSK" w:cs="TH SarabunPSK"/>
        <w:sz w:val="28"/>
      </w:rPr>
    </w:pPr>
    <w:r w:rsidRPr="00080C37">
      <w:rPr>
        <w:rFonts w:ascii="TH SarabunPSK" w:hAnsi="TH SarabunPSK" w:cs="TH SarabunPSK"/>
        <w:sz w:val="28"/>
        <w:cs/>
        <w:lang w:bidi="th-TH"/>
      </w:rPr>
      <w:t>ม</w:t>
    </w:r>
    <w:r>
      <w:rPr>
        <w:rFonts w:ascii="TH SarabunPSK" w:hAnsi="TH SarabunPSK" w:cs="TH SarabunPSK"/>
        <w:sz w:val="28"/>
        <w:cs/>
        <w:lang w:bidi="th-TH"/>
      </w:rPr>
      <w:t>คอ.</w:t>
    </w:r>
    <w:r w:rsidRPr="00080C37">
      <w:rPr>
        <w:rFonts w:ascii="TH SarabunPSK" w:hAnsi="TH SarabunPSK" w:cs="TH SarabunPSK"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432"/>
      </w:pPr>
    </w:lvl>
    <w:lvl w:ilvl="2">
      <w:start w:val="1"/>
      <w:numFmt w:val="decimal"/>
      <w:lvlText w:val="%1.%2.%3"/>
      <w:lvlJc w:val="left"/>
      <w:pPr>
        <w:tabs>
          <w:tab w:val="num" w:pos="1899"/>
        </w:tabs>
        <w:ind w:left="1899" w:hanging="504"/>
      </w:p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648"/>
      </w:pPr>
    </w:lvl>
    <w:lvl w:ilvl="4">
      <w:start w:val="1"/>
      <w:numFmt w:val="decimal"/>
      <w:lvlText w:val="%1.%2.%3.%4.%5."/>
      <w:lvlJc w:val="left"/>
      <w:pPr>
        <w:tabs>
          <w:tab w:val="num" w:pos="2907"/>
        </w:tabs>
        <w:ind w:left="2907" w:hanging="792"/>
      </w:pPr>
    </w:lvl>
    <w:lvl w:ilvl="5">
      <w:start w:val="1"/>
      <w:numFmt w:val="decimal"/>
      <w:lvlText w:val="%1.%2.%3.%4.%5.%6."/>
      <w:lvlJc w:val="left"/>
      <w:pPr>
        <w:tabs>
          <w:tab w:val="num" w:pos="3411"/>
        </w:tabs>
        <w:ind w:left="34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15"/>
        </w:tabs>
        <w:ind w:left="39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9"/>
        </w:tabs>
        <w:ind w:left="44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95"/>
        </w:tabs>
        <w:ind w:left="4995" w:hanging="144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1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UPC" w:hAnsi="AngsanaUPC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7"/>
      <w:numFmt w:val="decimal"/>
      <w:lvlText w:val="%1"/>
      <w:lvlJc w:val="left"/>
      <w:pPr>
        <w:tabs>
          <w:tab w:val="num" w:pos="368"/>
        </w:tabs>
        <w:ind w:left="368" w:hanging="360"/>
      </w:pPr>
    </w:lvl>
    <w:lvl w:ilvl="1">
      <w:start w:val="6"/>
      <w:numFmt w:val="decimal"/>
      <w:lvlText w:val="%1.%2"/>
      <w:lvlJc w:val="left"/>
      <w:pPr>
        <w:tabs>
          <w:tab w:val="num" w:pos="510"/>
        </w:tabs>
        <w:ind w:left="510" w:hanging="360"/>
      </w:pPr>
    </w:lvl>
    <w:lvl w:ilvl="2">
      <w:start w:val="1"/>
      <w:numFmt w:val="decimal"/>
      <w:lvlText w:val="%1.%2.%3"/>
      <w:lvlJc w:val="left"/>
      <w:pPr>
        <w:tabs>
          <w:tab w:val="num" w:pos="1012"/>
        </w:tabs>
        <w:ind w:left="1012" w:hanging="720"/>
      </w:pPr>
    </w:lvl>
    <w:lvl w:ilvl="3">
      <w:start w:val="1"/>
      <w:numFmt w:val="decimal"/>
      <w:lvlText w:val="%1.%2.%3.%4"/>
      <w:lvlJc w:val="left"/>
      <w:pPr>
        <w:tabs>
          <w:tab w:val="num" w:pos="1154"/>
        </w:tabs>
        <w:ind w:left="1154" w:hanging="720"/>
      </w:p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</w:lvl>
    <w:lvl w:ilvl="5">
      <w:start w:val="1"/>
      <w:numFmt w:val="decimal"/>
      <w:lvlText w:val="%1.%2.%3.%4.%5.%6"/>
      <w:lvlJc w:val="left"/>
      <w:pPr>
        <w:tabs>
          <w:tab w:val="num" w:pos="1798"/>
        </w:tabs>
        <w:ind w:left="1798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40"/>
        </w:tabs>
        <w:ind w:left="19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442"/>
        </w:tabs>
        <w:ind w:left="24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84"/>
        </w:tabs>
        <w:ind w:left="2584" w:hanging="1440"/>
      </w:pPr>
    </w:lvl>
  </w:abstractNum>
  <w:abstractNum w:abstractNumId="8" w15:restartNumberingAfterBreak="0">
    <w:nsid w:val="00000009"/>
    <w:multiLevelType w:val="multilevel"/>
    <w:tmpl w:val="4B7E8114"/>
    <w:name w:val="WW8Num10"/>
    <w:lvl w:ilvl="0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4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1" w15:restartNumberingAfterBreak="0">
    <w:nsid w:val="0000000C"/>
    <w:multiLevelType w:val="multilevel"/>
    <w:tmpl w:val="0000000C"/>
    <w:name w:val="WW8Num18"/>
    <w:lvl w:ilvl="0">
      <w:start w:val="3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2" w15:restartNumberingAfterBreak="0">
    <w:nsid w:val="0000000D"/>
    <w:multiLevelType w:val="multilevel"/>
    <w:tmpl w:val="0000000D"/>
    <w:name w:val="WW8Num19"/>
    <w:lvl w:ilvl="0">
      <w:start w:val="3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6"/>
      <w:numFmt w:val="decimal"/>
      <w:lvlText w:val="%1."/>
      <w:lvlJc w:val="left"/>
      <w:pPr>
        <w:tabs>
          <w:tab w:val="num" w:pos="801"/>
        </w:tabs>
        <w:ind w:left="801" w:hanging="375"/>
      </w:pPr>
    </w:lvl>
  </w:abstractNum>
  <w:abstractNum w:abstractNumId="14" w15:restartNumberingAfterBreak="0">
    <w:nsid w:val="02895E5E"/>
    <w:multiLevelType w:val="hybridMultilevel"/>
    <w:tmpl w:val="9F06252A"/>
    <w:lvl w:ilvl="0" w:tplc="8F180B0A">
      <w:start w:val="1"/>
      <w:numFmt w:val="decimal"/>
      <w:lvlText w:val="(%1)"/>
      <w:lvlJc w:val="left"/>
      <w:pPr>
        <w:tabs>
          <w:tab w:val="num" w:pos="1320"/>
        </w:tabs>
        <w:ind w:left="1320" w:hanging="390"/>
      </w:pPr>
      <w:rPr>
        <w:rFonts w:ascii="TH SarabunPSK" w:hAnsi="TH SarabunPSK" w:cs="TH SarabunPSK" w:hint="default"/>
        <w:b w:val="0"/>
        <w:bCs w:val="0"/>
      </w:rPr>
    </w:lvl>
    <w:lvl w:ilvl="1" w:tplc="0F28DC52">
      <w:start w:val="5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5" w15:restartNumberingAfterBreak="0">
    <w:nsid w:val="04141935"/>
    <w:multiLevelType w:val="hybridMultilevel"/>
    <w:tmpl w:val="5AEEF6E6"/>
    <w:lvl w:ilvl="0" w:tplc="A56CB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F17841"/>
    <w:multiLevelType w:val="multilevel"/>
    <w:tmpl w:val="222EA1C2"/>
    <w:name w:val="WW8Num7233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7AF6A97"/>
    <w:multiLevelType w:val="multilevel"/>
    <w:tmpl w:val="3ADEBBDE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02"/>
        </w:tabs>
        <w:ind w:left="1102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64"/>
        </w:tabs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440"/>
      </w:pPr>
      <w:rPr>
        <w:rFonts w:hint="default"/>
      </w:rPr>
    </w:lvl>
  </w:abstractNum>
  <w:abstractNum w:abstractNumId="18" w15:restartNumberingAfterBreak="0">
    <w:nsid w:val="0A922F54"/>
    <w:multiLevelType w:val="multilevel"/>
    <w:tmpl w:val="CFCC646E"/>
    <w:name w:val="WW8Num7233282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9" w15:restartNumberingAfterBreak="0">
    <w:nsid w:val="0AFD2A42"/>
    <w:multiLevelType w:val="multilevel"/>
    <w:tmpl w:val="FC0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0C472B95"/>
    <w:multiLevelType w:val="hybridMultilevel"/>
    <w:tmpl w:val="551685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0DC61CD7"/>
    <w:multiLevelType w:val="multilevel"/>
    <w:tmpl w:val="4EBCD71A"/>
    <w:name w:val="WW8Num723325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22" w15:restartNumberingAfterBreak="0">
    <w:nsid w:val="0E8250F2"/>
    <w:multiLevelType w:val="hybridMultilevel"/>
    <w:tmpl w:val="3BF2265A"/>
    <w:lvl w:ilvl="0" w:tplc="5E02F23E">
      <w:start w:val="1"/>
      <w:numFmt w:val="decimal"/>
      <w:lvlText w:val="(%1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23" w15:restartNumberingAfterBreak="0">
    <w:nsid w:val="136B2212"/>
    <w:multiLevelType w:val="multilevel"/>
    <w:tmpl w:val="1416E10C"/>
    <w:name w:val="WW8Num723328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17512665"/>
    <w:multiLevelType w:val="multilevel"/>
    <w:tmpl w:val="7780C962"/>
    <w:name w:val="WW8Num723328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7820363"/>
    <w:multiLevelType w:val="hybridMultilevel"/>
    <w:tmpl w:val="77F68EB0"/>
    <w:lvl w:ilvl="0" w:tplc="90EE899A">
      <w:start w:val="1"/>
      <w:numFmt w:val="decimal"/>
      <w:lvlText w:val="(%1)"/>
      <w:lvlJc w:val="left"/>
      <w:pPr>
        <w:tabs>
          <w:tab w:val="num" w:pos="1185"/>
        </w:tabs>
        <w:ind w:left="118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6" w15:restartNumberingAfterBreak="0">
    <w:nsid w:val="179B4FEF"/>
    <w:multiLevelType w:val="multilevel"/>
    <w:tmpl w:val="1D9EB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27" w15:restartNumberingAfterBreak="0">
    <w:nsid w:val="18DA1CBB"/>
    <w:multiLevelType w:val="multilevel"/>
    <w:tmpl w:val="8E2E1682"/>
    <w:name w:val="WW8Num7233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1FA37141"/>
    <w:multiLevelType w:val="hybridMultilevel"/>
    <w:tmpl w:val="F6BC2D48"/>
    <w:lvl w:ilvl="0" w:tplc="C916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16F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0681AC">
      <w:start w:val="9"/>
      <w:numFmt w:val="bullet"/>
      <w:lvlText w:val="-"/>
      <w:lvlJc w:val="left"/>
      <w:pPr>
        <w:ind w:left="2340" w:hanging="360"/>
      </w:pPr>
      <w:rPr>
        <w:rFonts w:ascii="TH SarabunPSK" w:eastAsia="Times New Roman" w:hAnsi="TH SarabunPSK" w:cs="TH SarabunPSK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FCAC0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B642B2"/>
    <w:multiLevelType w:val="hybridMultilevel"/>
    <w:tmpl w:val="84E233A0"/>
    <w:lvl w:ilvl="0" w:tplc="C7CC9822">
      <w:start w:val="17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EC90E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F60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C1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6C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7C7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6E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8A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94F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365270"/>
    <w:multiLevelType w:val="multilevel"/>
    <w:tmpl w:val="998AEE36"/>
    <w:name w:val="WW8Num7233223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28C83873"/>
    <w:multiLevelType w:val="multilevel"/>
    <w:tmpl w:val="3006AD70"/>
    <w:name w:val="WW8Num72332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2BA05A3C"/>
    <w:multiLevelType w:val="hybridMultilevel"/>
    <w:tmpl w:val="E2906B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860C3E"/>
    <w:multiLevelType w:val="multilevel"/>
    <w:tmpl w:val="89DC51BA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31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3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080" w:hanging="1800"/>
      </w:pPr>
      <w:rPr>
        <w:rFonts w:hint="default"/>
      </w:rPr>
    </w:lvl>
  </w:abstractNum>
  <w:abstractNum w:abstractNumId="34" w15:restartNumberingAfterBreak="0">
    <w:nsid w:val="2F7E4338"/>
    <w:multiLevelType w:val="multilevel"/>
    <w:tmpl w:val="851AD3D0"/>
    <w:name w:val="WW8Num723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0224D97"/>
    <w:multiLevelType w:val="multilevel"/>
    <w:tmpl w:val="64B6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340D16C9"/>
    <w:multiLevelType w:val="multilevel"/>
    <w:tmpl w:val="A408507E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405"/>
      </w:pPr>
      <w:rPr>
        <w:rFonts w:cs="Browallia New" w:hint="default"/>
        <w:color w:val="auto"/>
      </w:rPr>
    </w:lvl>
    <w:lvl w:ilvl="1">
      <w:start w:val="1"/>
      <w:numFmt w:val="thaiLetters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347B1C2E"/>
    <w:multiLevelType w:val="multilevel"/>
    <w:tmpl w:val="DC0EBA2A"/>
    <w:name w:val="WW8Num7233223227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35A717B3"/>
    <w:multiLevelType w:val="hybridMultilevel"/>
    <w:tmpl w:val="3BF2265A"/>
    <w:lvl w:ilvl="0" w:tplc="5E02F23E">
      <w:start w:val="1"/>
      <w:numFmt w:val="decimal"/>
      <w:lvlText w:val="(%1)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7C673DD"/>
    <w:multiLevelType w:val="hybridMultilevel"/>
    <w:tmpl w:val="D07490EA"/>
    <w:lvl w:ilvl="0" w:tplc="09A2DB8E">
      <w:start w:val="1"/>
      <w:numFmt w:val="decimal"/>
      <w:lvlText w:val="(%1)"/>
      <w:lvlJc w:val="left"/>
      <w:pPr>
        <w:tabs>
          <w:tab w:val="num" w:pos="1245"/>
        </w:tabs>
        <w:ind w:left="1245" w:hanging="375"/>
      </w:pPr>
      <w:rPr>
        <w:rFonts w:cs="Browallia New" w:hint="default"/>
        <w:color w:val="auto"/>
      </w:rPr>
    </w:lvl>
    <w:lvl w:ilvl="1" w:tplc="89866D36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302C7A1C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D18BBCE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7A3CB9F8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BC01C62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4B98564C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2696B0C4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E228CFAC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0" w15:restartNumberingAfterBreak="0">
    <w:nsid w:val="387C2AB9"/>
    <w:multiLevelType w:val="multilevel"/>
    <w:tmpl w:val="E5E05F40"/>
    <w:name w:val="WW8Num72332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1" w15:restartNumberingAfterBreak="0">
    <w:nsid w:val="3A8C469A"/>
    <w:multiLevelType w:val="multilevel"/>
    <w:tmpl w:val="94E232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5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8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24" w:hanging="1800"/>
      </w:pPr>
      <w:rPr>
        <w:rFonts w:hint="default"/>
        <w:b/>
      </w:rPr>
    </w:lvl>
  </w:abstractNum>
  <w:abstractNum w:abstractNumId="42" w15:restartNumberingAfterBreak="0">
    <w:nsid w:val="3DBA3D03"/>
    <w:multiLevelType w:val="hybridMultilevel"/>
    <w:tmpl w:val="1FBA6BA4"/>
    <w:lvl w:ilvl="0" w:tplc="3968AF1C">
      <w:start w:val="1"/>
      <w:numFmt w:val="decimal"/>
      <w:lvlText w:val="(%1)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3" w15:restartNumberingAfterBreak="0">
    <w:nsid w:val="4022244C"/>
    <w:multiLevelType w:val="multilevel"/>
    <w:tmpl w:val="114C0D82"/>
    <w:name w:val="WW8Num7233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479904CE"/>
    <w:multiLevelType w:val="hybridMultilevel"/>
    <w:tmpl w:val="1870D6F0"/>
    <w:lvl w:ilvl="0" w:tplc="AC523DD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8B69F2"/>
    <w:multiLevelType w:val="multilevel"/>
    <w:tmpl w:val="6F1E6008"/>
    <w:name w:val="WW8Num72332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4B0D0858"/>
    <w:multiLevelType w:val="hybridMultilevel"/>
    <w:tmpl w:val="81726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5E1C2C"/>
    <w:multiLevelType w:val="hybridMultilevel"/>
    <w:tmpl w:val="3C84F01C"/>
    <w:lvl w:ilvl="0" w:tplc="263AEC80">
      <w:start w:val="1"/>
      <w:numFmt w:val="decimal"/>
      <w:lvlText w:val="(%1)"/>
      <w:lvlJc w:val="left"/>
      <w:pPr>
        <w:ind w:left="2574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8" w15:restartNumberingAfterBreak="0">
    <w:nsid w:val="4C0F1A16"/>
    <w:multiLevelType w:val="hybridMultilevel"/>
    <w:tmpl w:val="4AE0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F10960"/>
    <w:multiLevelType w:val="multilevel"/>
    <w:tmpl w:val="C59EE628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02"/>
        </w:tabs>
        <w:ind w:left="1102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64"/>
        </w:tabs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8"/>
        </w:tabs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4"/>
        </w:tabs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440"/>
      </w:pPr>
      <w:rPr>
        <w:rFonts w:hint="default"/>
      </w:rPr>
    </w:lvl>
  </w:abstractNum>
  <w:abstractNum w:abstractNumId="50" w15:restartNumberingAfterBreak="0">
    <w:nsid w:val="4EF70FB6"/>
    <w:multiLevelType w:val="hybridMultilevel"/>
    <w:tmpl w:val="E7A2ADF6"/>
    <w:lvl w:ilvl="0" w:tplc="7518A8BE">
      <w:start w:val="2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1" w15:restartNumberingAfterBreak="0">
    <w:nsid w:val="537864BB"/>
    <w:multiLevelType w:val="hybridMultilevel"/>
    <w:tmpl w:val="5F108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041371"/>
    <w:multiLevelType w:val="multilevel"/>
    <w:tmpl w:val="1F8206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6" w:hanging="480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028" w:hanging="720"/>
      </w:pPr>
    </w:lvl>
    <w:lvl w:ilvl="4">
      <w:start w:val="1"/>
      <w:numFmt w:val="decimal"/>
      <w:lvlText w:val="%1.%2.%3.%4.%5"/>
      <w:lvlJc w:val="left"/>
      <w:pPr>
        <w:ind w:left="2704" w:hanging="1080"/>
      </w:pPr>
    </w:lvl>
    <w:lvl w:ilvl="5">
      <w:start w:val="1"/>
      <w:numFmt w:val="decimal"/>
      <w:lvlText w:val="%1.%2.%3.%4.%5.%6"/>
      <w:lvlJc w:val="left"/>
      <w:pPr>
        <w:ind w:left="3020" w:hanging="1080"/>
      </w:pPr>
    </w:lvl>
    <w:lvl w:ilvl="6">
      <w:start w:val="1"/>
      <w:numFmt w:val="decimal"/>
      <w:lvlText w:val="%1.%2.%3.%4.%5.%6.%7"/>
      <w:lvlJc w:val="left"/>
      <w:pPr>
        <w:ind w:left="3696" w:hanging="1440"/>
      </w:pPr>
    </w:lvl>
    <w:lvl w:ilvl="7">
      <w:start w:val="1"/>
      <w:numFmt w:val="decimal"/>
      <w:lvlText w:val="%1.%2.%3.%4.%5.%6.%7.%8"/>
      <w:lvlJc w:val="left"/>
      <w:pPr>
        <w:ind w:left="4012" w:hanging="1440"/>
      </w:pPr>
    </w:lvl>
    <w:lvl w:ilvl="8">
      <w:start w:val="1"/>
      <w:numFmt w:val="decimal"/>
      <w:lvlText w:val="%1.%2.%3.%4.%5.%6.%7.%8.%9"/>
      <w:lvlJc w:val="left"/>
      <w:pPr>
        <w:ind w:left="4688" w:hanging="1800"/>
      </w:pPr>
    </w:lvl>
  </w:abstractNum>
  <w:abstractNum w:abstractNumId="53" w15:restartNumberingAfterBreak="0">
    <w:nsid w:val="59195F8B"/>
    <w:multiLevelType w:val="multilevel"/>
    <w:tmpl w:val="6A3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  <w:b/>
      </w:rPr>
    </w:lvl>
  </w:abstractNum>
  <w:abstractNum w:abstractNumId="54" w15:restartNumberingAfterBreak="0">
    <w:nsid w:val="5F9E089B"/>
    <w:multiLevelType w:val="multilevel"/>
    <w:tmpl w:val="9B00F1BE"/>
    <w:lvl w:ilvl="0">
      <w:start w:val="1"/>
      <w:numFmt w:val="decimal"/>
      <w:lvlText w:val="(%1)"/>
      <w:lvlJc w:val="left"/>
      <w:pPr>
        <w:tabs>
          <w:tab w:val="num" w:pos="1950"/>
        </w:tabs>
        <w:ind w:left="1950" w:hanging="11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5" w15:restartNumberingAfterBreak="0">
    <w:nsid w:val="60B678B6"/>
    <w:multiLevelType w:val="multilevel"/>
    <w:tmpl w:val="AA96B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6" w15:restartNumberingAfterBreak="0">
    <w:nsid w:val="640C5DA6"/>
    <w:multiLevelType w:val="hybridMultilevel"/>
    <w:tmpl w:val="EA38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05472B0">
      <w:start w:val="20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D71827"/>
    <w:multiLevelType w:val="hybridMultilevel"/>
    <w:tmpl w:val="F8EE6BE0"/>
    <w:lvl w:ilvl="0" w:tplc="5E02F23E">
      <w:start w:val="1"/>
      <w:numFmt w:val="decimal"/>
      <w:lvlText w:val="(%1)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83C1698"/>
    <w:multiLevelType w:val="multilevel"/>
    <w:tmpl w:val="E5DCE964"/>
    <w:lvl w:ilvl="0">
      <w:start w:val="15"/>
      <w:numFmt w:val="decimal"/>
      <w:pStyle w:val="Achievement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9" w15:restartNumberingAfterBreak="0">
    <w:nsid w:val="6D632E98"/>
    <w:multiLevelType w:val="multilevel"/>
    <w:tmpl w:val="96F0E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0" w15:restartNumberingAfterBreak="0">
    <w:nsid w:val="6F876699"/>
    <w:multiLevelType w:val="hybridMultilevel"/>
    <w:tmpl w:val="507C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05472B0">
      <w:start w:val="20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3" w:tplc="85E06F64">
      <w:start w:val="1"/>
      <w:numFmt w:val="decimal"/>
      <w:lvlText w:val="(%4)"/>
      <w:lvlJc w:val="left"/>
      <w:pPr>
        <w:ind w:left="2952" w:hanging="432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276C41"/>
    <w:multiLevelType w:val="hybridMultilevel"/>
    <w:tmpl w:val="9B8E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05472B0">
      <w:start w:val="20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0E58BC"/>
    <w:multiLevelType w:val="multilevel"/>
    <w:tmpl w:val="F4DC5E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63" w15:restartNumberingAfterBreak="0">
    <w:nsid w:val="794F1B7E"/>
    <w:multiLevelType w:val="hybridMultilevel"/>
    <w:tmpl w:val="A0D6D5AC"/>
    <w:lvl w:ilvl="0" w:tplc="5E02F23E">
      <w:start w:val="1"/>
      <w:numFmt w:val="decimal"/>
      <w:lvlText w:val="(%1)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9FE6519"/>
    <w:multiLevelType w:val="hybridMultilevel"/>
    <w:tmpl w:val="78585146"/>
    <w:lvl w:ilvl="0" w:tplc="F7E49868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5" w15:restartNumberingAfterBreak="0">
    <w:nsid w:val="7AE165C3"/>
    <w:multiLevelType w:val="hybridMultilevel"/>
    <w:tmpl w:val="5608DB00"/>
    <w:lvl w:ilvl="0" w:tplc="07280CD0">
      <w:start w:val="1"/>
      <w:numFmt w:val="decimal"/>
      <w:lvlText w:val="(%1)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7326F780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1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28"/>
  </w:num>
  <w:num w:numId="2">
    <w:abstractNumId w:val="53"/>
  </w:num>
  <w:num w:numId="3">
    <w:abstractNumId w:val="20"/>
  </w:num>
  <w:num w:numId="4">
    <w:abstractNumId w:val="41"/>
  </w:num>
  <w:num w:numId="5">
    <w:abstractNumId w:val="64"/>
  </w:num>
  <w:num w:numId="6">
    <w:abstractNumId w:val="35"/>
  </w:num>
  <w:num w:numId="7">
    <w:abstractNumId w:val="19"/>
  </w:num>
  <w:num w:numId="8">
    <w:abstractNumId w:val="44"/>
  </w:num>
  <w:num w:numId="9">
    <w:abstractNumId w:val="52"/>
  </w:num>
  <w:num w:numId="10">
    <w:abstractNumId w:val="29"/>
  </w:num>
  <w:num w:numId="11">
    <w:abstractNumId w:val="15"/>
  </w:num>
  <w:num w:numId="12">
    <w:abstractNumId w:val="58"/>
  </w:num>
  <w:num w:numId="13">
    <w:abstractNumId w:val="54"/>
  </w:num>
  <w:num w:numId="14">
    <w:abstractNumId w:val="39"/>
  </w:num>
  <w:num w:numId="15">
    <w:abstractNumId w:val="65"/>
  </w:num>
  <w:num w:numId="16">
    <w:abstractNumId w:val="36"/>
  </w:num>
  <w:num w:numId="17">
    <w:abstractNumId w:val="42"/>
  </w:num>
  <w:num w:numId="18">
    <w:abstractNumId w:val="25"/>
  </w:num>
  <w:num w:numId="19">
    <w:abstractNumId w:val="14"/>
  </w:num>
  <w:num w:numId="20">
    <w:abstractNumId w:val="49"/>
  </w:num>
  <w:num w:numId="21">
    <w:abstractNumId w:val="57"/>
  </w:num>
  <w:num w:numId="22">
    <w:abstractNumId w:val="63"/>
  </w:num>
  <w:num w:numId="23">
    <w:abstractNumId w:val="38"/>
  </w:num>
  <w:num w:numId="24">
    <w:abstractNumId w:val="17"/>
  </w:num>
  <w:num w:numId="25">
    <w:abstractNumId w:val="47"/>
  </w:num>
  <w:num w:numId="26">
    <w:abstractNumId w:val="22"/>
  </w:num>
  <w:num w:numId="27">
    <w:abstractNumId w:val="59"/>
  </w:num>
  <w:num w:numId="28">
    <w:abstractNumId w:val="62"/>
  </w:num>
  <w:num w:numId="29">
    <w:abstractNumId w:val="26"/>
  </w:num>
  <w:num w:numId="30">
    <w:abstractNumId w:val="55"/>
  </w:num>
  <w:num w:numId="31">
    <w:abstractNumId w:val="48"/>
  </w:num>
  <w:num w:numId="32">
    <w:abstractNumId w:val="46"/>
  </w:num>
  <w:num w:numId="33">
    <w:abstractNumId w:val="33"/>
  </w:num>
  <w:num w:numId="34">
    <w:abstractNumId w:val="56"/>
  </w:num>
  <w:num w:numId="35">
    <w:abstractNumId w:val="51"/>
  </w:num>
  <w:num w:numId="36">
    <w:abstractNumId w:val="32"/>
  </w:num>
  <w:num w:numId="37">
    <w:abstractNumId w:val="60"/>
  </w:num>
  <w:num w:numId="38">
    <w:abstractNumId w:val="61"/>
  </w:num>
  <w:num w:numId="39">
    <w:abstractNumId w:val="5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BA"/>
    <w:rsid w:val="000009A0"/>
    <w:rsid w:val="00000B87"/>
    <w:rsid w:val="000040C7"/>
    <w:rsid w:val="00004EAC"/>
    <w:rsid w:val="0000576D"/>
    <w:rsid w:val="0000677B"/>
    <w:rsid w:val="000069FD"/>
    <w:rsid w:val="00007AE9"/>
    <w:rsid w:val="000100DA"/>
    <w:rsid w:val="000123D2"/>
    <w:rsid w:val="00013199"/>
    <w:rsid w:val="00013693"/>
    <w:rsid w:val="000162AE"/>
    <w:rsid w:val="000170BE"/>
    <w:rsid w:val="000200F2"/>
    <w:rsid w:val="00020CD5"/>
    <w:rsid w:val="00021106"/>
    <w:rsid w:val="000221A0"/>
    <w:rsid w:val="00022403"/>
    <w:rsid w:val="00022570"/>
    <w:rsid w:val="000225EE"/>
    <w:rsid w:val="000243CD"/>
    <w:rsid w:val="000245B1"/>
    <w:rsid w:val="00024F2E"/>
    <w:rsid w:val="00025DA2"/>
    <w:rsid w:val="00026337"/>
    <w:rsid w:val="000265FD"/>
    <w:rsid w:val="000270AD"/>
    <w:rsid w:val="00027E0B"/>
    <w:rsid w:val="000302BE"/>
    <w:rsid w:val="00030F6A"/>
    <w:rsid w:val="0003131F"/>
    <w:rsid w:val="00031757"/>
    <w:rsid w:val="00032460"/>
    <w:rsid w:val="00032B70"/>
    <w:rsid w:val="00033383"/>
    <w:rsid w:val="00033513"/>
    <w:rsid w:val="0003389D"/>
    <w:rsid w:val="00033DF0"/>
    <w:rsid w:val="0003405B"/>
    <w:rsid w:val="00034355"/>
    <w:rsid w:val="00034AAB"/>
    <w:rsid w:val="00036709"/>
    <w:rsid w:val="00037076"/>
    <w:rsid w:val="000377FC"/>
    <w:rsid w:val="000378AD"/>
    <w:rsid w:val="00037F88"/>
    <w:rsid w:val="000401A6"/>
    <w:rsid w:val="00040507"/>
    <w:rsid w:val="00040B24"/>
    <w:rsid w:val="00040C64"/>
    <w:rsid w:val="00040DA0"/>
    <w:rsid w:val="00040DFF"/>
    <w:rsid w:val="00040E8B"/>
    <w:rsid w:val="0004121B"/>
    <w:rsid w:val="00041920"/>
    <w:rsid w:val="00041DBF"/>
    <w:rsid w:val="0004214A"/>
    <w:rsid w:val="00042CE0"/>
    <w:rsid w:val="00044243"/>
    <w:rsid w:val="00044C3B"/>
    <w:rsid w:val="000461C0"/>
    <w:rsid w:val="000469E0"/>
    <w:rsid w:val="00046BF1"/>
    <w:rsid w:val="00046D7E"/>
    <w:rsid w:val="000500F6"/>
    <w:rsid w:val="000501D2"/>
    <w:rsid w:val="0005031E"/>
    <w:rsid w:val="00050471"/>
    <w:rsid w:val="0005089B"/>
    <w:rsid w:val="00051859"/>
    <w:rsid w:val="00051CCE"/>
    <w:rsid w:val="000523B0"/>
    <w:rsid w:val="00053864"/>
    <w:rsid w:val="000554CD"/>
    <w:rsid w:val="0005586F"/>
    <w:rsid w:val="000558BA"/>
    <w:rsid w:val="00055CDC"/>
    <w:rsid w:val="00056347"/>
    <w:rsid w:val="0006042C"/>
    <w:rsid w:val="000612C9"/>
    <w:rsid w:val="00061940"/>
    <w:rsid w:val="00061F45"/>
    <w:rsid w:val="0006221B"/>
    <w:rsid w:val="00062699"/>
    <w:rsid w:val="00063A08"/>
    <w:rsid w:val="000645A3"/>
    <w:rsid w:val="00064CD1"/>
    <w:rsid w:val="000650DF"/>
    <w:rsid w:val="000653C7"/>
    <w:rsid w:val="000655DE"/>
    <w:rsid w:val="000658BD"/>
    <w:rsid w:val="000659A3"/>
    <w:rsid w:val="00066368"/>
    <w:rsid w:val="0006651B"/>
    <w:rsid w:val="00066C84"/>
    <w:rsid w:val="00066ED1"/>
    <w:rsid w:val="00067FAE"/>
    <w:rsid w:val="00070899"/>
    <w:rsid w:val="00071960"/>
    <w:rsid w:val="00071AE2"/>
    <w:rsid w:val="00071C5E"/>
    <w:rsid w:val="0007332A"/>
    <w:rsid w:val="000733B2"/>
    <w:rsid w:val="000737D9"/>
    <w:rsid w:val="00073CD4"/>
    <w:rsid w:val="00074005"/>
    <w:rsid w:val="00075479"/>
    <w:rsid w:val="000773A3"/>
    <w:rsid w:val="00077B0C"/>
    <w:rsid w:val="00082538"/>
    <w:rsid w:val="00082613"/>
    <w:rsid w:val="0008265A"/>
    <w:rsid w:val="000845CA"/>
    <w:rsid w:val="00085305"/>
    <w:rsid w:val="000857B4"/>
    <w:rsid w:val="00085E3C"/>
    <w:rsid w:val="000863A7"/>
    <w:rsid w:val="000863B7"/>
    <w:rsid w:val="000870B0"/>
    <w:rsid w:val="0008740F"/>
    <w:rsid w:val="00087816"/>
    <w:rsid w:val="00087BCD"/>
    <w:rsid w:val="0009035D"/>
    <w:rsid w:val="00092626"/>
    <w:rsid w:val="000940F2"/>
    <w:rsid w:val="00095373"/>
    <w:rsid w:val="00095519"/>
    <w:rsid w:val="0009718A"/>
    <w:rsid w:val="0009750E"/>
    <w:rsid w:val="000A16D3"/>
    <w:rsid w:val="000A272F"/>
    <w:rsid w:val="000A305A"/>
    <w:rsid w:val="000A3AF7"/>
    <w:rsid w:val="000A3D5E"/>
    <w:rsid w:val="000A404E"/>
    <w:rsid w:val="000A4072"/>
    <w:rsid w:val="000A4293"/>
    <w:rsid w:val="000A4BA8"/>
    <w:rsid w:val="000A5237"/>
    <w:rsid w:val="000A534B"/>
    <w:rsid w:val="000A605F"/>
    <w:rsid w:val="000A6746"/>
    <w:rsid w:val="000A6C2E"/>
    <w:rsid w:val="000A73B3"/>
    <w:rsid w:val="000B0236"/>
    <w:rsid w:val="000B074B"/>
    <w:rsid w:val="000B0769"/>
    <w:rsid w:val="000B0A90"/>
    <w:rsid w:val="000B0E80"/>
    <w:rsid w:val="000B101B"/>
    <w:rsid w:val="000B1151"/>
    <w:rsid w:val="000B2AE7"/>
    <w:rsid w:val="000B2C42"/>
    <w:rsid w:val="000B37AE"/>
    <w:rsid w:val="000B4CCA"/>
    <w:rsid w:val="000B6904"/>
    <w:rsid w:val="000C07D6"/>
    <w:rsid w:val="000C0DFA"/>
    <w:rsid w:val="000C10A2"/>
    <w:rsid w:val="000C1452"/>
    <w:rsid w:val="000C15CE"/>
    <w:rsid w:val="000C1A10"/>
    <w:rsid w:val="000C1B1B"/>
    <w:rsid w:val="000C1C2D"/>
    <w:rsid w:val="000C24BC"/>
    <w:rsid w:val="000C2911"/>
    <w:rsid w:val="000C3995"/>
    <w:rsid w:val="000C42FD"/>
    <w:rsid w:val="000C4DC6"/>
    <w:rsid w:val="000C6729"/>
    <w:rsid w:val="000C71FC"/>
    <w:rsid w:val="000C753B"/>
    <w:rsid w:val="000D0A18"/>
    <w:rsid w:val="000D120B"/>
    <w:rsid w:val="000D2B41"/>
    <w:rsid w:val="000D3C23"/>
    <w:rsid w:val="000D470E"/>
    <w:rsid w:val="000D4761"/>
    <w:rsid w:val="000D47B9"/>
    <w:rsid w:val="000D5840"/>
    <w:rsid w:val="000D5AFA"/>
    <w:rsid w:val="000D5D32"/>
    <w:rsid w:val="000D66BF"/>
    <w:rsid w:val="000D706A"/>
    <w:rsid w:val="000D7844"/>
    <w:rsid w:val="000E0465"/>
    <w:rsid w:val="000E1613"/>
    <w:rsid w:val="000E1A6A"/>
    <w:rsid w:val="000E1ADF"/>
    <w:rsid w:val="000E2B56"/>
    <w:rsid w:val="000E2D28"/>
    <w:rsid w:val="000E4402"/>
    <w:rsid w:val="000E4458"/>
    <w:rsid w:val="000E4F45"/>
    <w:rsid w:val="000E4FDD"/>
    <w:rsid w:val="000E50D7"/>
    <w:rsid w:val="000E544C"/>
    <w:rsid w:val="000E5471"/>
    <w:rsid w:val="000E5602"/>
    <w:rsid w:val="000E69CE"/>
    <w:rsid w:val="000E70A7"/>
    <w:rsid w:val="000E73E9"/>
    <w:rsid w:val="000E7D57"/>
    <w:rsid w:val="000F0633"/>
    <w:rsid w:val="000F0D75"/>
    <w:rsid w:val="000F31A0"/>
    <w:rsid w:val="000F3D12"/>
    <w:rsid w:val="000F42DA"/>
    <w:rsid w:val="000F434B"/>
    <w:rsid w:val="000F4C6C"/>
    <w:rsid w:val="000F4DCB"/>
    <w:rsid w:val="000F5308"/>
    <w:rsid w:val="000F6EDF"/>
    <w:rsid w:val="000F749C"/>
    <w:rsid w:val="000F7F08"/>
    <w:rsid w:val="001006FF"/>
    <w:rsid w:val="00100F89"/>
    <w:rsid w:val="0010184A"/>
    <w:rsid w:val="00102207"/>
    <w:rsid w:val="00102F19"/>
    <w:rsid w:val="00103F8E"/>
    <w:rsid w:val="00104A4B"/>
    <w:rsid w:val="00104CB9"/>
    <w:rsid w:val="00105E5B"/>
    <w:rsid w:val="00106C7D"/>
    <w:rsid w:val="00107F84"/>
    <w:rsid w:val="001101D9"/>
    <w:rsid w:val="00110A52"/>
    <w:rsid w:val="001112A8"/>
    <w:rsid w:val="00111D07"/>
    <w:rsid w:val="00111DAE"/>
    <w:rsid w:val="00112A1F"/>
    <w:rsid w:val="00113ED2"/>
    <w:rsid w:val="001143FA"/>
    <w:rsid w:val="00114AD6"/>
    <w:rsid w:val="00115698"/>
    <w:rsid w:val="00116CFD"/>
    <w:rsid w:val="0011776E"/>
    <w:rsid w:val="00120384"/>
    <w:rsid w:val="00120C71"/>
    <w:rsid w:val="001224CA"/>
    <w:rsid w:val="001229A7"/>
    <w:rsid w:val="00123156"/>
    <w:rsid w:val="00123E75"/>
    <w:rsid w:val="001247C9"/>
    <w:rsid w:val="00125B8A"/>
    <w:rsid w:val="00125F6C"/>
    <w:rsid w:val="00127A18"/>
    <w:rsid w:val="001304F3"/>
    <w:rsid w:val="0013188F"/>
    <w:rsid w:val="0013239C"/>
    <w:rsid w:val="00133647"/>
    <w:rsid w:val="0013733A"/>
    <w:rsid w:val="001375D0"/>
    <w:rsid w:val="00137C46"/>
    <w:rsid w:val="00137C76"/>
    <w:rsid w:val="001404BC"/>
    <w:rsid w:val="00140D40"/>
    <w:rsid w:val="0014137C"/>
    <w:rsid w:val="001429DB"/>
    <w:rsid w:val="0014322D"/>
    <w:rsid w:val="0014323D"/>
    <w:rsid w:val="00143414"/>
    <w:rsid w:val="0014360C"/>
    <w:rsid w:val="00144E6A"/>
    <w:rsid w:val="00144F5D"/>
    <w:rsid w:val="0014613C"/>
    <w:rsid w:val="001467AC"/>
    <w:rsid w:val="00146ABF"/>
    <w:rsid w:val="001476AC"/>
    <w:rsid w:val="00147A3D"/>
    <w:rsid w:val="00147AA0"/>
    <w:rsid w:val="001507DA"/>
    <w:rsid w:val="00152541"/>
    <w:rsid w:val="001538AA"/>
    <w:rsid w:val="00154404"/>
    <w:rsid w:val="00154CC0"/>
    <w:rsid w:val="00156ABA"/>
    <w:rsid w:val="00156FD3"/>
    <w:rsid w:val="00157037"/>
    <w:rsid w:val="00157129"/>
    <w:rsid w:val="0015789B"/>
    <w:rsid w:val="00160561"/>
    <w:rsid w:val="001609E7"/>
    <w:rsid w:val="00160A52"/>
    <w:rsid w:val="00160A54"/>
    <w:rsid w:val="00160B93"/>
    <w:rsid w:val="00160BC2"/>
    <w:rsid w:val="00161498"/>
    <w:rsid w:val="00161DB8"/>
    <w:rsid w:val="00161EAA"/>
    <w:rsid w:val="0016349D"/>
    <w:rsid w:val="00163E2A"/>
    <w:rsid w:val="001641A3"/>
    <w:rsid w:val="0016430A"/>
    <w:rsid w:val="0016689D"/>
    <w:rsid w:val="001677C8"/>
    <w:rsid w:val="001706A0"/>
    <w:rsid w:val="00170893"/>
    <w:rsid w:val="001713A4"/>
    <w:rsid w:val="001718A4"/>
    <w:rsid w:val="00172160"/>
    <w:rsid w:val="001722CB"/>
    <w:rsid w:val="0017250D"/>
    <w:rsid w:val="00172521"/>
    <w:rsid w:val="00172D88"/>
    <w:rsid w:val="00172E1D"/>
    <w:rsid w:val="00174489"/>
    <w:rsid w:val="00174587"/>
    <w:rsid w:val="001745C1"/>
    <w:rsid w:val="0017473E"/>
    <w:rsid w:val="00174B92"/>
    <w:rsid w:val="001751AD"/>
    <w:rsid w:val="001754E1"/>
    <w:rsid w:val="00175E42"/>
    <w:rsid w:val="00176A57"/>
    <w:rsid w:val="00177276"/>
    <w:rsid w:val="001774A3"/>
    <w:rsid w:val="001776D8"/>
    <w:rsid w:val="00177DE2"/>
    <w:rsid w:val="00177E6B"/>
    <w:rsid w:val="00181129"/>
    <w:rsid w:val="001817AC"/>
    <w:rsid w:val="00181A31"/>
    <w:rsid w:val="00184420"/>
    <w:rsid w:val="00184C84"/>
    <w:rsid w:val="00184D1F"/>
    <w:rsid w:val="001860B7"/>
    <w:rsid w:val="00186154"/>
    <w:rsid w:val="001862A3"/>
    <w:rsid w:val="00186D04"/>
    <w:rsid w:val="0018714B"/>
    <w:rsid w:val="00187320"/>
    <w:rsid w:val="001878B0"/>
    <w:rsid w:val="00187D41"/>
    <w:rsid w:val="00190038"/>
    <w:rsid w:val="0019004E"/>
    <w:rsid w:val="0019069D"/>
    <w:rsid w:val="00191251"/>
    <w:rsid w:val="00191605"/>
    <w:rsid w:val="0019220B"/>
    <w:rsid w:val="001922FE"/>
    <w:rsid w:val="00192CED"/>
    <w:rsid w:val="00193CEE"/>
    <w:rsid w:val="00194C0C"/>
    <w:rsid w:val="001960C3"/>
    <w:rsid w:val="00196641"/>
    <w:rsid w:val="001A0010"/>
    <w:rsid w:val="001A0279"/>
    <w:rsid w:val="001A090F"/>
    <w:rsid w:val="001A0ED2"/>
    <w:rsid w:val="001A20B2"/>
    <w:rsid w:val="001A22A0"/>
    <w:rsid w:val="001A42FB"/>
    <w:rsid w:val="001A516B"/>
    <w:rsid w:val="001A5258"/>
    <w:rsid w:val="001A61A7"/>
    <w:rsid w:val="001A7513"/>
    <w:rsid w:val="001A79E9"/>
    <w:rsid w:val="001A7C78"/>
    <w:rsid w:val="001B0282"/>
    <w:rsid w:val="001B0B9E"/>
    <w:rsid w:val="001B392D"/>
    <w:rsid w:val="001B46CE"/>
    <w:rsid w:val="001B50C6"/>
    <w:rsid w:val="001B5180"/>
    <w:rsid w:val="001B5252"/>
    <w:rsid w:val="001B5B40"/>
    <w:rsid w:val="001B7BCA"/>
    <w:rsid w:val="001C05B6"/>
    <w:rsid w:val="001C163A"/>
    <w:rsid w:val="001C1A45"/>
    <w:rsid w:val="001C1B95"/>
    <w:rsid w:val="001C1DFB"/>
    <w:rsid w:val="001C2044"/>
    <w:rsid w:val="001C2072"/>
    <w:rsid w:val="001C2130"/>
    <w:rsid w:val="001C2538"/>
    <w:rsid w:val="001C37B8"/>
    <w:rsid w:val="001C3AF2"/>
    <w:rsid w:val="001C49D5"/>
    <w:rsid w:val="001C564D"/>
    <w:rsid w:val="001C5CE2"/>
    <w:rsid w:val="001C6DD5"/>
    <w:rsid w:val="001C7231"/>
    <w:rsid w:val="001C7675"/>
    <w:rsid w:val="001D1EEA"/>
    <w:rsid w:val="001D3125"/>
    <w:rsid w:val="001D35A2"/>
    <w:rsid w:val="001D44B7"/>
    <w:rsid w:val="001D5B99"/>
    <w:rsid w:val="001D6EFD"/>
    <w:rsid w:val="001D77CD"/>
    <w:rsid w:val="001D786E"/>
    <w:rsid w:val="001E0460"/>
    <w:rsid w:val="001E1D23"/>
    <w:rsid w:val="001E1F1A"/>
    <w:rsid w:val="001E21FD"/>
    <w:rsid w:val="001E2D9C"/>
    <w:rsid w:val="001E34DD"/>
    <w:rsid w:val="001E3726"/>
    <w:rsid w:val="001E41CC"/>
    <w:rsid w:val="001E4F82"/>
    <w:rsid w:val="001E5B12"/>
    <w:rsid w:val="001E5C6C"/>
    <w:rsid w:val="001E61EE"/>
    <w:rsid w:val="001E6306"/>
    <w:rsid w:val="001E70B3"/>
    <w:rsid w:val="001E7388"/>
    <w:rsid w:val="001E7F3D"/>
    <w:rsid w:val="001E7FC2"/>
    <w:rsid w:val="001F03BD"/>
    <w:rsid w:val="001F13CE"/>
    <w:rsid w:val="001F16B9"/>
    <w:rsid w:val="001F1816"/>
    <w:rsid w:val="001F25AB"/>
    <w:rsid w:val="001F379D"/>
    <w:rsid w:val="001F49FF"/>
    <w:rsid w:val="001F4D9F"/>
    <w:rsid w:val="001F67A9"/>
    <w:rsid w:val="001F6C85"/>
    <w:rsid w:val="001F717E"/>
    <w:rsid w:val="001F71B4"/>
    <w:rsid w:val="001F7613"/>
    <w:rsid w:val="001F7649"/>
    <w:rsid w:val="002001E8"/>
    <w:rsid w:val="00201CCC"/>
    <w:rsid w:val="00203A43"/>
    <w:rsid w:val="002049B4"/>
    <w:rsid w:val="00204A82"/>
    <w:rsid w:val="00204BDA"/>
    <w:rsid w:val="00206413"/>
    <w:rsid w:val="0020783B"/>
    <w:rsid w:val="002100CB"/>
    <w:rsid w:val="0021121D"/>
    <w:rsid w:val="00212375"/>
    <w:rsid w:val="00213D6B"/>
    <w:rsid w:val="00213D8F"/>
    <w:rsid w:val="00213EC5"/>
    <w:rsid w:val="002159CA"/>
    <w:rsid w:val="00215A9C"/>
    <w:rsid w:val="00215E55"/>
    <w:rsid w:val="00215F22"/>
    <w:rsid w:val="002172AA"/>
    <w:rsid w:val="002177E8"/>
    <w:rsid w:val="00217881"/>
    <w:rsid w:val="00217B39"/>
    <w:rsid w:val="00221067"/>
    <w:rsid w:val="00221957"/>
    <w:rsid w:val="00221C6B"/>
    <w:rsid w:val="002220BC"/>
    <w:rsid w:val="0022256C"/>
    <w:rsid w:val="00223084"/>
    <w:rsid w:val="00223D61"/>
    <w:rsid w:val="00225986"/>
    <w:rsid w:val="00225AEE"/>
    <w:rsid w:val="00226522"/>
    <w:rsid w:val="002267C5"/>
    <w:rsid w:val="00226D54"/>
    <w:rsid w:val="00227B37"/>
    <w:rsid w:val="002307AC"/>
    <w:rsid w:val="00230914"/>
    <w:rsid w:val="002335C5"/>
    <w:rsid w:val="00233E6E"/>
    <w:rsid w:val="00234A0C"/>
    <w:rsid w:val="00234E5A"/>
    <w:rsid w:val="00235902"/>
    <w:rsid w:val="00236184"/>
    <w:rsid w:val="002366F5"/>
    <w:rsid w:val="00237018"/>
    <w:rsid w:val="00240573"/>
    <w:rsid w:val="00240778"/>
    <w:rsid w:val="002413A2"/>
    <w:rsid w:val="00241538"/>
    <w:rsid w:val="002418A9"/>
    <w:rsid w:val="00241A1A"/>
    <w:rsid w:val="002422F1"/>
    <w:rsid w:val="00242AD4"/>
    <w:rsid w:val="00245986"/>
    <w:rsid w:val="00245D7E"/>
    <w:rsid w:val="00246430"/>
    <w:rsid w:val="00246BAB"/>
    <w:rsid w:val="00246C2C"/>
    <w:rsid w:val="00246C86"/>
    <w:rsid w:val="002479D4"/>
    <w:rsid w:val="00247B5C"/>
    <w:rsid w:val="002520E0"/>
    <w:rsid w:val="0025251C"/>
    <w:rsid w:val="00254614"/>
    <w:rsid w:val="0025466F"/>
    <w:rsid w:val="00254BB0"/>
    <w:rsid w:val="00254E0A"/>
    <w:rsid w:val="00256BF0"/>
    <w:rsid w:val="00256CFE"/>
    <w:rsid w:val="00257A6D"/>
    <w:rsid w:val="0026080F"/>
    <w:rsid w:val="00260A67"/>
    <w:rsid w:val="00260EC9"/>
    <w:rsid w:val="00261C3F"/>
    <w:rsid w:val="00262962"/>
    <w:rsid w:val="00262BF3"/>
    <w:rsid w:val="002652E0"/>
    <w:rsid w:val="002658CB"/>
    <w:rsid w:val="002659A5"/>
    <w:rsid w:val="00265DB0"/>
    <w:rsid w:val="0026620F"/>
    <w:rsid w:val="002664F7"/>
    <w:rsid w:val="00270D7A"/>
    <w:rsid w:val="00271052"/>
    <w:rsid w:val="002711A6"/>
    <w:rsid w:val="002729C7"/>
    <w:rsid w:val="00272AC4"/>
    <w:rsid w:val="002733D5"/>
    <w:rsid w:val="002743DB"/>
    <w:rsid w:val="002748D4"/>
    <w:rsid w:val="00274F8F"/>
    <w:rsid w:val="0027511A"/>
    <w:rsid w:val="00275299"/>
    <w:rsid w:val="002761E7"/>
    <w:rsid w:val="00276473"/>
    <w:rsid w:val="00276805"/>
    <w:rsid w:val="002768F5"/>
    <w:rsid w:val="002769C7"/>
    <w:rsid w:val="00280257"/>
    <w:rsid w:val="00280F45"/>
    <w:rsid w:val="00282DD8"/>
    <w:rsid w:val="00283C38"/>
    <w:rsid w:val="00283E52"/>
    <w:rsid w:val="00284213"/>
    <w:rsid w:val="00284844"/>
    <w:rsid w:val="00284AB0"/>
    <w:rsid w:val="00284D58"/>
    <w:rsid w:val="002869A8"/>
    <w:rsid w:val="00286B93"/>
    <w:rsid w:val="002870BA"/>
    <w:rsid w:val="00287398"/>
    <w:rsid w:val="002876F9"/>
    <w:rsid w:val="00287A97"/>
    <w:rsid w:val="00287E80"/>
    <w:rsid w:val="002912B4"/>
    <w:rsid w:val="002916BB"/>
    <w:rsid w:val="002921D0"/>
    <w:rsid w:val="00292839"/>
    <w:rsid w:val="002929B9"/>
    <w:rsid w:val="002945DA"/>
    <w:rsid w:val="0029497A"/>
    <w:rsid w:val="00294A44"/>
    <w:rsid w:val="00294DF1"/>
    <w:rsid w:val="002A0153"/>
    <w:rsid w:val="002A0252"/>
    <w:rsid w:val="002A276F"/>
    <w:rsid w:val="002A378A"/>
    <w:rsid w:val="002A4477"/>
    <w:rsid w:val="002A4E68"/>
    <w:rsid w:val="002A6BA5"/>
    <w:rsid w:val="002A7A44"/>
    <w:rsid w:val="002A7A75"/>
    <w:rsid w:val="002B1082"/>
    <w:rsid w:val="002B12B8"/>
    <w:rsid w:val="002B168A"/>
    <w:rsid w:val="002B2AA8"/>
    <w:rsid w:val="002B43F1"/>
    <w:rsid w:val="002B4AC8"/>
    <w:rsid w:val="002B5AAA"/>
    <w:rsid w:val="002B7076"/>
    <w:rsid w:val="002B7CAE"/>
    <w:rsid w:val="002B7E64"/>
    <w:rsid w:val="002B7ECF"/>
    <w:rsid w:val="002C0A41"/>
    <w:rsid w:val="002C1B78"/>
    <w:rsid w:val="002C1D9D"/>
    <w:rsid w:val="002C3D69"/>
    <w:rsid w:val="002C4033"/>
    <w:rsid w:val="002C48AA"/>
    <w:rsid w:val="002C4E54"/>
    <w:rsid w:val="002C5678"/>
    <w:rsid w:val="002C6391"/>
    <w:rsid w:val="002C7263"/>
    <w:rsid w:val="002D0634"/>
    <w:rsid w:val="002D0915"/>
    <w:rsid w:val="002D0C68"/>
    <w:rsid w:val="002D0D8E"/>
    <w:rsid w:val="002D1A33"/>
    <w:rsid w:val="002D1E88"/>
    <w:rsid w:val="002D23F8"/>
    <w:rsid w:val="002D2E27"/>
    <w:rsid w:val="002D2E84"/>
    <w:rsid w:val="002D30C1"/>
    <w:rsid w:val="002D51B8"/>
    <w:rsid w:val="002D57A7"/>
    <w:rsid w:val="002D5B47"/>
    <w:rsid w:val="002D6D46"/>
    <w:rsid w:val="002D6E16"/>
    <w:rsid w:val="002D6EE3"/>
    <w:rsid w:val="002D7659"/>
    <w:rsid w:val="002D79BA"/>
    <w:rsid w:val="002E01CD"/>
    <w:rsid w:val="002E1626"/>
    <w:rsid w:val="002E1FA3"/>
    <w:rsid w:val="002E29D0"/>
    <w:rsid w:val="002E2AB3"/>
    <w:rsid w:val="002E437D"/>
    <w:rsid w:val="002E4463"/>
    <w:rsid w:val="002E48CD"/>
    <w:rsid w:val="002E4B14"/>
    <w:rsid w:val="002E4EE7"/>
    <w:rsid w:val="002E54CE"/>
    <w:rsid w:val="002E5966"/>
    <w:rsid w:val="002E71E0"/>
    <w:rsid w:val="002E7E9E"/>
    <w:rsid w:val="002E7EDC"/>
    <w:rsid w:val="002F0176"/>
    <w:rsid w:val="002F08BE"/>
    <w:rsid w:val="002F0A32"/>
    <w:rsid w:val="002F1D35"/>
    <w:rsid w:val="002F2055"/>
    <w:rsid w:val="002F2DA0"/>
    <w:rsid w:val="002F37CA"/>
    <w:rsid w:val="002F3821"/>
    <w:rsid w:val="002F4C12"/>
    <w:rsid w:val="002F4CA9"/>
    <w:rsid w:val="002F4EF1"/>
    <w:rsid w:val="002F6365"/>
    <w:rsid w:val="002F68E5"/>
    <w:rsid w:val="002F6F53"/>
    <w:rsid w:val="002F78B3"/>
    <w:rsid w:val="00300E69"/>
    <w:rsid w:val="0030150D"/>
    <w:rsid w:val="00301549"/>
    <w:rsid w:val="00301884"/>
    <w:rsid w:val="00303536"/>
    <w:rsid w:val="00303739"/>
    <w:rsid w:val="003039EB"/>
    <w:rsid w:val="00303B07"/>
    <w:rsid w:val="003040FF"/>
    <w:rsid w:val="003041D6"/>
    <w:rsid w:val="003046A9"/>
    <w:rsid w:val="00304B64"/>
    <w:rsid w:val="003052B9"/>
    <w:rsid w:val="00305625"/>
    <w:rsid w:val="003075B6"/>
    <w:rsid w:val="0031035B"/>
    <w:rsid w:val="00310E50"/>
    <w:rsid w:val="003119D0"/>
    <w:rsid w:val="00311AAC"/>
    <w:rsid w:val="0031237C"/>
    <w:rsid w:val="00312525"/>
    <w:rsid w:val="00314C5D"/>
    <w:rsid w:val="0031515A"/>
    <w:rsid w:val="00315D70"/>
    <w:rsid w:val="00316141"/>
    <w:rsid w:val="00316A97"/>
    <w:rsid w:val="00316DCF"/>
    <w:rsid w:val="00317739"/>
    <w:rsid w:val="00317E32"/>
    <w:rsid w:val="0032231C"/>
    <w:rsid w:val="0032287F"/>
    <w:rsid w:val="00322EED"/>
    <w:rsid w:val="00322EF9"/>
    <w:rsid w:val="003252F8"/>
    <w:rsid w:val="00325357"/>
    <w:rsid w:val="003275DD"/>
    <w:rsid w:val="00327AD2"/>
    <w:rsid w:val="00331E6B"/>
    <w:rsid w:val="00332204"/>
    <w:rsid w:val="00332FFE"/>
    <w:rsid w:val="0033380D"/>
    <w:rsid w:val="00334340"/>
    <w:rsid w:val="003344FD"/>
    <w:rsid w:val="00334966"/>
    <w:rsid w:val="00335755"/>
    <w:rsid w:val="00335C60"/>
    <w:rsid w:val="00336144"/>
    <w:rsid w:val="00336A15"/>
    <w:rsid w:val="003371ED"/>
    <w:rsid w:val="0033764E"/>
    <w:rsid w:val="00341328"/>
    <w:rsid w:val="00341EB7"/>
    <w:rsid w:val="00342407"/>
    <w:rsid w:val="003427B2"/>
    <w:rsid w:val="00343098"/>
    <w:rsid w:val="00343A27"/>
    <w:rsid w:val="0034429D"/>
    <w:rsid w:val="0034569D"/>
    <w:rsid w:val="0034575E"/>
    <w:rsid w:val="00345A37"/>
    <w:rsid w:val="003472EA"/>
    <w:rsid w:val="00347365"/>
    <w:rsid w:val="003477DA"/>
    <w:rsid w:val="00347A6F"/>
    <w:rsid w:val="00347BC4"/>
    <w:rsid w:val="00350FC9"/>
    <w:rsid w:val="00351AD4"/>
    <w:rsid w:val="003522F0"/>
    <w:rsid w:val="00352ED9"/>
    <w:rsid w:val="0035523E"/>
    <w:rsid w:val="00355823"/>
    <w:rsid w:val="00355E57"/>
    <w:rsid w:val="003566AA"/>
    <w:rsid w:val="00357EC2"/>
    <w:rsid w:val="00360349"/>
    <w:rsid w:val="00360A49"/>
    <w:rsid w:val="00360E25"/>
    <w:rsid w:val="0036176C"/>
    <w:rsid w:val="003631B9"/>
    <w:rsid w:val="003637F4"/>
    <w:rsid w:val="0036433A"/>
    <w:rsid w:val="003647B5"/>
    <w:rsid w:val="00364CCD"/>
    <w:rsid w:val="003652DF"/>
    <w:rsid w:val="00365B98"/>
    <w:rsid w:val="0036688D"/>
    <w:rsid w:val="00366B4A"/>
    <w:rsid w:val="003678C3"/>
    <w:rsid w:val="00367BBB"/>
    <w:rsid w:val="00370051"/>
    <w:rsid w:val="00370E85"/>
    <w:rsid w:val="0037107E"/>
    <w:rsid w:val="003722EF"/>
    <w:rsid w:val="00372C17"/>
    <w:rsid w:val="00372F57"/>
    <w:rsid w:val="0037351F"/>
    <w:rsid w:val="003748FF"/>
    <w:rsid w:val="00375022"/>
    <w:rsid w:val="0037529A"/>
    <w:rsid w:val="00376CF0"/>
    <w:rsid w:val="00377118"/>
    <w:rsid w:val="0037737A"/>
    <w:rsid w:val="00377C82"/>
    <w:rsid w:val="00380991"/>
    <w:rsid w:val="0038112A"/>
    <w:rsid w:val="00381521"/>
    <w:rsid w:val="00381C2D"/>
    <w:rsid w:val="00381C3B"/>
    <w:rsid w:val="00381F8B"/>
    <w:rsid w:val="00382501"/>
    <w:rsid w:val="00382887"/>
    <w:rsid w:val="00382A22"/>
    <w:rsid w:val="00382DCC"/>
    <w:rsid w:val="00382E70"/>
    <w:rsid w:val="003830A3"/>
    <w:rsid w:val="003830D0"/>
    <w:rsid w:val="003832AF"/>
    <w:rsid w:val="00383E1D"/>
    <w:rsid w:val="00384FB6"/>
    <w:rsid w:val="00385AB8"/>
    <w:rsid w:val="00385B6E"/>
    <w:rsid w:val="00385EA2"/>
    <w:rsid w:val="0039199B"/>
    <w:rsid w:val="00393416"/>
    <w:rsid w:val="00393525"/>
    <w:rsid w:val="003936BA"/>
    <w:rsid w:val="003937AB"/>
    <w:rsid w:val="00393EB4"/>
    <w:rsid w:val="00394579"/>
    <w:rsid w:val="00396E76"/>
    <w:rsid w:val="00397B52"/>
    <w:rsid w:val="00397B70"/>
    <w:rsid w:val="003A04B8"/>
    <w:rsid w:val="003A0AE3"/>
    <w:rsid w:val="003A11FF"/>
    <w:rsid w:val="003A39F6"/>
    <w:rsid w:val="003A3A69"/>
    <w:rsid w:val="003A3C1D"/>
    <w:rsid w:val="003A41FE"/>
    <w:rsid w:val="003A4D18"/>
    <w:rsid w:val="003A5484"/>
    <w:rsid w:val="003A5AEB"/>
    <w:rsid w:val="003A672F"/>
    <w:rsid w:val="003A6767"/>
    <w:rsid w:val="003A6C7C"/>
    <w:rsid w:val="003A7473"/>
    <w:rsid w:val="003A75C2"/>
    <w:rsid w:val="003A7E28"/>
    <w:rsid w:val="003B009F"/>
    <w:rsid w:val="003B0648"/>
    <w:rsid w:val="003B1104"/>
    <w:rsid w:val="003B11ED"/>
    <w:rsid w:val="003B1A62"/>
    <w:rsid w:val="003B1EC1"/>
    <w:rsid w:val="003B1FAE"/>
    <w:rsid w:val="003B2947"/>
    <w:rsid w:val="003B3F02"/>
    <w:rsid w:val="003B4919"/>
    <w:rsid w:val="003B74CC"/>
    <w:rsid w:val="003B7579"/>
    <w:rsid w:val="003B76FE"/>
    <w:rsid w:val="003B796E"/>
    <w:rsid w:val="003C0370"/>
    <w:rsid w:val="003C03D0"/>
    <w:rsid w:val="003C1B2D"/>
    <w:rsid w:val="003C37F3"/>
    <w:rsid w:val="003C41E3"/>
    <w:rsid w:val="003C42B5"/>
    <w:rsid w:val="003C46BA"/>
    <w:rsid w:val="003C568B"/>
    <w:rsid w:val="003C6AD7"/>
    <w:rsid w:val="003C6AF2"/>
    <w:rsid w:val="003C6CAD"/>
    <w:rsid w:val="003C7045"/>
    <w:rsid w:val="003C7CDD"/>
    <w:rsid w:val="003D0027"/>
    <w:rsid w:val="003D010E"/>
    <w:rsid w:val="003D0962"/>
    <w:rsid w:val="003D1193"/>
    <w:rsid w:val="003D12CD"/>
    <w:rsid w:val="003D1620"/>
    <w:rsid w:val="003D2259"/>
    <w:rsid w:val="003D2595"/>
    <w:rsid w:val="003D329A"/>
    <w:rsid w:val="003D3767"/>
    <w:rsid w:val="003D3E09"/>
    <w:rsid w:val="003D3E68"/>
    <w:rsid w:val="003D402F"/>
    <w:rsid w:val="003D4D41"/>
    <w:rsid w:val="003D4FE0"/>
    <w:rsid w:val="003D600A"/>
    <w:rsid w:val="003D6741"/>
    <w:rsid w:val="003D68E7"/>
    <w:rsid w:val="003D7071"/>
    <w:rsid w:val="003D79F3"/>
    <w:rsid w:val="003E0048"/>
    <w:rsid w:val="003E1071"/>
    <w:rsid w:val="003E14F0"/>
    <w:rsid w:val="003E2AB4"/>
    <w:rsid w:val="003E2F22"/>
    <w:rsid w:val="003E4266"/>
    <w:rsid w:val="003E4832"/>
    <w:rsid w:val="003E4D39"/>
    <w:rsid w:val="003E5609"/>
    <w:rsid w:val="003E567D"/>
    <w:rsid w:val="003E58E3"/>
    <w:rsid w:val="003E65DD"/>
    <w:rsid w:val="003E7913"/>
    <w:rsid w:val="003E7F28"/>
    <w:rsid w:val="003F065C"/>
    <w:rsid w:val="003F11B5"/>
    <w:rsid w:val="003F11D8"/>
    <w:rsid w:val="003F20F4"/>
    <w:rsid w:val="003F2204"/>
    <w:rsid w:val="003F231A"/>
    <w:rsid w:val="003F3FD5"/>
    <w:rsid w:val="003F4387"/>
    <w:rsid w:val="003F4A3E"/>
    <w:rsid w:val="003F4E00"/>
    <w:rsid w:val="003F61E4"/>
    <w:rsid w:val="003F6B60"/>
    <w:rsid w:val="003F71B6"/>
    <w:rsid w:val="003F73A4"/>
    <w:rsid w:val="004004DB"/>
    <w:rsid w:val="00400E67"/>
    <w:rsid w:val="00402B90"/>
    <w:rsid w:val="00402E02"/>
    <w:rsid w:val="004036D4"/>
    <w:rsid w:val="00403F0E"/>
    <w:rsid w:val="004041DD"/>
    <w:rsid w:val="004041E5"/>
    <w:rsid w:val="004045B3"/>
    <w:rsid w:val="00405BB2"/>
    <w:rsid w:val="00405C55"/>
    <w:rsid w:val="00405F24"/>
    <w:rsid w:val="004069FF"/>
    <w:rsid w:val="00410075"/>
    <w:rsid w:val="004115FB"/>
    <w:rsid w:val="00411F9D"/>
    <w:rsid w:val="0041200A"/>
    <w:rsid w:val="00412B19"/>
    <w:rsid w:val="00412B66"/>
    <w:rsid w:val="00412F6D"/>
    <w:rsid w:val="00413C6F"/>
    <w:rsid w:val="0041655F"/>
    <w:rsid w:val="004179FC"/>
    <w:rsid w:val="00417F69"/>
    <w:rsid w:val="004208DF"/>
    <w:rsid w:val="004209EE"/>
    <w:rsid w:val="00420B7D"/>
    <w:rsid w:val="00422500"/>
    <w:rsid w:val="00423668"/>
    <w:rsid w:val="00423C22"/>
    <w:rsid w:val="00424819"/>
    <w:rsid w:val="00425EDC"/>
    <w:rsid w:val="00426399"/>
    <w:rsid w:val="00426E1A"/>
    <w:rsid w:val="004304CF"/>
    <w:rsid w:val="00431CA3"/>
    <w:rsid w:val="004325D0"/>
    <w:rsid w:val="0043368C"/>
    <w:rsid w:val="00434939"/>
    <w:rsid w:val="00435213"/>
    <w:rsid w:val="0043548F"/>
    <w:rsid w:val="004358AC"/>
    <w:rsid w:val="00436756"/>
    <w:rsid w:val="00437173"/>
    <w:rsid w:val="0043785C"/>
    <w:rsid w:val="00437F70"/>
    <w:rsid w:val="004403B5"/>
    <w:rsid w:val="00441E30"/>
    <w:rsid w:val="00442316"/>
    <w:rsid w:val="00442E1D"/>
    <w:rsid w:val="00443302"/>
    <w:rsid w:val="004443BA"/>
    <w:rsid w:val="00444922"/>
    <w:rsid w:val="00444C61"/>
    <w:rsid w:val="00445412"/>
    <w:rsid w:val="00446DB3"/>
    <w:rsid w:val="004474B1"/>
    <w:rsid w:val="00447E02"/>
    <w:rsid w:val="0045098C"/>
    <w:rsid w:val="00450A8C"/>
    <w:rsid w:val="00450BFC"/>
    <w:rsid w:val="00451727"/>
    <w:rsid w:val="00454514"/>
    <w:rsid w:val="0045519C"/>
    <w:rsid w:val="0045590D"/>
    <w:rsid w:val="004560BE"/>
    <w:rsid w:val="00456765"/>
    <w:rsid w:val="00456AE1"/>
    <w:rsid w:val="00456BF8"/>
    <w:rsid w:val="00457777"/>
    <w:rsid w:val="00457D82"/>
    <w:rsid w:val="00457F75"/>
    <w:rsid w:val="004607EF"/>
    <w:rsid w:val="004619D9"/>
    <w:rsid w:val="004619F0"/>
    <w:rsid w:val="00461A2B"/>
    <w:rsid w:val="00461B85"/>
    <w:rsid w:val="004622E4"/>
    <w:rsid w:val="0046411D"/>
    <w:rsid w:val="0046419C"/>
    <w:rsid w:val="004647CC"/>
    <w:rsid w:val="00464C9C"/>
    <w:rsid w:val="00464E1D"/>
    <w:rsid w:val="00464E35"/>
    <w:rsid w:val="004653FF"/>
    <w:rsid w:val="00466612"/>
    <w:rsid w:val="00466697"/>
    <w:rsid w:val="00466AB0"/>
    <w:rsid w:val="004672D4"/>
    <w:rsid w:val="00471104"/>
    <w:rsid w:val="004719C9"/>
    <w:rsid w:val="00471F5A"/>
    <w:rsid w:val="00473DD2"/>
    <w:rsid w:val="004742F5"/>
    <w:rsid w:val="00475C10"/>
    <w:rsid w:val="00475D63"/>
    <w:rsid w:val="00476862"/>
    <w:rsid w:val="00476AF1"/>
    <w:rsid w:val="00477552"/>
    <w:rsid w:val="00477819"/>
    <w:rsid w:val="00480436"/>
    <w:rsid w:val="004809E4"/>
    <w:rsid w:val="00481AB4"/>
    <w:rsid w:val="00482879"/>
    <w:rsid w:val="00482F5D"/>
    <w:rsid w:val="00483094"/>
    <w:rsid w:val="004832E4"/>
    <w:rsid w:val="00483CF5"/>
    <w:rsid w:val="00483D3B"/>
    <w:rsid w:val="0048519E"/>
    <w:rsid w:val="0048600F"/>
    <w:rsid w:val="00487933"/>
    <w:rsid w:val="00487A36"/>
    <w:rsid w:val="00487EE8"/>
    <w:rsid w:val="00490BDC"/>
    <w:rsid w:val="004914AE"/>
    <w:rsid w:val="0049310F"/>
    <w:rsid w:val="00493757"/>
    <w:rsid w:val="00494D48"/>
    <w:rsid w:val="00494EE0"/>
    <w:rsid w:val="004953BE"/>
    <w:rsid w:val="00495BD3"/>
    <w:rsid w:val="00495D4F"/>
    <w:rsid w:val="00496105"/>
    <w:rsid w:val="0049634C"/>
    <w:rsid w:val="00496527"/>
    <w:rsid w:val="00496C78"/>
    <w:rsid w:val="00496DE2"/>
    <w:rsid w:val="00497B8E"/>
    <w:rsid w:val="004A026A"/>
    <w:rsid w:val="004A1C1F"/>
    <w:rsid w:val="004A2B39"/>
    <w:rsid w:val="004A2E2B"/>
    <w:rsid w:val="004A53DA"/>
    <w:rsid w:val="004A610B"/>
    <w:rsid w:val="004A6692"/>
    <w:rsid w:val="004B1240"/>
    <w:rsid w:val="004B14A0"/>
    <w:rsid w:val="004B1773"/>
    <w:rsid w:val="004B2D19"/>
    <w:rsid w:val="004B327A"/>
    <w:rsid w:val="004B400C"/>
    <w:rsid w:val="004B4A25"/>
    <w:rsid w:val="004B4EC8"/>
    <w:rsid w:val="004B573B"/>
    <w:rsid w:val="004B57B4"/>
    <w:rsid w:val="004B73DA"/>
    <w:rsid w:val="004B76B8"/>
    <w:rsid w:val="004B7957"/>
    <w:rsid w:val="004C0B5D"/>
    <w:rsid w:val="004C0EE1"/>
    <w:rsid w:val="004C0F42"/>
    <w:rsid w:val="004C1070"/>
    <w:rsid w:val="004C172C"/>
    <w:rsid w:val="004C2DC5"/>
    <w:rsid w:val="004C3425"/>
    <w:rsid w:val="004C3626"/>
    <w:rsid w:val="004C39DD"/>
    <w:rsid w:val="004C4143"/>
    <w:rsid w:val="004C4889"/>
    <w:rsid w:val="004C4AB8"/>
    <w:rsid w:val="004C543D"/>
    <w:rsid w:val="004C5F16"/>
    <w:rsid w:val="004C6370"/>
    <w:rsid w:val="004C6467"/>
    <w:rsid w:val="004C64FB"/>
    <w:rsid w:val="004C7227"/>
    <w:rsid w:val="004D0421"/>
    <w:rsid w:val="004D097E"/>
    <w:rsid w:val="004D0D6C"/>
    <w:rsid w:val="004D1326"/>
    <w:rsid w:val="004D14D0"/>
    <w:rsid w:val="004D1842"/>
    <w:rsid w:val="004D1A4E"/>
    <w:rsid w:val="004D2E06"/>
    <w:rsid w:val="004D4560"/>
    <w:rsid w:val="004D468E"/>
    <w:rsid w:val="004D5CA2"/>
    <w:rsid w:val="004D5CA5"/>
    <w:rsid w:val="004D601C"/>
    <w:rsid w:val="004D61AE"/>
    <w:rsid w:val="004D65DF"/>
    <w:rsid w:val="004D6DC6"/>
    <w:rsid w:val="004D6FCA"/>
    <w:rsid w:val="004D7136"/>
    <w:rsid w:val="004D7A66"/>
    <w:rsid w:val="004E106E"/>
    <w:rsid w:val="004E10EF"/>
    <w:rsid w:val="004E1AFF"/>
    <w:rsid w:val="004E25B0"/>
    <w:rsid w:val="004E2FA8"/>
    <w:rsid w:val="004E5561"/>
    <w:rsid w:val="004E5858"/>
    <w:rsid w:val="004E6098"/>
    <w:rsid w:val="004E6624"/>
    <w:rsid w:val="004E69A1"/>
    <w:rsid w:val="004E6C20"/>
    <w:rsid w:val="004E73E6"/>
    <w:rsid w:val="004F05BF"/>
    <w:rsid w:val="004F05DD"/>
    <w:rsid w:val="004F0F41"/>
    <w:rsid w:val="004F1264"/>
    <w:rsid w:val="004F1962"/>
    <w:rsid w:val="004F1A56"/>
    <w:rsid w:val="004F1C8A"/>
    <w:rsid w:val="004F21C1"/>
    <w:rsid w:val="004F2D16"/>
    <w:rsid w:val="004F2DE6"/>
    <w:rsid w:val="004F2E37"/>
    <w:rsid w:val="004F3E74"/>
    <w:rsid w:val="004F4F39"/>
    <w:rsid w:val="004F50C8"/>
    <w:rsid w:val="004F54EA"/>
    <w:rsid w:val="004F5B2C"/>
    <w:rsid w:val="004F6477"/>
    <w:rsid w:val="004F6560"/>
    <w:rsid w:val="004F6A9D"/>
    <w:rsid w:val="004F6B4B"/>
    <w:rsid w:val="004F6B6A"/>
    <w:rsid w:val="004F70A2"/>
    <w:rsid w:val="004F721C"/>
    <w:rsid w:val="004F7E47"/>
    <w:rsid w:val="005002FC"/>
    <w:rsid w:val="0050414B"/>
    <w:rsid w:val="00504D11"/>
    <w:rsid w:val="00505042"/>
    <w:rsid w:val="0050597E"/>
    <w:rsid w:val="00505A5A"/>
    <w:rsid w:val="00506345"/>
    <w:rsid w:val="00507C3E"/>
    <w:rsid w:val="00507F67"/>
    <w:rsid w:val="00510F58"/>
    <w:rsid w:val="0051317B"/>
    <w:rsid w:val="0051343B"/>
    <w:rsid w:val="005139A6"/>
    <w:rsid w:val="00514059"/>
    <w:rsid w:val="00514B1E"/>
    <w:rsid w:val="005156F5"/>
    <w:rsid w:val="005172BB"/>
    <w:rsid w:val="00517C88"/>
    <w:rsid w:val="005203AB"/>
    <w:rsid w:val="00520FAA"/>
    <w:rsid w:val="00521094"/>
    <w:rsid w:val="005221EC"/>
    <w:rsid w:val="005224AA"/>
    <w:rsid w:val="0052253B"/>
    <w:rsid w:val="005226BD"/>
    <w:rsid w:val="005229BA"/>
    <w:rsid w:val="005231A1"/>
    <w:rsid w:val="005233B3"/>
    <w:rsid w:val="005238AC"/>
    <w:rsid w:val="00523D9E"/>
    <w:rsid w:val="00524852"/>
    <w:rsid w:val="00524C6D"/>
    <w:rsid w:val="00526921"/>
    <w:rsid w:val="00526BE5"/>
    <w:rsid w:val="0052701C"/>
    <w:rsid w:val="00527175"/>
    <w:rsid w:val="00527195"/>
    <w:rsid w:val="005312F0"/>
    <w:rsid w:val="0053149A"/>
    <w:rsid w:val="00531519"/>
    <w:rsid w:val="00532501"/>
    <w:rsid w:val="00532C2C"/>
    <w:rsid w:val="00533166"/>
    <w:rsid w:val="00533E1A"/>
    <w:rsid w:val="005345E2"/>
    <w:rsid w:val="005346B1"/>
    <w:rsid w:val="00534E25"/>
    <w:rsid w:val="00535EB8"/>
    <w:rsid w:val="00535FB3"/>
    <w:rsid w:val="005376DB"/>
    <w:rsid w:val="00537780"/>
    <w:rsid w:val="00537DD0"/>
    <w:rsid w:val="00540968"/>
    <w:rsid w:val="00540AE8"/>
    <w:rsid w:val="00541A93"/>
    <w:rsid w:val="00541BB1"/>
    <w:rsid w:val="005425CD"/>
    <w:rsid w:val="00542FCD"/>
    <w:rsid w:val="00543188"/>
    <w:rsid w:val="005433AF"/>
    <w:rsid w:val="005436C5"/>
    <w:rsid w:val="00543F37"/>
    <w:rsid w:val="00544888"/>
    <w:rsid w:val="00545270"/>
    <w:rsid w:val="0054625B"/>
    <w:rsid w:val="005466C2"/>
    <w:rsid w:val="00546F6A"/>
    <w:rsid w:val="0054721F"/>
    <w:rsid w:val="005502BE"/>
    <w:rsid w:val="005505B7"/>
    <w:rsid w:val="00550636"/>
    <w:rsid w:val="0055145A"/>
    <w:rsid w:val="00551DE4"/>
    <w:rsid w:val="00551F65"/>
    <w:rsid w:val="00552ABC"/>
    <w:rsid w:val="00552B95"/>
    <w:rsid w:val="00553B23"/>
    <w:rsid w:val="0055438F"/>
    <w:rsid w:val="005556C1"/>
    <w:rsid w:val="0055650B"/>
    <w:rsid w:val="00556BDC"/>
    <w:rsid w:val="00557E54"/>
    <w:rsid w:val="005607FF"/>
    <w:rsid w:val="00562C14"/>
    <w:rsid w:val="0056409A"/>
    <w:rsid w:val="005641AB"/>
    <w:rsid w:val="005662FD"/>
    <w:rsid w:val="005666B2"/>
    <w:rsid w:val="00566741"/>
    <w:rsid w:val="00566C05"/>
    <w:rsid w:val="0056701E"/>
    <w:rsid w:val="00567A8B"/>
    <w:rsid w:val="00567D34"/>
    <w:rsid w:val="00571101"/>
    <w:rsid w:val="005719E2"/>
    <w:rsid w:val="00571D0D"/>
    <w:rsid w:val="00571DB3"/>
    <w:rsid w:val="00572225"/>
    <w:rsid w:val="0057243C"/>
    <w:rsid w:val="00572780"/>
    <w:rsid w:val="00572FF6"/>
    <w:rsid w:val="005734F5"/>
    <w:rsid w:val="00573697"/>
    <w:rsid w:val="0057384B"/>
    <w:rsid w:val="00573F67"/>
    <w:rsid w:val="005746D8"/>
    <w:rsid w:val="00574B25"/>
    <w:rsid w:val="00575D26"/>
    <w:rsid w:val="00576538"/>
    <w:rsid w:val="00576BC2"/>
    <w:rsid w:val="00580410"/>
    <w:rsid w:val="00581402"/>
    <w:rsid w:val="00581A7E"/>
    <w:rsid w:val="00582143"/>
    <w:rsid w:val="00582B47"/>
    <w:rsid w:val="0058496B"/>
    <w:rsid w:val="00584E6C"/>
    <w:rsid w:val="00585482"/>
    <w:rsid w:val="005864DE"/>
    <w:rsid w:val="00587BD0"/>
    <w:rsid w:val="00587F3C"/>
    <w:rsid w:val="00590091"/>
    <w:rsid w:val="00590B08"/>
    <w:rsid w:val="005918AC"/>
    <w:rsid w:val="00591AB8"/>
    <w:rsid w:val="00591DF2"/>
    <w:rsid w:val="00592D39"/>
    <w:rsid w:val="005930A7"/>
    <w:rsid w:val="005949E6"/>
    <w:rsid w:val="00595163"/>
    <w:rsid w:val="0059577D"/>
    <w:rsid w:val="005968C8"/>
    <w:rsid w:val="0059716E"/>
    <w:rsid w:val="005A0468"/>
    <w:rsid w:val="005A06A7"/>
    <w:rsid w:val="005A084D"/>
    <w:rsid w:val="005A09F7"/>
    <w:rsid w:val="005A0EE1"/>
    <w:rsid w:val="005A1B70"/>
    <w:rsid w:val="005A1EE9"/>
    <w:rsid w:val="005A2835"/>
    <w:rsid w:val="005A2C54"/>
    <w:rsid w:val="005A2CBA"/>
    <w:rsid w:val="005A3F52"/>
    <w:rsid w:val="005A54CB"/>
    <w:rsid w:val="005A5805"/>
    <w:rsid w:val="005A6A34"/>
    <w:rsid w:val="005A724C"/>
    <w:rsid w:val="005A74C8"/>
    <w:rsid w:val="005A7B77"/>
    <w:rsid w:val="005A7D31"/>
    <w:rsid w:val="005B0792"/>
    <w:rsid w:val="005B0999"/>
    <w:rsid w:val="005B148B"/>
    <w:rsid w:val="005B1669"/>
    <w:rsid w:val="005B1A98"/>
    <w:rsid w:val="005B4810"/>
    <w:rsid w:val="005B4A5D"/>
    <w:rsid w:val="005B7AA8"/>
    <w:rsid w:val="005C0928"/>
    <w:rsid w:val="005C357B"/>
    <w:rsid w:val="005C3FE6"/>
    <w:rsid w:val="005C45C8"/>
    <w:rsid w:val="005C4AB2"/>
    <w:rsid w:val="005C4B4E"/>
    <w:rsid w:val="005C4DCE"/>
    <w:rsid w:val="005C521E"/>
    <w:rsid w:val="005C52AB"/>
    <w:rsid w:val="005C55B0"/>
    <w:rsid w:val="005C57AF"/>
    <w:rsid w:val="005C6048"/>
    <w:rsid w:val="005C6437"/>
    <w:rsid w:val="005C647C"/>
    <w:rsid w:val="005D1A16"/>
    <w:rsid w:val="005D27B4"/>
    <w:rsid w:val="005D303F"/>
    <w:rsid w:val="005D312A"/>
    <w:rsid w:val="005D3A12"/>
    <w:rsid w:val="005D3B25"/>
    <w:rsid w:val="005D639D"/>
    <w:rsid w:val="005D6412"/>
    <w:rsid w:val="005D6691"/>
    <w:rsid w:val="005D6E75"/>
    <w:rsid w:val="005D73C5"/>
    <w:rsid w:val="005D7793"/>
    <w:rsid w:val="005D7D76"/>
    <w:rsid w:val="005E0505"/>
    <w:rsid w:val="005E0CB1"/>
    <w:rsid w:val="005E0FAF"/>
    <w:rsid w:val="005E1528"/>
    <w:rsid w:val="005E15ED"/>
    <w:rsid w:val="005E168E"/>
    <w:rsid w:val="005E170F"/>
    <w:rsid w:val="005E2EF1"/>
    <w:rsid w:val="005E3AFA"/>
    <w:rsid w:val="005E4558"/>
    <w:rsid w:val="005E6179"/>
    <w:rsid w:val="005E62E1"/>
    <w:rsid w:val="005E6C38"/>
    <w:rsid w:val="005E787F"/>
    <w:rsid w:val="005E7B4A"/>
    <w:rsid w:val="005F017D"/>
    <w:rsid w:val="005F04C7"/>
    <w:rsid w:val="005F10AD"/>
    <w:rsid w:val="005F10AF"/>
    <w:rsid w:val="005F169E"/>
    <w:rsid w:val="005F1A0E"/>
    <w:rsid w:val="005F1CCE"/>
    <w:rsid w:val="005F2E77"/>
    <w:rsid w:val="005F3464"/>
    <w:rsid w:val="005F3969"/>
    <w:rsid w:val="005F3BA9"/>
    <w:rsid w:val="005F5345"/>
    <w:rsid w:val="005F56CB"/>
    <w:rsid w:val="005F5B84"/>
    <w:rsid w:val="005F6597"/>
    <w:rsid w:val="005F714B"/>
    <w:rsid w:val="005F7B89"/>
    <w:rsid w:val="00600ECA"/>
    <w:rsid w:val="00600F55"/>
    <w:rsid w:val="00601805"/>
    <w:rsid w:val="00601874"/>
    <w:rsid w:val="00601EB8"/>
    <w:rsid w:val="00602C8A"/>
    <w:rsid w:val="0060317C"/>
    <w:rsid w:val="00603CC6"/>
    <w:rsid w:val="00604DC9"/>
    <w:rsid w:val="0060573C"/>
    <w:rsid w:val="00605930"/>
    <w:rsid w:val="00606B93"/>
    <w:rsid w:val="00606D0C"/>
    <w:rsid w:val="00606DB9"/>
    <w:rsid w:val="00607622"/>
    <w:rsid w:val="006079ED"/>
    <w:rsid w:val="00610705"/>
    <w:rsid w:val="00610AC2"/>
    <w:rsid w:val="00611436"/>
    <w:rsid w:val="00611A67"/>
    <w:rsid w:val="00611D00"/>
    <w:rsid w:val="00611E54"/>
    <w:rsid w:val="006124E2"/>
    <w:rsid w:val="00613164"/>
    <w:rsid w:val="00614F2B"/>
    <w:rsid w:val="0061617E"/>
    <w:rsid w:val="006167EC"/>
    <w:rsid w:val="0061691C"/>
    <w:rsid w:val="00616D90"/>
    <w:rsid w:val="00617948"/>
    <w:rsid w:val="006202CF"/>
    <w:rsid w:val="00620A12"/>
    <w:rsid w:val="00620D3C"/>
    <w:rsid w:val="006212CB"/>
    <w:rsid w:val="006240D9"/>
    <w:rsid w:val="006246AB"/>
    <w:rsid w:val="00624EE3"/>
    <w:rsid w:val="006253CA"/>
    <w:rsid w:val="0062604E"/>
    <w:rsid w:val="006270B5"/>
    <w:rsid w:val="00627259"/>
    <w:rsid w:val="0062736A"/>
    <w:rsid w:val="0062758A"/>
    <w:rsid w:val="006306B9"/>
    <w:rsid w:val="00630F06"/>
    <w:rsid w:val="006314A8"/>
    <w:rsid w:val="0063247E"/>
    <w:rsid w:val="00632B48"/>
    <w:rsid w:val="006352FD"/>
    <w:rsid w:val="0063543C"/>
    <w:rsid w:val="00635F41"/>
    <w:rsid w:val="006366FB"/>
    <w:rsid w:val="00636767"/>
    <w:rsid w:val="00636EB5"/>
    <w:rsid w:val="00636FE1"/>
    <w:rsid w:val="006370B9"/>
    <w:rsid w:val="0063711C"/>
    <w:rsid w:val="006377FB"/>
    <w:rsid w:val="006420F1"/>
    <w:rsid w:val="0064290E"/>
    <w:rsid w:val="00643653"/>
    <w:rsid w:val="00643798"/>
    <w:rsid w:val="006444F0"/>
    <w:rsid w:val="006446B4"/>
    <w:rsid w:val="00645CAB"/>
    <w:rsid w:val="006469C6"/>
    <w:rsid w:val="00646EDF"/>
    <w:rsid w:val="00646F5F"/>
    <w:rsid w:val="00651533"/>
    <w:rsid w:val="00651D48"/>
    <w:rsid w:val="00651E36"/>
    <w:rsid w:val="00651F07"/>
    <w:rsid w:val="006522D5"/>
    <w:rsid w:val="0065344C"/>
    <w:rsid w:val="006536D4"/>
    <w:rsid w:val="00653A6A"/>
    <w:rsid w:val="0065461D"/>
    <w:rsid w:val="00654795"/>
    <w:rsid w:val="00656924"/>
    <w:rsid w:val="00656C13"/>
    <w:rsid w:val="006578F2"/>
    <w:rsid w:val="00657B7A"/>
    <w:rsid w:val="006609D8"/>
    <w:rsid w:val="00660D29"/>
    <w:rsid w:val="00661206"/>
    <w:rsid w:val="00661766"/>
    <w:rsid w:val="006617C4"/>
    <w:rsid w:val="00662D56"/>
    <w:rsid w:val="00663488"/>
    <w:rsid w:val="006645DA"/>
    <w:rsid w:val="00664ED4"/>
    <w:rsid w:val="00665869"/>
    <w:rsid w:val="006661E9"/>
    <w:rsid w:val="006665BE"/>
    <w:rsid w:val="00666B53"/>
    <w:rsid w:val="00666FD9"/>
    <w:rsid w:val="0066760D"/>
    <w:rsid w:val="00667BFE"/>
    <w:rsid w:val="00671162"/>
    <w:rsid w:val="0067169A"/>
    <w:rsid w:val="006723DC"/>
    <w:rsid w:val="0067267B"/>
    <w:rsid w:val="00672D80"/>
    <w:rsid w:val="00672FB1"/>
    <w:rsid w:val="0067346C"/>
    <w:rsid w:val="0067436E"/>
    <w:rsid w:val="00674489"/>
    <w:rsid w:val="006753B3"/>
    <w:rsid w:val="006762D9"/>
    <w:rsid w:val="0067769B"/>
    <w:rsid w:val="00677914"/>
    <w:rsid w:val="00680711"/>
    <w:rsid w:val="0068186E"/>
    <w:rsid w:val="00681C85"/>
    <w:rsid w:val="006821F2"/>
    <w:rsid w:val="00682431"/>
    <w:rsid w:val="00683098"/>
    <w:rsid w:val="006833B1"/>
    <w:rsid w:val="006834EB"/>
    <w:rsid w:val="00683ADA"/>
    <w:rsid w:val="006849BD"/>
    <w:rsid w:val="006864DE"/>
    <w:rsid w:val="00686818"/>
    <w:rsid w:val="00686C02"/>
    <w:rsid w:val="0068709D"/>
    <w:rsid w:val="0068716B"/>
    <w:rsid w:val="006871AC"/>
    <w:rsid w:val="0068722F"/>
    <w:rsid w:val="00687707"/>
    <w:rsid w:val="00687CFE"/>
    <w:rsid w:val="006907A1"/>
    <w:rsid w:val="00691C9C"/>
    <w:rsid w:val="006929EB"/>
    <w:rsid w:val="006935AA"/>
    <w:rsid w:val="00693D67"/>
    <w:rsid w:val="00693D78"/>
    <w:rsid w:val="00693F1C"/>
    <w:rsid w:val="00694652"/>
    <w:rsid w:val="0069527E"/>
    <w:rsid w:val="006958DD"/>
    <w:rsid w:val="00695FC0"/>
    <w:rsid w:val="00697042"/>
    <w:rsid w:val="006A127B"/>
    <w:rsid w:val="006A1F5A"/>
    <w:rsid w:val="006A2185"/>
    <w:rsid w:val="006A297D"/>
    <w:rsid w:val="006A2D18"/>
    <w:rsid w:val="006A44D7"/>
    <w:rsid w:val="006A46E4"/>
    <w:rsid w:val="006A48F8"/>
    <w:rsid w:val="006A5764"/>
    <w:rsid w:val="006A59BE"/>
    <w:rsid w:val="006A5A73"/>
    <w:rsid w:val="006A5D66"/>
    <w:rsid w:val="006A65F6"/>
    <w:rsid w:val="006A67A4"/>
    <w:rsid w:val="006A71F4"/>
    <w:rsid w:val="006B05C1"/>
    <w:rsid w:val="006B11A0"/>
    <w:rsid w:val="006B1BBD"/>
    <w:rsid w:val="006B2833"/>
    <w:rsid w:val="006B3068"/>
    <w:rsid w:val="006B325D"/>
    <w:rsid w:val="006B3BF9"/>
    <w:rsid w:val="006B4C1D"/>
    <w:rsid w:val="006B4CB3"/>
    <w:rsid w:val="006B4EC8"/>
    <w:rsid w:val="006B564F"/>
    <w:rsid w:val="006B56A1"/>
    <w:rsid w:val="006B6718"/>
    <w:rsid w:val="006B69FB"/>
    <w:rsid w:val="006C008D"/>
    <w:rsid w:val="006C00EE"/>
    <w:rsid w:val="006C0ECA"/>
    <w:rsid w:val="006C107D"/>
    <w:rsid w:val="006C2F16"/>
    <w:rsid w:val="006C522C"/>
    <w:rsid w:val="006C6EED"/>
    <w:rsid w:val="006D103E"/>
    <w:rsid w:val="006D1C22"/>
    <w:rsid w:val="006D1F25"/>
    <w:rsid w:val="006D200B"/>
    <w:rsid w:val="006D243D"/>
    <w:rsid w:val="006D24FC"/>
    <w:rsid w:val="006D25D7"/>
    <w:rsid w:val="006D347C"/>
    <w:rsid w:val="006D374A"/>
    <w:rsid w:val="006D3CE6"/>
    <w:rsid w:val="006D585F"/>
    <w:rsid w:val="006D66A2"/>
    <w:rsid w:val="006D6B27"/>
    <w:rsid w:val="006D7636"/>
    <w:rsid w:val="006D76CD"/>
    <w:rsid w:val="006D78AE"/>
    <w:rsid w:val="006D7A1C"/>
    <w:rsid w:val="006D7D06"/>
    <w:rsid w:val="006E0224"/>
    <w:rsid w:val="006E1488"/>
    <w:rsid w:val="006E1E26"/>
    <w:rsid w:val="006E2203"/>
    <w:rsid w:val="006E2B7B"/>
    <w:rsid w:val="006E3D63"/>
    <w:rsid w:val="006E4119"/>
    <w:rsid w:val="006E41F5"/>
    <w:rsid w:val="006E799A"/>
    <w:rsid w:val="006E7C71"/>
    <w:rsid w:val="006E7CFC"/>
    <w:rsid w:val="006F0618"/>
    <w:rsid w:val="006F0964"/>
    <w:rsid w:val="006F0B8F"/>
    <w:rsid w:val="006F1E35"/>
    <w:rsid w:val="006F3590"/>
    <w:rsid w:val="006F3B37"/>
    <w:rsid w:val="006F49EF"/>
    <w:rsid w:val="006F4DAA"/>
    <w:rsid w:val="006F5C99"/>
    <w:rsid w:val="006F5FE4"/>
    <w:rsid w:val="006F6A1F"/>
    <w:rsid w:val="007005A5"/>
    <w:rsid w:val="007011DB"/>
    <w:rsid w:val="007030B1"/>
    <w:rsid w:val="007045A2"/>
    <w:rsid w:val="0070590E"/>
    <w:rsid w:val="00706211"/>
    <w:rsid w:val="00710165"/>
    <w:rsid w:val="00710819"/>
    <w:rsid w:val="00710F46"/>
    <w:rsid w:val="0071214E"/>
    <w:rsid w:val="0071302E"/>
    <w:rsid w:val="00713D97"/>
    <w:rsid w:val="00713E10"/>
    <w:rsid w:val="00713EBC"/>
    <w:rsid w:val="0071538A"/>
    <w:rsid w:val="007168FC"/>
    <w:rsid w:val="00717B04"/>
    <w:rsid w:val="007206EF"/>
    <w:rsid w:val="00720760"/>
    <w:rsid w:val="00720A00"/>
    <w:rsid w:val="00721353"/>
    <w:rsid w:val="007214A1"/>
    <w:rsid w:val="00721EB0"/>
    <w:rsid w:val="0072252E"/>
    <w:rsid w:val="00723007"/>
    <w:rsid w:val="007232C8"/>
    <w:rsid w:val="00723F3B"/>
    <w:rsid w:val="00724D3E"/>
    <w:rsid w:val="0072531A"/>
    <w:rsid w:val="007255B3"/>
    <w:rsid w:val="007256F2"/>
    <w:rsid w:val="007263C5"/>
    <w:rsid w:val="00727474"/>
    <w:rsid w:val="00727BB9"/>
    <w:rsid w:val="00727CB3"/>
    <w:rsid w:val="00730379"/>
    <w:rsid w:val="00730A6B"/>
    <w:rsid w:val="00730DD6"/>
    <w:rsid w:val="007315E9"/>
    <w:rsid w:val="00731C68"/>
    <w:rsid w:val="007325C7"/>
    <w:rsid w:val="00732A47"/>
    <w:rsid w:val="00732C77"/>
    <w:rsid w:val="007335D6"/>
    <w:rsid w:val="0073465E"/>
    <w:rsid w:val="00735876"/>
    <w:rsid w:val="0073627F"/>
    <w:rsid w:val="0073685C"/>
    <w:rsid w:val="00737FBE"/>
    <w:rsid w:val="00741CB8"/>
    <w:rsid w:val="00741F73"/>
    <w:rsid w:val="0074253B"/>
    <w:rsid w:val="0074475E"/>
    <w:rsid w:val="00744A36"/>
    <w:rsid w:val="00745842"/>
    <w:rsid w:val="007464C3"/>
    <w:rsid w:val="007502CD"/>
    <w:rsid w:val="00752090"/>
    <w:rsid w:val="00752CFC"/>
    <w:rsid w:val="00752DF8"/>
    <w:rsid w:val="007539FA"/>
    <w:rsid w:val="007541D9"/>
    <w:rsid w:val="00754877"/>
    <w:rsid w:val="00754D9D"/>
    <w:rsid w:val="0075518F"/>
    <w:rsid w:val="0075703B"/>
    <w:rsid w:val="007577E0"/>
    <w:rsid w:val="00757A72"/>
    <w:rsid w:val="00757F77"/>
    <w:rsid w:val="00760A5B"/>
    <w:rsid w:val="0076123F"/>
    <w:rsid w:val="00761297"/>
    <w:rsid w:val="0076249E"/>
    <w:rsid w:val="00763591"/>
    <w:rsid w:val="00763934"/>
    <w:rsid w:val="00764E9B"/>
    <w:rsid w:val="0076576F"/>
    <w:rsid w:val="00765BC2"/>
    <w:rsid w:val="00765F49"/>
    <w:rsid w:val="0076693D"/>
    <w:rsid w:val="00766D45"/>
    <w:rsid w:val="00766D50"/>
    <w:rsid w:val="00766DC4"/>
    <w:rsid w:val="0076718E"/>
    <w:rsid w:val="00767F55"/>
    <w:rsid w:val="0077034C"/>
    <w:rsid w:val="00770946"/>
    <w:rsid w:val="00770D48"/>
    <w:rsid w:val="00772C39"/>
    <w:rsid w:val="00774673"/>
    <w:rsid w:val="00774FE9"/>
    <w:rsid w:val="00776A84"/>
    <w:rsid w:val="00776FCB"/>
    <w:rsid w:val="007809C0"/>
    <w:rsid w:val="00781652"/>
    <w:rsid w:val="00782162"/>
    <w:rsid w:val="0078239E"/>
    <w:rsid w:val="0078280A"/>
    <w:rsid w:val="00782979"/>
    <w:rsid w:val="00782C99"/>
    <w:rsid w:val="00784637"/>
    <w:rsid w:val="007847D5"/>
    <w:rsid w:val="00784BF8"/>
    <w:rsid w:val="00785703"/>
    <w:rsid w:val="00785ED2"/>
    <w:rsid w:val="00785FC0"/>
    <w:rsid w:val="00786486"/>
    <w:rsid w:val="007868C6"/>
    <w:rsid w:val="007868FC"/>
    <w:rsid w:val="0078704C"/>
    <w:rsid w:val="00791242"/>
    <w:rsid w:val="0079208F"/>
    <w:rsid w:val="00792BC5"/>
    <w:rsid w:val="00792D03"/>
    <w:rsid w:val="00794B5B"/>
    <w:rsid w:val="00794EA1"/>
    <w:rsid w:val="00795548"/>
    <w:rsid w:val="00795D6F"/>
    <w:rsid w:val="007966C8"/>
    <w:rsid w:val="00797D3E"/>
    <w:rsid w:val="007A0400"/>
    <w:rsid w:val="007A046B"/>
    <w:rsid w:val="007A0534"/>
    <w:rsid w:val="007A06F5"/>
    <w:rsid w:val="007A1B2B"/>
    <w:rsid w:val="007A1BDE"/>
    <w:rsid w:val="007A399E"/>
    <w:rsid w:val="007A6271"/>
    <w:rsid w:val="007A6675"/>
    <w:rsid w:val="007A6ABC"/>
    <w:rsid w:val="007A6B79"/>
    <w:rsid w:val="007A6D95"/>
    <w:rsid w:val="007A70E4"/>
    <w:rsid w:val="007A7DD9"/>
    <w:rsid w:val="007B0A5E"/>
    <w:rsid w:val="007B1840"/>
    <w:rsid w:val="007B1CA5"/>
    <w:rsid w:val="007B2037"/>
    <w:rsid w:val="007B233F"/>
    <w:rsid w:val="007B23A7"/>
    <w:rsid w:val="007B26A8"/>
    <w:rsid w:val="007B2D69"/>
    <w:rsid w:val="007B3BD3"/>
    <w:rsid w:val="007B5173"/>
    <w:rsid w:val="007B56D1"/>
    <w:rsid w:val="007B5CEF"/>
    <w:rsid w:val="007B7395"/>
    <w:rsid w:val="007B7C1E"/>
    <w:rsid w:val="007B7F80"/>
    <w:rsid w:val="007C0369"/>
    <w:rsid w:val="007C12AF"/>
    <w:rsid w:val="007C1912"/>
    <w:rsid w:val="007C19AB"/>
    <w:rsid w:val="007C2281"/>
    <w:rsid w:val="007C6156"/>
    <w:rsid w:val="007C7312"/>
    <w:rsid w:val="007C769B"/>
    <w:rsid w:val="007C7DEC"/>
    <w:rsid w:val="007D0DC8"/>
    <w:rsid w:val="007D102D"/>
    <w:rsid w:val="007D125C"/>
    <w:rsid w:val="007D1A3D"/>
    <w:rsid w:val="007D1B0E"/>
    <w:rsid w:val="007D25D9"/>
    <w:rsid w:val="007D282A"/>
    <w:rsid w:val="007D29FE"/>
    <w:rsid w:val="007D30B5"/>
    <w:rsid w:val="007D3DA2"/>
    <w:rsid w:val="007D3E35"/>
    <w:rsid w:val="007D404D"/>
    <w:rsid w:val="007D453F"/>
    <w:rsid w:val="007D4C84"/>
    <w:rsid w:val="007D6341"/>
    <w:rsid w:val="007D6DEB"/>
    <w:rsid w:val="007D727D"/>
    <w:rsid w:val="007E075F"/>
    <w:rsid w:val="007E0EBC"/>
    <w:rsid w:val="007E1479"/>
    <w:rsid w:val="007E19A2"/>
    <w:rsid w:val="007E2AFF"/>
    <w:rsid w:val="007E3AB7"/>
    <w:rsid w:val="007E3F42"/>
    <w:rsid w:val="007E55AA"/>
    <w:rsid w:val="007E563C"/>
    <w:rsid w:val="007E5B52"/>
    <w:rsid w:val="007E7C50"/>
    <w:rsid w:val="007F00E5"/>
    <w:rsid w:val="007F13BB"/>
    <w:rsid w:val="007F2B46"/>
    <w:rsid w:val="007F2E73"/>
    <w:rsid w:val="007F3C4E"/>
    <w:rsid w:val="007F587E"/>
    <w:rsid w:val="007F6EEC"/>
    <w:rsid w:val="007F7232"/>
    <w:rsid w:val="007F7AFF"/>
    <w:rsid w:val="00801639"/>
    <w:rsid w:val="0080178C"/>
    <w:rsid w:val="0080300C"/>
    <w:rsid w:val="008044C1"/>
    <w:rsid w:val="00805A45"/>
    <w:rsid w:val="00805B89"/>
    <w:rsid w:val="00805EB8"/>
    <w:rsid w:val="00806300"/>
    <w:rsid w:val="00806514"/>
    <w:rsid w:val="00806A6D"/>
    <w:rsid w:val="00806B4E"/>
    <w:rsid w:val="008078F0"/>
    <w:rsid w:val="00807D98"/>
    <w:rsid w:val="0081024D"/>
    <w:rsid w:val="008125A9"/>
    <w:rsid w:val="008138BB"/>
    <w:rsid w:val="0081398A"/>
    <w:rsid w:val="00813C60"/>
    <w:rsid w:val="00814073"/>
    <w:rsid w:val="00814F64"/>
    <w:rsid w:val="00816458"/>
    <w:rsid w:val="00816628"/>
    <w:rsid w:val="00816688"/>
    <w:rsid w:val="00816C74"/>
    <w:rsid w:val="008173D2"/>
    <w:rsid w:val="008207EF"/>
    <w:rsid w:val="0082275F"/>
    <w:rsid w:val="00823BFA"/>
    <w:rsid w:val="00823DFF"/>
    <w:rsid w:val="00824285"/>
    <w:rsid w:val="00824CFE"/>
    <w:rsid w:val="008253B3"/>
    <w:rsid w:val="0082584A"/>
    <w:rsid w:val="008265E6"/>
    <w:rsid w:val="00827AFB"/>
    <w:rsid w:val="00827EBA"/>
    <w:rsid w:val="0083030A"/>
    <w:rsid w:val="0083124E"/>
    <w:rsid w:val="00831557"/>
    <w:rsid w:val="00831733"/>
    <w:rsid w:val="008318E4"/>
    <w:rsid w:val="008323B0"/>
    <w:rsid w:val="0083370D"/>
    <w:rsid w:val="00833C5F"/>
    <w:rsid w:val="00834EBD"/>
    <w:rsid w:val="008359B2"/>
    <w:rsid w:val="00836414"/>
    <w:rsid w:val="00836E1D"/>
    <w:rsid w:val="00837F86"/>
    <w:rsid w:val="00840A5C"/>
    <w:rsid w:val="00840B2E"/>
    <w:rsid w:val="0084139F"/>
    <w:rsid w:val="00841ADB"/>
    <w:rsid w:val="0084201F"/>
    <w:rsid w:val="008430C7"/>
    <w:rsid w:val="0084369B"/>
    <w:rsid w:val="00843ABD"/>
    <w:rsid w:val="00844E5E"/>
    <w:rsid w:val="00844E62"/>
    <w:rsid w:val="00846AF4"/>
    <w:rsid w:val="0084790F"/>
    <w:rsid w:val="00847FBE"/>
    <w:rsid w:val="00850298"/>
    <w:rsid w:val="00853878"/>
    <w:rsid w:val="008545B4"/>
    <w:rsid w:val="00854634"/>
    <w:rsid w:val="00854A7B"/>
    <w:rsid w:val="00854D0F"/>
    <w:rsid w:val="00855312"/>
    <w:rsid w:val="008555EA"/>
    <w:rsid w:val="00855C1B"/>
    <w:rsid w:val="00855DEE"/>
    <w:rsid w:val="00856868"/>
    <w:rsid w:val="008575EC"/>
    <w:rsid w:val="00857B95"/>
    <w:rsid w:val="00863323"/>
    <w:rsid w:val="0086379D"/>
    <w:rsid w:val="008655F2"/>
    <w:rsid w:val="008679D0"/>
    <w:rsid w:val="00870B7A"/>
    <w:rsid w:val="008710B2"/>
    <w:rsid w:val="00871167"/>
    <w:rsid w:val="008715D4"/>
    <w:rsid w:val="0087182C"/>
    <w:rsid w:val="00871AC2"/>
    <w:rsid w:val="0087430C"/>
    <w:rsid w:val="008753B1"/>
    <w:rsid w:val="00875B95"/>
    <w:rsid w:val="0087611B"/>
    <w:rsid w:val="008810AA"/>
    <w:rsid w:val="00881998"/>
    <w:rsid w:val="00882D8C"/>
    <w:rsid w:val="00883807"/>
    <w:rsid w:val="00883A6C"/>
    <w:rsid w:val="0088509C"/>
    <w:rsid w:val="008863C9"/>
    <w:rsid w:val="008865E4"/>
    <w:rsid w:val="008869E0"/>
    <w:rsid w:val="00890136"/>
    <w:rsid w:val="0089134A"/>
    <w:rsid w:val="00891502"/>
    <w:rsid w:val="00892AA8"/>
    <w:rsid w:val="00893AD4"/>
    <w:rsid w:val="00893AE7"/>
    <w:rsid w:val="00893FF8"/>
    <w:rsid w:val="00894C14"/>
    <w:rsid w:val="0089518C"/>
    <w:rsid w:val="008957E2"/>
    <w:rsid w:val="008A0C39"/>
    <w:rsid w:val="008A111D"/>
    <w:rsid w:val="008A1942"/>
    <w:rsid w:val="008A1E1C"/>
    <w:rsid w:val="008A2CA4"/>
    <w:rsid w:val="008A3F3E"/>
    <w:rsid w:val="008A520C"/>
    <w:rsid w:val="008A672E"/>
    <w:rsid w:val="008A685B"/>
    <w:rsid w:val="008A6BEF"/>
    <w:rsid w:val="008A6D3F"/>
    <w:rsid w:val="008A726B"/>
    <w:rsid w:val="008A7631"/>
    <w:rsid w:val="008A7A22"/>
    <w:rsid w:val="008A7B33"/>
    <w:rsid w:val="008B05FC"/>
    <w:rsid w:val="008B162B"/>
    <w:rsid w:val="008B16BE"/>
    <w:rsid w:val="008B1D72"/>
    <w:rsid w:val="008B4546"/>
    <w:rsid w:val="008B4B8E"/>
    <w:rsid w:val="008B4DA6"/>
    <w:rsid w:val="008B6422"/>
    <w:rsid w:val="008B6793"/>
    <w:rsid w:val="008B6BBD"/>
    <w:rsid w:val="008B7279"/>
    <w:rsid w:val="008B78A2"/>
    <w:rsid w:val="008B7C4D"/>
    <w:rsid w:val="008C21E5"/>
    <w:rsid w:val="008C24C6"/>
    <w:rsid w:val="008C319E"/>
    <w:rsid w:val="008C35DB"/>
    <w:rsid w:val="008C4D36"/>
    <w:rsid w:val="008C56F9"/>
    <w:rsid w:val="008C63B9"/>
    <w:rsid w:val="008D074E"/>
    <w:rsid w:val="008D0975"/>
    <w:rsid w:val="008D26B2"/>
    <w:rsid w:val="008D2DF8"/>
    <w:rsid w:val="008D3FF8"/>
    <w:rsid w:val="008D4A8D"/>
    <w:rsid w:val="008D4D9F"/>
    <w:rsid w:val="008D4DBE"/>
    <w:rsid w:val="008D59D2"/>
    <w:rsid w:val="008D647B"/>
    <w:rsid w:val="008D6F2B"/>
    <w:rsid w:val="008D748E"/>
    <w:rsid w:val="008D7659"/>
    <w:rsid w:val="008E004F"/>
    <w:rsid w:val="008E02F4"/>
    <w:rsid w:val="008E11FC"/>
    <w:rsid w:val="008E1D5F"/>
    <w:rsid w:val="008E48CF"/>
    <w:rsid w:val="008E5CC8"/>
    <w:rsid w:val="008E7102"/>
    <w:rsid w:val="008E7B0D"/>
    <w:rsid w:val="008E7DC8"/>
    <w:rsid w:val="008F0D32"/>
    <w:rsid w:val="008F13E4"/>
    <w:rsid w:val="008F1DA0"/>
    <w:rsid w:val="008F29AB"/>
    <w:rsid w:val="008F2C85"/>
    <w:rsid w:val="008F2F40"/>
    <w:rsid w:val="008F367E"/>
    <w:rsid w:val="008F36EE"/>
    <w:rsid w:val="008F3BB3"/>
    <w:rsid w:val="008F40C7"/>
    <w:rsid w:val="008F513B"/>
    <w:rsid w:val="008F52DB"/>
    <w:rsid w:val="008F5DC6"/>
    <w:rsid w:val="008F737F"/>
    <w:rsid w:val="008F77D7"/>
    <w:rsid w:val="008F7A41"/>
    <w:rsid w:val="00900C0E"/>
    <w:rsid w:val="009014D4"/>
    <w:rsid w:val="00902353"/>
    <w:rsid w:val="00902862"/>
    <w:rsid w:val="00903B18"/>
    <w:rsid w:val="00903FAE"/>
    <w:rsid w:val="009043A5"/>
    <w:rsid w:val="00904457"/>
    <w:rsid w:val="00905D46"/>
    <w:rsid w:val="009066C0"/>
    <w:rsid w:val="00906929"/>
    <w:rsid w:val="00907BE7"/>
    <w:rsid w:val="0091022F"/>
    <w:rsid w:val="00910E80"/>
    <w:rsid w:val="00911ED1"/>
    <w:rsid w:val="0091276C"/>
    <w:rsid w:val="00912A2B"/>
    <w:rsid w:val="00914195"/>
    <w:rsid w:val="009147EB"/>
    <w:rsid w:val="00915490"/>
    <w:rsid w:val="00915575"/>
    <w:rsid w:val="00916312"/>
    <w:rsid w:val="00916586"/>
    <w:rsid w:val="0091658E"/>
    <w:rsid w:val="009165FE"/>
    <w:rsid w:val="00916757"/>
    <w:rsid w:val="00916787"/>
    <w:rsid w:val="009170D5"/>
    <w:rsid w:val="0092028A"/>
    <w:rsid w:val="00920427"/>
    <w:rsid w:val="009206D7"/>
    <w:rsid w:val="0092075F"/>
    <w:rsid w:val="00920BAE"/>
    <w:rsid w:val="009228A2"/>
    <w:rsid w:val="00922ADA"/>
    <w:rsid w:val="00922BB3"/>
    <w:rsid w:val="009230D2"/>
    <w:rsid w:val="009231BF"/>
    <w:rsid w:val="0092373D"/>
    <w:rsid w:val="009239E3"/>
    <w:rsid w:val="009269F9"/>
    <w:rsid w:val="00927316"/>
    <w:rsid w:val="00927602"/>
    <w:rsid w:val="00927D55"/>
    <w:rsid w:val="00930EE1"/>
    <w:rsid w:val="00931AEA"/>
    <w:rsid w:val="009325D8"/>
    <w:rsid w:val="00934074"/>
    <w:rsid w:val="00934124"/>
    <w:rsid w:val="0093486D"/>
    <w:rsid w:val="0093495A"/>
    <w:rsid w:val="009353CE"/>
    <w:rsid w:val="00935942"/>
    <w:rsid w:val="009359A1"/>
    <w:rsid w:val="00937169"/>
    <w:rsid w:val="00937578"/>
    <w:rsid w:val="009403EB"/>
    <w:rsid w:val="0094107D"/>
    <w:rsid w:val="0094149A"/>
    <w:rsid w:val="009417D3"/>
    <w:rsid w:val="00941A67"/>
    <w:rsid w:val="00941F9C"/>
    <w:rsid w:val="00942565"/>
    <w:rsid w:val="00942F16"/>
    <w:rsid w:val="00943086"/>
    <w:rsid w:val="00944581"/>
    <w:rsid w:val="00944719"/>
    <w:rsid w:val="009449AA"/>
    <w:rsid w:val="00944A57"/>
    <w:rsid w:val="00944CD4"/>
    <w:rsid w:val="0094591F"/>
    <w:rsid w:val="00945B1B"/>
    <w:rsid w:val="0094775F"/>
    <w:rsid w:val="00950D4C"/>
    <w:rsid w:val="009515EC"/>
    <w:rsid w:val="009516D7"/>
    <w:rsid w:val="009517AD"/>
    <w:rsid w:val="00951E62"/>
    <w:rsid w:val="00952039"/>
    <w:rsid w:val="0095272C"/>
    <w:rsid w:val="00952E0A"/>
    <w:rsid w:val="00952EDE"/>
    <w:rsid w:val="00954519"/>
    <w:rsid w:val="00955F1B"/>
    <w:rsid w:val="00956353"/>
    <w:rsid w:val="009564E3"/>
    <w:rsid w:val="00960214"/>
    <w:rsid w:val="00960B42"/>
    <w:rsid w:val="00960DFE"/>
    <w:rsid w:val="009629D8"/>
    <w:rsid w:val="009638EF"/>
    <w:rsid w:val="00963C4B"/>
    <w:rsid w:val="00963FB4"/>
    <w:rsid w:val="009642A3"/>
    <w:rsid w:val="00964781"/>
    <w:rsid w:val="009647CD"/>
    <w:rsid w:val="00966734"/>
    <w:rsid w:val="0097036F"/>
    <w:rsid w:val="009709E0"/>
    <w:rsid w:val="00971F19"/>
    <w:rsid w:val="0097261E"/>
    <w:rsid w:val="00973207"/>
    <w:rsid w:val="00974385"/>
    <w:rsid w:val="00975232"/>
    <w:rsid w:val="009757F3"/>
    <w:rsid w:val="00976156"/>
    <w:rsid w:val="0097629A"/>
    <w:rsid w:val="00980809"/>
    <w:rsid w:val="0098096A"/>
    <w:rsid w:val="00983423"/>
    <w:rsid w:val="00983C17"/>
    <w:rsid w:val="00985101"/>
    <w:rsid w:val="00985E1A"/>
    <w:rsid w:val="00985F51"/>
    <w:rsid w:val="0098689F"/>
    <w:rsid w:val="0098775C"/>
    <w:rsid w:val="0099065C"/>
    <w:rsid w:val="009910BE"/>
    <w:rsid w:val="00991195"/>
    <w:rsid w:val="00991DDD"/>
    <w:rsid w:val="00993070"/>
    <w:rsid w:val="00993EA7"/>
    <w:rsid w:val="0099441C"/>
    <w:rsid w:val="009944F1"/>
    <w:rsid w:val="009945C3"/>
    <w:rsid w:val="009967C9"/>
    <w:rsid w:val="009A02F7"/>
    <w:rsid w:val="009A0E1F"/>
    <w:rsid w:val="009A1EF1"/>
    <w:rsid w:val="009A24CA"/>
    <w:rsid w:val="009A2F02"/>
    <w:rsid w:val="009A39C9"/>
    <w:rsid w:val="009A4E17"/>
    <w:rsid w:val="009A5E78"/>
    <w:rsid w:val="009A654F"/>
    <w:rsid w:val="009A725F"/>
    <w:rsid w:val="009A7894"/>
    <w:rsid w:val="009B0F31"/>
    <w:rsid w:val="009B2468"/>
    <w:rsid w:val="009B4BB4"/>
    <w:rsid w:val="009B53A8"/>
    <w:rsid w:val="009B5A02"/>
    <w:rsid w:val="009B60C5"/>
    <w:rsid w:val="009B6474"/>
    <w:rsid w:val="009B6536"/>
    <w:rsid w:val="009B6FCC"/>
    <w:rsid w:val="009B71E6"/>
    <w:rsid w:val="009B7211"/>
    <w:rsid w:val="009B7868"/>
    <w:rsid w:val="009B7C2E"/>
    <w:rsid w:val="009C07C3"/>
    <w:rsid w:val="009C0838"/>
    <w:rsid w:val="009C0A18"/>
    <w:rsid w:val="009C10B7"/>
    <w:rsid w:val="009C3828"/>
    <w:rsid w:val="009C3D88"/>
    <w:rsid w:val="009C41AE"/>
    <w:rsid w:val="009C4F05"/>
    <w:rsid w:val="009C5435"/>
    <w:rsid w:val="009C549E"/>
    <w:rsid w:val="009C587B"/>
    <w:rsid w:val="009C5ABC"/>
    <w:rsid w:val="009C6A0E"/>
    <w:rsid w:val="009C6DB8"/>
    <w:rsid w:val="009D040A"/>
    <w:rsid w:val="009D0ADF"/>
    <w:rsid w:val="009D0B61"/>
    <w:rsid w:val="009D1272"/>
    <w:rsid w:val="009D18E3"/>
    <w:rsid w:val="009D1BC3"/>
    <w:rsid w:val="009D2A90"/>
    <w:rsid w:val="009D2FA5"/>
    <w:rsid w:val="009D3104"/>
    <w:rsid w:val="009D3511"/>
    <w:rsid w:val="009D4704"/>
    <w:rsid w:val="009D4746"/>
    <w:rsid w:val="009D5554"/>
    <w:rsid w:val="009D59FD"/>
    <w:rsid w:val="009D7B09"/>
    <w:rsid w:val="009E04CB"/>
    <w:rsid w:val="009E134C"/>
    <w:rsid w:val="009E1563"/>
    <w:rsid w:val="009E1B88"/>
    <w:rsid w:val="009E22AC"/>
    <w:rsid w:val="009E2F45"/>
    <w:rsid w:val="009E320C"/>
    <w:rsid w:val="009E399B"/>
    <w:rsid w:val="009E69AA"/>
    <w:rsid w:val="009E6E48"/>
    <w:rsid w:val="009E704B"/>
    <w:rsid w:val="009E7D36"/>
    <w:rsid w:val="009F011D"/>
    <w:rsid w:val="009F1923"/>
    <w:rsid w:val="009F27E0"/>
    <w:rsid w:val="009F2EC9"/>
    <w:rsid w:val="009F3537"/>
    <w:rsid w:val="009F5BC2"/>
    <w:rsid w:val="009F6278"/>
    <w:rsid w:val="009F679A"/>
    <w:rsid w:val="009F7C60"/>
    <w:rsid w:val="009F7F09"/>
    <w:rsid w:val="009F7FDC"/>
    <w:rsid w:val="00A01275"/>
    <w:rsid w:val="00A01654"/>
    <w:rsid w:val="00A020B9"/>
    <w:rsid w:val="00A020DF"/>
    <w:rsid w:val="00A0216C"/>
    <w:rsid w:val="00A026FB"/>
    <w:rsid w:val="00A027AC"/>
    <w:rsid w:val="00A02C49"/>
    <w:rsid w:val="00A03024"/>
    <w:rsid w:val="00A032D0"/>
    <w:rsid w:val="00A03AE2"/>
    <w:rsid w:val="00A0484C"/>
    <w:rsid w:val="00A0522A"/>
    <w:rsid w:val="00A054B8"/>
    <w:rsid w:val="00A059CD"/>
    <w:rsid w:val="00A05C55"/>
    <w:rsid w:val="00A06C4B"/>
    <w:rsid w:val="00A07363"/>
    <w:rsid w:val="00A0763A"/>
    <w:rsid w:val="00A07855"/>
    <w:rsid w:val="00A100FD"/>
    <w:rsid w:val="00A10BE2"/>
    <w:rsid w:val="00A1117D"/>
    <w:rsid w:val="00A11E66"/>
    <w:rsid w:val="00A11FF4"/>
    <w:rsid w:val="00A13765"/>
    <w:rsid w:val="00A156EE"/>
    <w:rsid w:val="00A15CBA"/>
    <w:rsid w:val="00A1629C"/>
    <w:rsid w:val="00A16F50"/>
    <w:rsid w:val="00A17449"/>
    <w:rsid w:val="00A20D76"/>
    <w:rsid w:val="00A213B9"/>
    <w:rsid w:val="00A22582"/>
    <w:rsid w:val="00A22C38"/>
    <w:rsid w:val="00A22C67"/>
    <w:rsid w:val="00A23558"/>
    <w:rsid w:val="00A238C4"/>
    <w:rsid w:val="00A239C7"/>
    <w:rsid w:val="00A23DA2"/>
    <w:rsid w:val="00A24060"/>
    <w:rsid w:val="00A2445B"/>
    <w:rsid w:val="00A25AA8"/>
    <w:rsid w:val="00A25C57"/>
    <w:rsid w:val="00A25CEA"/>
    <w:rsid w:val="00A261AB"/>
    <w:rsid w:val="00A265FE"/>
    <w:rsid w:val="00A27178"/>
    <w:rsid w:val="00A274D4"/>
    <w:rsid w:val="00A30166"/>
    <w:rsid w:val="00A30CBF"/>
    <w:rsid w:val="00A31227"/>
    <w:rsid w:val="00A31D9D"/>
    <w:rsid w:val="00A31FD2"/>
    <w:rsid w:val="00A32083"/>
    <w:rsid w:val="00A324B2"/>
    <w:rsid w:val="00A32AB0"/>
    <w:rsid w:val="00A33A0F"/>
    <w:rsid w:val="00A3423D"/>
    <w:rsid w:val="00A35A47"/>
    <w:rsid w:val="00A35EB4"/>
    <w:rsid w:val="00A37675"/>
    <w:rsid w:val="00A37CD4"/>
    <w:rsid w:val="00A40F76"/>
    <w:rsid w:val="00A420FD"/>
    <w:rsid w:val="00A42297"/>
    <w:rsid w:val="00A423E3"/>
    <w:rsid w:val="00A427C6"/>
    <w:rsid w:val="00A42C6B"/>
    <w:rsid w:val="00A44585"/>
    <w:rsid w:val="00A44E17"/>
    <w:rsid w:val="00A45F1E"/>
    <w:rsid w:val="00A4664D"/>
    <w:rsid w:val="00A46714"/>
    <w:rsid w:val="00A4799D"/>
    <w:rsid w:val="00A47CD1"/>
    <w:rsid w:val="00A47D18"/>
    <w:rsid w:val="00A47ED0"/>
    <w:rsid w:val="00A508E2"/>
    <w:rsid w:val="00A5113F"/>
    <w:rsid w:val="00A51BD4"/>
    <w:rsid w:val="00A52544"/>
    <w:rsid w:val="00A5366A"/>
    <w:rsid w:val="00A5396D"/>
    <w:rsid w:val="00A53B5F"/>
    <w:rsid w:val="00A55F2A"/>
    <w:rsid w:val="00A56857"/>
    <w:rsid w:val="00A56892"/>
    <w:rsid w:val="00A56C81"/>
    <w:rsid w:val="00A5706A"/>
    <w:rsid w:val="00A575D7"/>
    <w:rsid w:val="00A57C34"/>
    <w:rsid w:val="00A57D00"/>
    <w:rsid w:val="00A6008D"/>
    <w:rsid w:val="00A60439"/>
    <w:rsid w:val="00A60CAD"/>
    <w:rsid w:val="00A615D0"/>
    <w:rsid w:val="00A61B15"/>
    <w:rsid w:val="00A61BA9"/>
    <w:rsid w:val="00A61CA6"/>
    <w:rsid w:val="00A624D7"/>
    <w:rsid w:val="00A638AC"/>
    <w:rsid w:val="00A63C26"/>
    <w:rsid w:val="00A6470B"/>
    <w:rsid w:val="00A6591F"/>
    <w:rsid w:val="00A6741D"/>
    <w:rsid w:val="00A67CBD"/>
    <w:rsid w:val="00A7124F"/>
    <w:rsid w:val="00A71920"/>
    <w:rsid w:val="00A71B09"/>
    <w:rsid w:val="00A71FF7"/>
    <w:rsid w:val="00A741A0"/>
    <w:rsid w:val="00A745F5"/>
    <w:rsid w:val="00A74F92"/>
    <w:rsid w:val="00A76280"/>
    <w:rsid w:val="00A76EE5"/>
    <w:rsid w:val="00A77346"/>
    <w:rsid w:val="00A7797E"/>
    <w:rsid w:val="00A80E8C"/>
    <w:rsid w:val="00A817D9"/>
    <w:rsid w:val="00A82C26"/>
    <w:rsid w:val="00A84531"/>
    <w:rsid w:val="00A84640"/>
    <w:rsid w:val="00A848D8"/>
    <w:rsid w:val="00A84C4D"/>
    <w:rsid w:val="00A84DF6"/>
    <w:rsid w:val="00A85432"/>
    <w:rsid w:val="00A8549B"/>
    <w:rsid w:val="00A85A15"/>
    <w:rsid w:val="00A85DC8"/>
    <w:rsid w:val="00A8657E"/>
    <w:rsid w:val="00A86B56"/>
    <w:rsid w:val="00A86ECC"/>
    <w:rsid w:val="00A90037"/>
    <w:rsid w:val="00A90372"/>
    <w:rsid w:val="00A90A52"/>
    <w:rsid w:val="00A90C60"/>
    <w:rsid w:val="00A90D39"/>
    <w:rsid w:val="00A91B16"/>
    <w:rsid w:val="00A91BF6"/>
    <w:rsid w:val="00A925C1"/>
    <w:rsid w:val="00A9343F"/>
    <w:rsid w:val="00A93D9F"/>
    <w:rsid w:val="00A944BB"/>
    <w:rsid w:val="00A95C07"/>
    <w:rsid w:val="00A9717F"/>
    <w:rsid w:val="00AA0556"/>
    <w:rsid w:val="00AA0EFC"/>
    <w:rsid w:val="00AA2BC7"/>
    <w:rsid w:val="00AA2CA2"/>
    <w:rsid w:val="00AA2FB5"/>
    <w:rsid w:val="00AA3291"/>
    <w:rsid w:val="00AA3881"/>
    <w:rsid w:val="00AA4F55"/>
    <w:rsid w:val="00AA5365"/>
    <w:rsid w:val="00AA59B3"/>
    <w:rsid w:val="00AA60AE"/>
    <w:rsid w:val="00AA6152"/>
    <w:rsid w:val="00AA6235"/>
    <w:rsid w:val="00AA7560"/>
    <w:rsid w:val="00AA78DC"/>
    <w:rsid w:val="00AB0F8D"/>
    <w:rsid w:val="00AB15D4"/>
    <w:rsid w:val="00AB1BCD"/>
    <w:rsid w:val="00AB1C48"/>
    <w:rsid w:val="00AB2305"/>
    <w:rsid w:val="00AB30F2"/>
    <w:rsid w:val="00AB3728"/>
    <w:rsid w:val="00AB395E"/>
    <w:rsid w:val="00AB4174"/>
    <w:rsid w:val="00AB4941"/>
    <w:rsid w:val="00AB4F44"/>
    <w:rsid w:val="00AB6C96"/>
    <w:rsid w:val="00AB6DCC"/>
    <w:rsid w:val="00AB6EB6"/>
    <w:rsid w:val="00AB7731"/>
    <w:rsid w:val="00AC0A71"/>
    <w:rsid w:val="00AC1C39"/>
    <w:rsid w:val="00AC22CB"/>
    <w:rsid w:val="00AC2347"/>
    <w:rsid w:val="00AC3F30"/>
    <w:rsid w:val="00AC4925"/>
    <w:rsid w:val="00AC635D"/>
    <w:rsid w:val="00AC726B"/>
    <w:rsid w:val="00AD0296"/>
    <w:rsid w:val="00AD0F6F"/>
    <w:rsid w:val="00AD15B6"/>
    <w:rsid w:val="00AD15F4"/>
    <w:rsid w:val="00AD16A4"/>
    <w:rsid w:val="00AD4F50"/>
    <w:rsid w:val="00AD555F"/>
    <w:rsid w:val="00AD5A88"/>
    <w:rsid w:val="00AD6658"/>
    <w:rsid w:val="00AD6798"/>
    <w:rsid w:val="00AD72F5"/>
    <w:rsid w:val="00AE03D5"/>
    <w:rsid w:val="00AE0678"/>
    <w:rsid w:val="00AE0E2D"/>
    <w:rsid w:val="00AE272C"/>
    <w:rsid w:val="00AE2C8A"/>
    <w:rsid w:val="00AE36D5"/>
    <w:rsid w:val="00AE52B1"/>
    <w:rsid w:val="00AE5F9C"/>
    <w:rsid w:val="00AE7808"/>
    <w:rsid w:val="00AF0340"/>
    <w:rsid w:val="00AF0B60"/>
    <w:rsid w:val="00AF13DD"/>
    <w:rsid w:val="00AF1D40"/>
    <w:rsid w:val="00AF1E7B"/>
    <w:rsid w:val="00AF26ED"/>
    <w:rsid w:val="00AF454F"/>
    <w:rsid w:val="00AF4A10"/>
    <w:rsid w:val="00AF5247"/>
    <w:rsid w:val="00AF6031"/>
    <w:rsid w:val="00AF60B9"/>
    <w:rsid w:val="00AF6473"/>
    <w:rsid w:val="00AF6986"/>
    <w:rsid w:val="00AF7C3A"/>
    <w:rsid w:val="00B01198"/>
    <w:rsid w:val="00B01F02"/>
    <w:rsid w:val="00B02004"/>
    <w:rsid w:val="00B02551"/>
    <w:rsid w:val="00B02881"/>
    <w:rsid w:val="00B032A1"/>
    <w:rsid w:val="00B03405"/>
    <w:rsid w:val="00B03451"/>
    <w:rsid w:val="00B03F3E"/>
    <w:rsid w:val="00B044F9"/>
    <w:rsid w:val="00B04943"/>
    <w:rsid w:val="00B04EF9"/>
    <w:rsid w:val="00B0507F"/>
    <w:rsid w:val="00B06850"/>
    <w:rsid w:val="00B07668"/>
    <w:rsid w:val="00B10535"/>
    <w:rsid w:val="00B1228A"/>
    <w:rsid w:val="00B12A33"/>
    <w:rsid w:val="00B12C9F"/>
    <w:rsid w:val="00B16194"/>
    <w:rsid w:val="00B163FB"/>
    <w:rsid w:val="00B17DE1"/>
    <w:rsid w:val="00B17F5D"/>
    <w:rsid w:val="00B2026A"/>
    <w:rsid w:val="00B20592"/>
    <w:rsid w:val="00B20CFF"/>
    <w:rsid w:val="00B21662"/>
    <w:rsid w:val="00B216F3"/>
    <w:rsid w:val="00B21A05"/>
    <w:rsid w:val="00B21C8C"/>
    <w:rsid w:val="00B2282E"/>
    <w:rsid w:val="00B228EB"/>
    <w:rsid w:val="00B232CD"/>
    <w:rsid w:val="00B237CB"/>
    <w:rsid w:val="00B241E7"/>
    <w:rsid w:val="00B2422E"/>
    <w:rsid w:val="00B24E13"/>
    <w:rsid w:val="00B25137"/>
    <w:rsid w:val="00B25193"/>
    <w:rsid w:val="00B25563"/>
    <w:rsid w:val="00B2636B"/>
    <w:rsid w:val="00B27DB0"/>
    <w:rsid w:val="00B31362"/>
    <w:rsid w:val="00B31378"/>
    <w:rsid w:val="00B31594"/>
    <w:rsid w:val="00B31BB0"/>
    <w:rsid w:val="00B335CF"/>
    <w:rsid w:val="00B34A6D"/>
    <w:rsid w:val="00B357BD"/>
    <w:rsid w:val="00B362E3"/>
    <w:rsid w:val="00B37231"/>
    <w:rsid w:val="00B3728F"/>
    <w:rsid w:val="00B37D30"/>
    <w:rsid w:val="00B40371"/>
    <w:rsid w:val="00B4229F"/>
    <w:rsid w:val="00B42D64"/>
    <w:rsid w:val="00B44942"/>
    <w:rsid w:val="00B44FD7"/>
    <w:rsid w:val="00B459A6"/>
    <w:rsid w:val="00B45F89"/>
    <w:rsid w:val="00B473F8"/>
    <w:rsid w:val="00B476E1"/>
    <w:rsid w:val="00B47BE4"/>
    <w:rsid w:val="00B502D7"/>
    <w:rsid w:val="00B50DE1"/>
    <w:rsid w:val="00B50EF3"/>
    <w:rsid w:val="00B510F3"/>
    <w:rsid w:val="00B52045"/>
    <w:rsid w:val="00B52756"/>
    <w:rsid w:val="00B53DFF"/>
    <w:rsid w:val="00B54C3C"/>
    <w:rsid w:val="00B54CBD"/>
    <w:rsid w:val="00B54F14"/>
    <w:rsid w:val="00B54FA8"/>
    <w:rsid w:val="00B56D6E"/>
    <w:rsid w:val="00B571C1"/>
    <w:rsid w:val="00B573AA"/>
    <w:rsid w:val="00B5793B"/>
    <w:rsid w:val="00B57D55"/>
    <w:rsid w:val="00B60B72"/>
    <w:rsid w:val="00B60C1A"/>
    <w:rsid w:val="00B60E1E"/>
    <w:rsid w:val="00B621A4"/>
    <w:rsid w:val="00B636ED"/>
    <w:rsid w:val="00B63A18"/>
    <w:rsid w:val="00B646A5"/>
    <w:rsid w:val="00B64AAC"/>
    <w:rsid w:val="00B64D1F"/>
    <w:rsid w:val="00B64DAE"/>
    <w:rsid w:val="00B65640"/>
    <w:rsid w:val="00B65A7B"/>
    <w:rsid w:val="00B65BDA"/>
    <w:rsid w:val="00B65DA2"/>
    <w:rsid w:val="00B66458"/>
    <w:rsid w:val="00B666D3"/>
    <w:rsid w:val="00B66830"/>
    <w:rsid w:val="00B7016F"/>
    <w:rsid w:val="00B70A00"/>
    <w:rsid w:val="00B70A4A"/>
    <w:rsid w:val="00B70CFD"/>
    <w:rsid w:val="00B711F8"/>
    <w:rsid w:val="00B7122D"/>
    <w:rsid w:val="00B72436"/>
    <w:rsid w:val="00B72E9E"/>
    <w:rsid w:val="00B73508"/>
    <w:rsid w:val="00B737C0"/>
    <w:rsid w:val="00B7555B"/>
    <w:rsid w:val="00B775A4"/>
    <w:rsid w:val="00B77698"/>
    <w:rsid w:val="00B81645"/>
    <w:rsid w:val="00B81B9A"/>
    <w:rsid w:val="00B81C8C"/>
    <w:rsid w:val="00B81D0D"/>
    <w:rsid w:val="00B8268A"/>
    <w:rsid w:val="00B828FA"/>
    <w:rsid w:val="00B82A84"/>
    <w:rsid w:val="00B83ACD"/>
    <w:rsid w:val="00B85656"/>
    <w:rsid w:val="00B856C4"/>
    <w:rsid w:val="00B8624F"/>
    <w:rsid w:val="00B868FF"/>
    <w:rsid w:val="00B8726D"/>
    <w:rsid w:val="00B90668"/>
    <w:rsid w:val="00B9161E"/>
    <w:rsid w:val="00B91C10"/>
    <w:rsid w:val="00B91E3C"/>
    <w:rsid w:val="00B92626"/>
    <w:rsid w:val="00B92F4B"/>
    <w:rsid w:val="00B938FB"/>
    <w:rsid w:val="00B93987"/>
    <w:rsid w:val="00B963D9"/>
    <w:rsid w:val="00B9712D"/>
    <w:rsid w:val="00BA023F"/>
    <w:rsid w:val="00BA0759"/>
    <w:rsid w:val="00BA1257"/>
    <w:rsid w:val="00BA162D"/>
    <w:rsid w:val="00BA166D"/>
    <w:rsid w:val="00BA3428"/>
    <w:rsid w:val="00BA3AEF"/>
    <w:rsid w:val="00BA3B30"/>
    <w:rsid w:val="00BA41C9"/>
    <w:rsid w:val="00BA4755"/>
    <w:rsid w:val="00BA47EF"/>
    <w:rsid w:val="00BA4BB9"/>
    <w:rsid w:val="00BA61DF"/>
    <w:rsid w:val="00BA66FA"/>
    <w:rsid w:val="00BB0076"/>
    <w:rsid w:val="00BB080C"/>
    <w:rsid w:val="00BB0E68"/>
    <w:rsid w:val="00BB1F5A"/>
    <w:rsid w:val="00BB2219"/>
    <w:rsid w:val="00BB2636"/>
    <w:rsid w:val="00BB2C3F"/>
    <w:rsid w:val="00BB37FA"/>
    <w:rsid w:val="00BB3B77"/>
    <w:rsid w:val="00BB4D11"/>
    <w:rsid w:val="00BB5983"/>
    <w:rsid w:val="00BB5E1D"/>
    <w:rsid w:val="00BB5EEB"/>
    <w:rsid w:val="00BB6077"/>
    <w:rsid w:val="00BB6463"/>
    <w:rsid w:val="00BB6618"/>
    <w:rsid w:val="00BC06C7"/>
    <w:rsid w:val="00BC0BBF"/>
    <w:rsid w:val="00BC0E1B"/>
    <w:rsid w:val="00BC172E"/>
    <w:rsid w:val="00BC1A3E"/>
    <w:rsid w:val="00BC1D36"/>
    <w:rsid w:val="00BC22C6"/>
    <w:rsid w:val="00BC2466"/>
    <w:rsid w:val="00BC28F8"/>
    <w:rsid w:val="00BC30BD"/>
    <w:rsid w:val="00BC328D"/>
    <w:rsid w:val="00BC3B31"/>
    <w:rsid w:val="00BC3D2F"/>
    <w:rsid w:val="00BC42FA"/>
    <w:rsid w:val="00BC5AB8"/>
    <w:rsid w:val="00BC6E64"/>
    <w:rsid w:val="00BC6FB4"/>
    <w:rsid w:val="00BC7A96"/>
    <w:rsid w:val="00BD0644"/>
    <w:rsid w:val="00BD166E"/>
    <w:rsid w:val="00BD1A3F"/>
    <w:rsid w:val="00BD1F2F"/>
    <w:rsid w:val="00BD27DF"/>
    <w:rsid w:val="00BD34B9"/>
    <w:rsid w:val="00BD371C"/>
    <w:rsid w:val="00BD376D"/>
    <w:rsid w:val="00BD4E07"/>
    <w:rsid w:val="00BD5B2E"/>
    <w:rsid w:val="00BD5E8D"/>
    <w:rsid w:val="00BD6066"/>
    <w:rsid w:val="00BD63BD"/>
    <w:rsid w:val="00BD6F5F"/>
    <w:rsid w:val="00BD7A85"/>
    <w:rsid w:val="00BD7AAE"/>
    <w:rsid w:val="00BD7E38"/>
    <w:rsid w:val="00BE02D4"/>
    <w:rsid w:val="00BE0B26"/>
    <w:rsid w:val="00BE0F2A"/>
    <w:rsid w:val="00BE1922"/>
    <w:rsid w:val="00BE2D6D"/>
    <w:rsid w:val="00BE4AD3"/>
    <w:rsid w:val="00BE61F8"/>
    <w:rsid w:val="00BE6B5C"/>
    <w:rsid w:val="00BE75C4"/>
    <w:rsid w:val="00BF0BED"/>
    <w:rsid w:val="00BF0D66"/>
    <w:rsid w:val="00BF10DC"/>
    <w:rsid w:val="00BF1A88"/>
    <w:rsid w:val="00BF2CFF"/>
    <w:rsid w:val="00BF302B"/>
    <w:rsid w:val="00BF3CEF"/>
    <w:rsid w:val="00BF406C"/>
    <w:rsid w:val="00BF44CC"/>
    <w:rsid w:val="00BF54C7"/>
    <w:rsid w:val="00BF57BF"/>
    <w:rsid w:val="00BF586D"/>
    <w:rsid w:val="00BF6109"/>
    <w:rsid w:val="00BF6587"/>
    <w:rsid w:val="00BF6C41"/>
    <w:rsid w:val="00BF6F58"/>
    <w:rsid w:val="00BF7187"/>
    <w:rsid w:val="00BF7BD2"/>
    <w:rsid w:val="00C01D39"/>
    <w:rsid w:val="00C02A82"/>
    <w:rsid w:val="00C03215"/>
    <w:rsid w:val="00C034FC"/>
    <w:rsid w:val="00C04870"/>
    <w:rsid w:val="00C04A08"/>
    <w:rsid w:val="00C05BD9"/>
    <w:rsid w:val="00C061AD"/>
    <w:rsid w:val="00C0637C"/>
    <w:rsid w:val="00C0644D"/>
    <w:rsid w:val="00C0766F"/>
    <w:rsid w:val="00C10D7D"/>
    <w:rsid w:val="00C1235C"/>
    <w:rsid w:val="00C12B76"/>
    <w:rsid w:val="00C13C4A"/>
    <w:rsid w:val="00C142E0"/>
    <w:rsid w:val="00C14F95"/>
    <w:rsid w:val="00C16266"/>
    <w:rsid w:val="00C16DF7"/>
    <w:rsid w:val="00C16DFE"/>
    <w:rsid w:val="00C213AA"/>
    <w:rsid w:val="00C22B83"/>
    <w:rsid w:val="00C23321"/>
    <w:rsid w:val="00C2357A"/>
    <w:rsid w:val="00C23961"/>
    <w:rsid w:val="00C23AC9"/>
    <w:rsid w:val="00C24021"/>
    <w:rsid w:val="00C24669"/>
    <w:rsid w:val="00C24B17"/>
    <w:rsid w:val="00C255EF"/>
    <w:rsid w:val="00C256B0"/>
    <w:rsid w:val="00C26725"/>
    <w:rsid w:val="00C26AEE"/>
    <w:rsid w:val="00C27956"/>
    <w:rsid w:val="00C27B0C"/>
    <w:rsid w:val="00C30AE2"/>
    <w:rsid w:val="00C31594"/>
    <w:rsid w:val="00C325DB"/>
    <w:rsid w:val="00C3263C"/>
    <w:rsid w:val="00C33BA2"/>
    <w:rsid w:val="00C34B32"/>
    <w:rsid w:val="00C34C7A"/>
    <w:rsid w:val="00C36638"/>
    <w:rsid w:val="00C36BA6"/>
    <w:rsid w:val="00C36CC5"/>
    <w:rsid w:val="00C36CD1"/>
    <w:rsid w:val="00C36DB5"/>
    <w:rsid w:val="00C37DCB"/>
    <w:rsid w:val="00C37E7B"/>
    <w:rsid w:val="00C40DD4"/>
    <w:rsid w:val="00C425B0"/>
    <w:rsid w:val="00C429A5"/>
    <w:rsid w:val="00C440B3"/>
    <w:rsid w:val="00C444A7"/>
    <w:rsid w:val="00C4488D"/>
    <w:rsid w:val="00C44B43"/>
    <w:rsid w:val="00C4509D"/>
    <w:rsid w:val="00C4584A"/>
    <w:rsid w:val="00C45B4F"/>
    <w:rsid w:val="00C467AC"/>
    <w:rsid w:val="00C47A5C"/>
    <w:rsid w:val="00C507B7"/>
    <w:rsid w:val="00C51105"/>
    <w:rsid w:val="00C51D1F"/>
    <w:rsid w:val="00C531FA"/>
    <w:rsid w:val="00C53C20"/>
    <w:rsid w:val="00C5452E"/>
    <w:rsid w:val="00C5653C"/>
    <w:rsid w:val="00C6070E"/>
    <w:rsid w:val="00C60E5B"/>
    <w:rsid w:val="00C610F5"/>
    <w:rsid w:val="00C6244F"/>
    <w:rsid w:val="00C624D6"/>
    <w:rsid w:val="00C6290B"/>
    <w:rsid w:val="00C63F6E"/>
    <w:rsid w:val="00C64208"/>
    <w:rsid w:val="00C646B6"/>
    <w:rsid w:val="00C64ECE"/>
    <w:rsid w:val="00C650C7"/>
    <w:rsid w:val="00C65ACC"/>
    <w:rsid w:val="00C65C90"/>
    <w:rsid w:val="00C65EE2"/>
    <w:rsid w:val="00C663A0"/>
    <w:rsid w:val="00C66CC1"/>
    <w:rsid w:val="00C672E5"/>
    <w:rsid w:val="00C703D6"/>
    <w:rsid w:val="00C70CEC"/>
    <w:rsid w:val="00C72038"/>
    <w:rsid w:val="00C72CD9"/>
    <w:rsid w:val="00C72D7B"/>
    <w:rsid w:val="00C734A3"/>
    <w:rsid w:val="00C74541"/>
    <w:rsid w:val="00C74718"/>
    <w:rsid w:val="00C748D2"/>
    <w:rsid w:val="00C755BF"/>
    <w:rsid w:val="00C75C92"/>
    <w:rsid w:val="00C76887"/>
    <w:rsid w:val="00C7778A"/>
    <w:rsid w:val="00C8012D"/>
    <w:rsid w:val="00C8040B"/>
    <w:rsid w:val="00C80412"/>
    <w:rsid w:val="00C8065E"/>
    <w:rsid w:val="00C807AD"/>
    <w:rsid w:val="00C81781"/>
    <w:rsid w:val="00C817A3"/>
    <w:rsid w:val="00C82E04"/>
    <w:rsid w:val="00C82E41"/>
    <w:rsid w:val="00C8469C"/>
    <w:rsid w:val="00C8487D"/>
    <w:rsid w:val="00C84DE1"/>
    <w:rsid w:val="00C85156"/>
    <w:rsid w:val="00C8609E"/>
    <w:rsid w:val="00C86AB6"/>
    <w:rsid w:val="00C8761B"/>
    <w:rsid w:val="00C8783D"/>
    <w:rsid w:val="00C87A6F"/>
    <w:rsid w:val="00C87CA3"/>
    <w:rsid w:val="00C90793"/>
    <w:rsid w:val="00C90D3D"/>
    <w:rsid w:val="00C9153F"/>
    <w:rsid w:val="00C915C8"/>
    <w:rsid w:val="00C9296F"/>
    <w:rsid w:val="00C9355C"/>
    <w:rsid w:val="00C93F89"/>
    <w:rsid w:val="00C946BC"/>
    <w:rsid w:val="00C9497A"/>
    <w:rsid w:val="00C95411"/>
    <w:rsid w:val="00C95E3C"/>
    <w:rsid w:val="00C966AC"/>
    <w:rsid w:val="00C96EB4"/>
    <w:rsid w:val="00CA0071"/>
    <w:rsid w:val="00CA18D2"/>
    <w:rsid w:val="00CA2764"/>
    <w:rsid w:val="00CA5295"/>
    <w:rsid w:val="00CA5552"/>
    <w:rsid w:val="00CA5EA5"/>
    <w:rsid w:val="00CB096B"/>
    <w:rsid w:val="00CB16D9"/>
    <w:rsid w:val="00CB177A"/>
    <w:rsid w:val="00CB181C"/>
    <w:rsid w:val="00CB1E11"/>
    <w:rsid w:val="00CB272F"/>
    <w:rsid w:val="00CB34C8"/>
    <w:rsid w:val="00CB432C"/>
    <w:rsid w:val="00CB5C7D"/>
    <w:rsid w:val="00CB63B5"/>
    <w:rsid w:val="00CB7095"/>
    <w:rsid w:val="00CB78B6"/>
    <w:rsid w:val="00CB7E3F"/>
    <w:rsid w:val="00CC0CE9"/>
    <w:rsid w:val="00CC4D04"/>
    <w:rsid w:val="00CC52A4"/>
    <w:rsid w:val="00CC5351"/>
    <w:rsid w:val="00CC6B2B"/>
    <w:rsid w:val="00CD0125"/>
    <w:rsid w:val="00CD0255"/>
    <w:rsid w:val="00CD35D0"/>
    <w:rsid w:val="00CD48FA"/>
    <w:rsid w:val="00CD50E8"/>
    <w:rsid w:val="00CD61BB"/>
    <w:rsid w:val="00CD6486"/>
    <w:rsid w:val="00CD784A"/>
    <w:rsid w:val="00CD7B45"/>
    <w:rsid w:val="00CD7C6F"/>
    <w:rsid w:val="00CE024E"/>
    <w:rsid w:val="00CE079C"/>
    <w:rsid w:val="00CE0AFB"/>
    <w:rsid w:val="00CE0CFA"/>
    <w:rsid w:val="00CE0F56"/>
    <w:rsid w:val="00CE17EB"/>
    <w:rsid w:val="00CE2936"/>
    <w:rsid w:val="00CE39AD"/>
    <w:rsid w:val="00CE45B7"/>
    <w:rsid w:val="00CE4BDC"/>
    <w:rsid w:val="00CE4CBD"/>
    <w:rsid w:val="00CE4DE4"/>
    <w:rsid w:val="00CE588F"/>
    <w:rsid w:val="00CE6CB6"/>
    <w:rsid w:val="00CE6FC9"/>
    <w:rsid w:val="00CF12C2"/>
    <w:rsid w:val="00CF1A88"/>
    <w:rsid w:val="00CF32CD"/>
    <w:rsid w:val="00CF3886"/>
    <w:rsid w:val="00CF4A7A"/>
    <w:rsid w:val="00CF5CC0"/>
    <w:rsid w:val="00CF6B5C"/>
    <w:rsid w:val="00CF6F32"/>
    <w:rsid w:val="00CF7173"/>
    <w:rsid w:val="00CF741F"/>
    <w:rsid w:val="00D00590"/>
    <w:rsid w:val="00D00869"/>
    <w:rsid w:val="00D0093B"/>
    <w:rsid w:val="00D02CDB"/>
    <w:rsid w:val="00D02F3C"/>
    <w:rsid w:val="00D03149"/>
    <w:rsid w:val="00D03A39"/>
    <w:rsid w:val="00D03DC2"/>
    <w:rsid w:val="00D04369"/>
    <w:rsid w:val="00D04889"/>
    <w:rsid w:val="00D04AAE"/>
    <w:rsid w:val="00D05039"/>
    <w:rsid w:val="00D05D80"/>
    <w:rsid w:val="00D0612A"/>
    <w:rsid w:val="00D063FB"/>
    <w:rsid w:val="00D06667"/>
    <w:rsid w:val="00D06DE9"/>
    <w:rsid w:val="00D10295"/>
    <w:rsid w:val="00D1114E"/>
    <w:rsid w:val="00D1223E"/>
    <w:rsid w:val="00D135E4"/>
    <w:rsid w:val="00D148FB"/>
    <w:rsid w:val="00D1490F"/>
    <w:rsid w:val="00D16129"/>
    <w:rsid w:val="00D20343"/>
    <w:rsid w:val="00D22991"/>
    <w:rsid w:val="00D2318A"/>
    <w:rsid w:val="00D23656"/>
    <w:rsid w:val="00D240A7"/>
    <w:rsid w:val="00D2445C"/>
    <w:rsid w:val="00D25162"/>
    <w:rsid w:val="00D25750"/>
    <w:rsid w:val="00D257C0"/>
    <w:rsid w:val="00D258D7"/>
    <w:rsid w:val="00D260E3"/>
    <w:rsid w:val="00D260F9"/>
    <w:rsid w:val="00D2656B"/>
    <w:rsid w:val="00D27470"/>
    <w:rsid w:val="00D27D70"/>
    <w:rsid w:val="00D3016F"/>
    <w:rsid w:val="00D30ECB"/>
    <w:rsid w:val="00D32B62"/>
    <w:rsid w:val="00D34121"/>
    <w:rsid w:val="00D34995"/>
    <w:rsid w:val="00D34A19"/>
    <w:rsid w:val="00D35B91"/>
    <w:rsid w:val="00D36078"/>
    <w:rsid w:val="00D36979"/>
    <w:rsid w:val="00D378A8"/>
    <w:rsid w:val="00D401B3"/>
    <w:rsid w:val="00D40466"/>
    <w:rsid w:val="00D4065F"/>
    <w:rsid w:val="00D41AB3"/>
    <w:rsid w:val="00D41CD4"/>
    <w:rsid w:val="00D425F2"/>
    <w:rsid w:val="00D42D8B"/>
    <w:rsid w:val="00D4319A"/>
    <w:rsid w:val="00D43240"/>
    <w:rsid w:val="00D432A6"/>
    <w:rsid w:val="00D4356B"/>
    <w:rsid w:val="00D43AE0"/>
    <w:rsid w:val="00D43B58"/>
    <w:rsid w:val="00D43BD2"/>
    <w:rsid w:val="00D45A72"/>
    <w:rsid w:val="00D4616E"/>
    <w:rsid w:val="00D46D71"/>
    <w:rsid w:val="00D4746B"/>
    <w:rsid w:val="00D50984"/>
    <w:rsid w:val="00D50DA3"/>
    <w:rsid w:val="00D5169B"/>
    <w:rsid w:val="00D51B96"/>
    <w:rsid w:val="00D52AA5"/>
    <w:rsid w:val="00D53065"/>
    <w:rsid w:val="00D53A80"/>
    <w:rsid w:val="00D544AD"/>
    <w:rsid w:val="00D54810"/>
    <w:rsid w:val="00D565BB"/>
    <w:rsid w:val="00D567DD"/>
    <w:rsid w:val="00D56853"/>
    <w:rsid w:val="00D60214"/>
    <w:rsid w:val="00D630BC"/>
    <w:rsid w:val="00D63550"/>
    <w:rsid w:val="00D63FE5"/>
    <w:rsid w:val="00D6475F"/>
    <w:rsid w:val="00D6511D"/>
    <w:rsid w:val="00D6531D"/>
    <w:rsid w:val="00D656EF"/>
    <w:rsid w:val="00D663E8"/>
    <w:rsid w:val="00D671A2"/>
    <w:rsid w:val="00D67AAC"/>
    <w:rsid w:val="00D67D80"/>
    <w:rsid w:val="00D73361"/>
    <w:rsid w:val="00D742C7"/>
    <w:rsid w:val="00D75104"/>
    <w:rsid w:val="00D760D1"/>
    <w:rsid w:val="00D7641F"/>
    <w:rsid w:val="00D76B0A"/>
    <w:rsid w:val="00D802FD"/>
    <w:rsid w:val="00D807F6"/>
    <w:rsid w:val="00D8087E"/>
    <w:rsid w:val="00D809FE"/>
    <w:rsid w:val="00D811D6"/>
    <w:rsid w:val="00D81A76"/>
    <w:rsid w:val="00D82200"/>
    <w:rsid w:val="00D825CA"/>
    <w:rsid w:val="00D82D7F"/>
    <w:rsid w:val="00D83266"/>
    <w:rsid w:val="00D8342B"/>
    <w:rsid w:val="00D83C6F"/>
    <w:rsid w:val="00D83C89"/>
    <w:rsid w:val="00D85148"/>
    <w:rsid w:val="00D85231"/>
    <w:rsid w:val="00D85A22"/>
    <w:rsid w:val="00D85F90"/>
    <w:rsid w:val="00D86416"/>
    <w:rsid w:val="00D868CE"/>
    <w:rsid w:val="00D87124"/>
    <w:rsid w:val="00D9107C"/>
    <w:rsid w:val="00D910CD"/>
    <w:rsid w:val="00D91C61"/>
    <w:rsid w:val="00D928A8"/>
    <w:rsid w:val="00D92A83"/>
    <w:rsid w:val="00D9602F"/>
    <w:rsid w:val="00D96D16"/>
    <w:rsid w:val="00D971D4"/>
    <w:rsid w:val="00D97BF5"/>
    <w:rsid w:val="00D97DC0"/>
    <w:rsid w:val="00DA00C1"/>
    <w:rsid w:val="00DA057E"/>
    <w:rsid w:val="00DA1A87"/>
    <w:rsid w:val="00DA2185"/>
    <w:rsid w:val="00DA2654"/>
    <w:rsid w:val="00DA2BB1"/>
    <w:rsid w:val="00DA2F19"/>
    <w:rsid w:val="00DA3247"/>
    <w:rsid w:val="00DA3B90"/>
    <w:rsid w:val="00DA4630"/>
    <w:rsid w:val="00DA5091"/>
    <w:rsid w:val="00DA5436"/>
    <w:rsid w:val="00DA5D0F"/>
    <w:rsid w:val="00DA5F0C"/>
    <w:rsid w:val="00DA6B4F"/>
    <w:rsid w:val="00DA6D6F"/>
    <w:rsid w:val="00DA767E"/>
    <w:rsid w:val="00DA770D"/>
    <w:rsid w:val="00DA7B9A"/>
    <w:rsid w:val="00DA7EEE"/>
    <w:rsid w:val="00DA7F08"/>
    <w:rsid w:val="00DA7F1D"/>
    <w:rsid w:val="00DB1D4B"/>
    <w:rsid w:val="00DB3475"/>
    <w:rsid w:val="00DB35FC"/>
    <w:rsid w:val="00DB3766"/>
    <w:rsid w:val="00DB3AA5"/>
    <w:rsid w:val="00DB5479"/>
    <w:rsid w:val="00DB5EA5"/>
    <w:rsid w:val="00DB6A28"/>
    <w:rsid w:val="00DB727C"/>
    <w:rsid w:val="00DB7BC8"/>
    <w:rsid w:val="00DC06EF"/>
    <w:rsid w:val="00DC0BC9"/>
    <w:rsid w:val="00DC3591"/>
    <w:rsid w:val="00DC3CD9"/>
    <w:rsid w:val="00DC567D"/>
    <w:rsid w:val="00DC5B35"/>
    <w:rsid w:val="00DC5FFB"/>
    <w:rsid w:val="00DC6FC4"/>
    <w:rsid w:val="00DD15DF"/>
    <w:rsid w:val="00DD17C7"/>
    <w:rsid w:val="00DD19B0"/>
    <w:rsid w:val="00DD21F9"/>
    <w:rsid w:val="00DD2812"/>
    <w:rsid w:val="00DD2BDB"/>
    <w:rsid w:val="00DD2DD8"/>
    <w:rsid w:val="00DD332D"/>
    <w:rsid w:val="00DD4508"/>
    <w:rsid w:val="00DD4BB3"/>
    <w:rsid w:val="00DD552E"/>
    <w:rsid w:val="00DD5A00"/>
    <w:rsid w:val="00DD6511"/>
    <w:rsid w:val="00DD71AC"/>
    <w:rsid w:val="00DD7707"/>
    <w:rsid w:val="00DE0216"/>
    <w:rsid w:val="00DE0675"/>
    <w:rsid w:val="00DE118F"/>
    <w:rsid w:val="00DE129C"/>
    <w:rsid w:val="00DE1C86"/>
    <w:rsid w:val="00DE3470"/>
    <w:rsid w:val="00DE4174"/>
    <w:rsid w:val="00DE442F"/>
    <w:rsid w:val="00DE485A"/>
    <w:rsid w:val="00DE4DFE"/>
    <w:rsid w:val="00DE5F00"/>
    <w:rsid w:val="00DE655A"/>
    <w:rsid w:val="00DE6B8E"/>
    <w:rsid w:val="00DE7782"/>
    <w:rsid w:val="00DF0247"/>
    <w:rsid w:val="00DF0357"/>
    <w:rsid w:val="00DF0986"/>
    <w:rsid w:val="00DF0C1E"/>
    <w:rsid w:val="00DF0D21"/>
    <w:rsid w:val="00DF1094"/>
    <w:rsid w:val="00DF17B7"/>
    <w:rsid w:val="00DF19F7"/>
    <w:rsid w:val="00DF1E17"/>
    <w:rsid w:val="00DF2A88"/>
    <w:rsid w:val="00DF32DF"/>
    <w:rsid w:val="00DF5517"/>
    <w:rsid w:val="00DF607C"/>
    <w:rsid w:val="00DF62A7"/>
    <w:rsid w:val="00DF6438"/>
    <w:rsid w:val="00DF76AB"/>
    <w:rsid w:val="00DF7DEC"/>
    <w:rsid w:val="00E001CB"/>
    <w:rsid w:val="00E00961"/>
    <w:rsid w:val="00E00B14"/>
    <w:rsid w:val="00E01162"/>
    <w:rsid w:val="00E019C7"/>
    <w:rsid w:val="00E01B75"/>
    <w:rsid w:val="00E01FF4"/>
    <w:rsid w:val="00E029C1"/>
    <w:rsid w:val="00E029DE"/>
    <w:rsid w:val="00E02B23"/>
    <w:rsid w:val="00E02C10"/>
    <w:rsid w:val="00E03D4A"/>
    <w:rsid w:val="00E045B1"/>
    <w:rsid w:val="00E04A2E"/>
    <w:rsid w:val="00E04AE0"/>
    <w:rsid w:val="00E062DF"/>
    <w:rsid w:val="00E06E76"/>
    <w:rsid w:val="00E10463"/>
    <w:rsid w:val="00E1086C"/>
    <w:rsid w:val="00E10928"/>
    <w:rsid w:val="00E10E2D"/>
    <w:rsid w:val="00E10F13"/>
    <w:rsid w:val="00E113E9"/>
    <w:rsid w:val="00E1204C"/>
    <w:rsid w:val="00E1228A"/>
    <w:rsid w:val="00E1273E"/>
    <w:rsid w:val="00E12A11"/>
    <w:rsid w:val="00E12ABE"/>
    <w:rsid w:val="00E14A0A"/>
    <w:rsid w:val="00E14D69"/>
    <w:rsid w:val="00E176DA"/>
    <w:rsid w:val="00E177F8"/>
    <w:rsid w:val="00E20202"/>
    <w:rsid w:val="00E20337"/>
    <w:rsid w:val="00E21CDD"/>
    <w:rsid w:val="00E22A25"/>
    <w:rsid w:val="00E22BD5"/>
    <w:rsid w:val="00E22EE7"/>
    <w:rsid w:val="00E237F3"/>
    <w:rsid w:val="00E26919"/>
    <w:rsid w:val="00E279E1"/>
    <w:rsid w:val="00E3053C"/>
    <w:rsid w:val="00E31074"/>
    <w:rsid w:val="00E314CF"/>
    <w:rsid w:val="00E31F61"/>
    <w:rsid w:val="00E32136"/>
    <w:rsid w:val="00E32206"/>
    <w:rsid w:val="00E32E34"/>
    <w:rsid w:val="00E32FFD"/>
    <w:rsid w:val="00E33026"/>
    <w:rsid w:val="00E331DF"/>
    <w:rsid w:val="00E335B6"/>
    <w:rsid w:val="00E34271"/>
    <w:rsid w:val="00E343C4"/>
    <w:rsid w:val="00E348F1"/>
    <w:rsid w:val="00E34D33"/>
    <w:rsid w:val="00E357FD"/>
    <w:rsid w:val="00E3598B"/>
    <w:rsid w:val="00E372E7"/>
    <w:rsid w:val="00E376D1"/>
    <w:rsid w:val="00E40A00"/>
    <w:rsid w:val="00E4130A"/>
    <w:rsid w:val="00E41471"/>
    <w:rsid w:val="00E4238C"/>
    <w:rsid w:val="00E423E8"/>
    <w:rsid w:val="00E431D1"/>
    <w:rsid w:val="00E43EA3"/>
    <w:rsid w:val="00E4577A"/>
    <w:rsid w:val="00E45783"/>
    <w:rsid w:val="00E469A2"/>
    <w:rsid w:val="00E47DA0"/>
    <w:rsid w:val="00E5007E"/>
    <w:rsid w:val="00E503C0"/>
    <w:rsid w:val="00E50516"/>
    <w:rsid w:val="00E50B45"/>
    <w:rsid w:val="00E514F2"/>
    <w:rsid w:val="00E51988"/>
    <w:rsid w:val="00E51D36"/>
    <w:rsid w:val="00E52736"/>
    <w:rsid w:val="00E52C27"/>
    <w:rsid w:val="00E5350A"/>
    <w:rsid w:val="00E53C73"/>
    <w:rsid w:val="00E53D00"/>
    <w:rsid w:val="00E53E20"/>
    <w:rsid w:val="00E54CA5"/>
    <w:rsid w:val="00E54F54"/>
    <w:rsid w:val="00E55022"/>
    <w:rsid w:val="00E5518F"/>
    <w:rsid w:val="00E552AB"/>
    <w:rsid w:val="00E554DA"/>
    <w:rsid w:val="00E56097"/>
    <w:rsid w:val="00E561F5"/>
    <w:rsid w:val="00E56445"/>
    <w:rsid w:val="00E56E96"/>
    <w:rsid w:val="00E570A7"/>
    <w:rsid w:val="00E575B2"/>
    <w:rsid w:val="00E608C9"/>
    <w:rsid w:val="00E6117A"/>
    <w:rsid w:val="00E62A3E"/>
    <w:rsid w:val="00E639C2"/>
    <w:rsid w:val="00E654FB"/>
    <w:rsid w:val="00E65B13"/>
    <w:rsid w:val="00E65E0C"/>
    <w:rsid w:val="00E674FB"/>
    <w:rsid w:val="00E67643"/>
    <w:rsid w:val="00E67E0A"/>
    <w:rsid w:val="00E70709"/>
    <w:rsid w:val="00E70729"/>
    <w:rsid w:val="00E70A5E"/>
    <w:rsid w:val="00E7368F"/>
    <w:rsid w:val="00E73AF5"/>
    <w:rsid w:val="00E73E0F"/>
    <w:rsid w:val="00E74C5D"/>
    <w:rsid w:val="00E76432"/>
    <w:rsid w:val="00E76EB1"/>
    <w:rsid w:val="00E7753F"/>
    <w:rsid w:val="00E77949"/>
    <w:rsid w:val="00E809B7"/>
    <w:rsid w:val="00E82F32"/>
    <w:rsid w:val="00E83D70"/>
    <w:rsid w:val="00E8467C"/>
    <w:rsid w:val="00E849A9"/>
    <w:rsid w:val="00E84D53"/>
    <w:rsid w:val="00E869EF"/>
    <w:rsid w:val="00E91292"/>
    <w:rsid w:val="00E914AB"/>
    <w:rsid w:val="00E91863"/>
    <w:rsid w:val="00E92A19"/>
    <w:rsid w:val="00E93BC7"/>
    <w:rsid w:val="00E93F2D"/>
    <w:rsid w:val="00E95F98"/>
    <w:rsid w:val="00E96339"/>
    <w:rsid w:val="00E97F95"/>
    <w:rsid w:val="00EA00F2"/>
    <w:rsid w:val="00EA0579"/>
    <w:rsid w:val="00EA08D4"/>
    <w:rsid w:val="00EA160D"/>
    <w:rsid w:val="00EA193C"/>
    <w:rsid w:val="00EA1B4A"/>
    <w:rsid w:val="00EA38C9"/>
    <w:rsid w:val="00EA3DC4"/>
    <w:rsid w:val="00EA48EB"/>
    <w:rsid w:val="00EA4B08"/>
    <w:rsid w:val="00EA525E"/>
    <w:rsid w:val="00EA52B0"/>
    <w:rsid w:val="00EA5FC6"/>
    <w:rsid w:val="00EA629A"/>
    <w:rsid w:val="00EA6877"/>
    <w:rsid w:val="00EA6948"/>
    <w:rsid w:val="00EA6EF7"/>
    <w:rsid w:val="00EB0001"/>
    <w:rsid w:val="00EB0F7A"/>
    <w:rsid w:val="00EB110C"/>
    <w:rsid w:val="00EB1161"/>
    <w:rsid w:val="00EB1589"/>
    <w:rsid w:val="00EB2958"/>
    <w:rsid w:val="00EB3EC6"/>
    <w:rsid w:val="00EB40E8"/>
    <w:rsid w:val="00EB4174"/>
    <w:rsid w:val="00EB4B1D"/>
    <w:rsid w:val="00EB4D76"/>
    <w:rsid w:val="00EB7209"/>
    <w:rsid w:val="00EB76CF"/>
    <w:rsid w:val="00EC18BA"/>
    <w:rsid w:val="00EC1F27"/>
    <w:rsid w:val="00EC2588"/>
    <w:rsid w:val="00EC26F6"/>
    <w:rsid w:val="00EC2FCF"/>
    <w:rsid w:val="00EC3B03"/>
    <w:rsid w:val="00EC45B3"/>
    <w:rsid w:val="00EC4705"/>
    <w:rsid w:val="00EC4841"/>
    <w:rsid w:val="00EC56FA"/>
    <w:rsid w:val="00EC64B3"/>
    <w:rsid w:val="00EC6BA0"/>
    <w:rsid w:val="00EC739F"/>
    <w:rsid w:val="00EC74AD"/>
    <w:rsid w:val="00ED0E74"/>
    <w:rsid w:val="00ED17C1"/>
    <w:rsid w:val="00ED23A5"/>
    <w:rsid w:val="00ED2CD7"/>
    <w:rsid w:val="00ED2EAD"/>
    <w:rsid w:val="00ED2FCB"/>
    <w:rsid w:val="00ED330F"/>
    <w:rsid w:val="00ED3C09"/>
    <w:rsid w:val="00ED4F7C"/>
    <w:rsid w:val="00ED5DFB"/>
    <w:rsid w:val="00ED68A4"/>
    <w:rsid w:val="00ED6C77"/>
    <w:rsid w:val="00EE1262"/>
    <w:rsid w:val="00EE19F0"/>
    <w:rsid w:val="00EE1AAE"/>
    <w:rsid w:val="00EE2347"/>
    <w:rsid w:val="00EE297F"/>
    <w:rsid w:val="00EE2A21"/>
    <w:rsid w:val="00EE33CC"/>
    <w:rsid w:val="00EE3479"/>
    <w:rsid w:val="00EE3968"/>
    <w:rsid w:val="00EE4666"/>
    <w:rsid w:val="00EE4DD5"/>
    <w:rsid w:val="00EE563B"/>
    <w:rsid w:val="00EE5FF4"/>
    <w:rsid w:val="00EE677F"/>
    <w:rsid w:val="00EE7976"/>
    <w:rsid w:val="00EF1295"/>
    <w:rsid w:val="00EF18D3"/>
    <w:rsid w:val="00EF2367"/>
    <w:rsid w:val="00EF244E"/>
    <w:rsid w:val="00EF31F0"/>
    <w:rsid w:val="00EF3406"/>
    <w:rsid w:val="00EF35A5"/>
    <w:rsid w:val="00EF3985"/>
    <w:rsid w:val="00EF4B5F"/>
    <w:rsid w:val="00EF4E9A"/>
    <w:rsid w:val="00EF57C0"/>
    <w:rsid w:val="00EF59D8"/>
    <w:rsid w:val="00EF5B12"/>
    <w:rsid w:val="00F02A2B"/>
    <w:rsid w:val="00F02BE1"/>
    <w:rsid w:val="00F02F52"/>
    <w:rsid w:val="00F0334E"/>
    <w:rsid w:val="00F03749"/>
    <w:rsid w:val="00F07715"/>
    <w:rsid w:val="00F07D01"/>
    <w:rsid w:val="00F10032"/>
    <w:rsid w:val="00F1026B"/>
    <w:rsid w:val="00F10E83"/>
    <w:rsid w:val="00F11893"/>
    <w:rsid w:val="00F1336F"/>
    <w:rsid w:val="00F138CA"/>
    <w:rsid w:val="00F13B7D"/>
    <w:rsid w:val="00F13FA6"/>
    <w:rsid w:val="00F1589E"/>
    <w:rsid w:val="00F16BB0"/>
    <w:rsid w:val="00F16EFA"/>
    <w:rsid w:val="00F170EB"/>
    <w:rsid w:val="00F17980"/>
    <w:rsid w:val="00F17DB0"/>
    <w:rsid w:val="00F203A4"/>
    <w:rsid w:val="00F2132A"/>
    <w:rsid w:val="00F22226"/>
    <w:rsid w:val="00F22B63"/>
    <w:rsid w:val="00F25D03"/>
    <w:rsid w:val="00F2607A"/>
    <w:rsid w:val="00F261E0"/>
    <w:rsid w:val="00F2770D"/>
    <w:rsid w:val="00F3034D"/>
    <w:rsid w:val="00F31594"/>
    <w:rsid w:val="00F31C94"/>
    <w:rsid w:val="00F32297"/>
    <w:rsid w:val="00F335E0"/>
    <w:rsid w:val="00F33B40"/>
    <w:rsid w:val="00F343B8"/>
    <w:rsid w:val="00F3514A"/>
    <w:rsid w:val="00F357E6"/>
    <w:rsid w:val="00F35A45"/>
    <w:rsid w:val="00F36823"/>
    <w:rsid w:val="00F3749F"/>
    <w:rsid w:val="00F37BA3"/>
    <w:rsid w:val="00F40372"/>
    <w:rsid w:val="00F403C6"/>
    <w:rsid w:val="00F40408"/>
    <w:rsid w:val="00F40FAA"/>
    <w:rsid w:val="00F41015"/>
    <w:rsid w:val="00F41265"/>
    <w:rsid w:val="00F41917"/>
    <w:rsid w:val="00F41E32"/>
    <w:rsid w:val="00F41F00"/>
    <w:rsid w:val="00F43095"/>
    <w:rsid w:val="00F443F9"/>
    <w:rsid w:val="00F44BBB"/>
    <w:rsid w:val="00F44F1D"/>
    <w:rsid w:val="00F46D57"/>
    <w:rsid w:val="00F47A67"/>
    <w:rsid w:val="00F5007F"/>
    <w:rsid w:val="00F5024D"/>
    <w:rsid w:val="00F508CB"/>
    <w:rsid w:val="00F51351"/>
    <w:rsid w:val="00F51F96"/>
    <w:rsid w:val="00F52101"/>
    <w:rsid w:val="00F52650"/>
    <w:rsid w:val="00F52B6A"/>
    <w:rsid w:val="00F53703"/>
    <w:rsid w:val="00F53ECF"/>
    <w:rsid w:val="00F53F32"/>
    <w:rsid w:val="00F5494A"/>
    <w:rsid w:val="00F55E98"/>
    <w:rsid w:val="00F55FD9"/>
    <w:rsid w:val="00F56949"/>
    <w:rsid w:val="00F57D8C"/>
    <w:rsid w:val="00F60798"/>
    <w:rsid w:val="00F60E36"/>
    <w:rsid w:val="00F60FC3"/>
    <w:rsid w:val="00F61E93"/>
    <w:rsid w:val="00F6234C"/>
    <w:rsid w:val="00F624B1"/>
    <w:rsid w:val="00F63472"/>
    <w:rsid w:val="00F657CA"/>
    <w:rsid w:val="00F658A7"/>
    <w:rsid w:val="00F66604"/>
    <w:rsid w:val="00F66643"/>
    <w:rsid w:val="00F667A9"/>
    <w:rsid w:val="00F66BF7"/>
    <w:rsid w:val="00F6795C"/>
    <w:rsid w:val="00F719E1"/>
    <w:rsid w:val="00F71B13"/>
    <w:rsid w:val="00F71B37"/>
    <w:rsid w:val="00F71FAB"/>
    <w:rsid w:val="00F72268"/>
    <w:rsid w:val="00F73BA0"/>
    <w:rsid w:val="00F73CD9"/>
    <w:rsid w:val="00F74BAD"/>
    <w:rsid w:val="00F74ED6"/>
    <w:rsid w:val="00F76DEC"/>
    <w:rsid w:val="00F80F33"/>
    <w:rsid w:val="00F8103A"/>
    <w:rsid w:val="00F811A7"/>
    <w:rsid w:val="00F81223"/>
    <w:rsid w:val="00F81CF7"/>
    <w:rsid w:val="00F82338"/>
    <w:rsid w:val="00F82693"/>
    <w:rsid w:val="00F82A58"/>
    <w:rsid w:val="00F83354"/>
    <w:rsid w:val="00F83AC0"/>
    <w:rsid w:val="00F83B01"/>
    <w:rsid w:val="00F8400C"/>
    <w:rsid w:val="00F84277"/>
    <w:rsid w:val="00F84CC9"/>
    <w:rsid w:val="00F8531D"/>
    <w:rsid w:val="00F85652"/>
    <w:rsid w:val="00F856D2"/>
    <w:rsid w:val="00F866A1"/>
    <w:rsid w:val="00F86CBB"/>
    <w:rsid w:val="00F86CEC"/>
    <w:rsid w:val="00F86F92"/>
    <w:rsid w:val="00F87F21"/>
    <w:rsid w:val="00F90237"/>
    <w:rsid w:val="00F90516"/>
    <w:rsid w:val="00F90B6C"/>
    <w:rsid w:val="00F90EC9"/>
    <w:rsid w:val="00F91BE0"/>
    <w:rsid w:val="00F9238F"/>
    <w:rsid w:val="00F93572"/>
    <w:rsid w:val="00F936A5"/>
    <w:rsid w:val="00F93E74"/>
    <w:rsid w:val="00F947CF"/>
    <w:rsid w:val="00F94FB9"/>
    <w:rsid w:val="00F95806"/>
    <w:rsid w:val="00F9583F"/>
    <w:rsid w:val="00F959FA"/>
    <w:rsid w:val="00F95D9F"/>
    <w:rsid w:val="00F962F1"/>
    <w:rsid w:val="00F9636D"/>
    <w:rsid w:val="00F96586"/>
    <w:rsid w:val="00FA0421"/>
    <w:rsid w:val="00FA10FB"/>
    <w:rsid w:val="00FA1277"/>
    <w:rsid w:val="00FA1332"/>
    <w:rsid w:val="00FA1DCA"/>
    <w:rsid w:val="00FA4D04"/>
    <w:rsid w:val="00FA5637"/>
    <w:rsid w:val="00FA583C"/>
    <w:rsid w:val="00FA6D31"/>
    <w:rsid w:val="00FB0BA1"/>
    <w:rsid w:val="00FB11C7"/>
    <w:rsid w:val="00FB30B3"/>
    <w:rsid w:val="00FB3542"/>
    <w:rsid w:val="00FB3DDF"/>
    <w:rsid w:val="00FB4D0C"/>
    <w:rsid w:val="00FB5106"/>
    <w:rsid w:val="00FB6741"/>
    <w:rsid w:val="00FB7C40"/>
    <w:rsid w:val="00FC0205"/>
    <w:rsid w:val="00FC0792"/>
    <w:rsid w:val="00FC0830"/>
    <w:rsid w:val="00FC0949"/>
    <w:rsid w:val="00FC1102"/>
    <w:rsid w:val="00FC1CB9"/>
    <w:rsid w:val="00FC1E2A"/>
    <w:rsid w:val="00FC21EE"/>
    <w:rsid w:val="00FC2A4B"/>
    <w:rsid w:val="00FC3ACC"/>
    <w:rsid w:val="00FC4AD4"/>
    <w:rsid w:val="00FC4F5B"/>
    <w:rsid w:val="00FC5C21"/>
    <w:rsid w:val="00FD04B3"/>
    <w:rsid w:val="00FD0BC4"/>
    <w:rsid w:val="00FD1485"/>
    <w:rsid w:val="00FD2F6A"/>
    <w:rsid w:val="00FD2F70"/>
    <w:rsid w:val="00FD31C4"/>
    <w:rsid w:val="00FD3CC4"/>
    <w:rsid w:val="00FD5D54"/>
    <w:rsid w:val="00FD61E6"/>
    <w:rsid w:val="00FD6436"/>
    <w:rsid w:val="00FD6EFF"/>
    <w:rsid w:val="00FD77AC"/>
    <w:rsid w:val="00FD7B79"/>
    <w:rsid w:val="00FD7BDB"/>
    <w:rsid w:val="00FD7EEA"/>
    <w:rsid w:val="00FE08A0"/>
    <w:rsid w:val="00FE109F"/>
    <w:rsid w:val="00FE1489"/>
    <w:rsid w:val="00FE29B0"/>
    <w:rsid w:val="00FE38EC"/>
    <w:rsid w:val="00FE396A"/>
    <w:rsid w:val="00FE4C9F"/>
    <w:rsid w:val="00FE66A4"/>
    <w:rsid w:val="00FE6948"/>
    <w:rsid w:val="00FE71ED"/>
    <w:rsid w:val="00FE7AF4"/>
    <w:rsid w:val="00FF035D"/>
    <w:rsid w:val="00FF0EEC"/>
    <w:rsid w:val="00FF14EA"/>
    <w:rsid w:val="00FF190D"/>
    <w:rsid w:val="00FF2202"/>
    <w:rsid w:val="00FF2DEB"/>
    <w:rsid w:val="00FF3592"/>
    <w:rsid w:val="00FF36F5"/>
    <w:rsid w:val="00FF3F15"/>
    <w:rsid w:val="00FF517F"/>
    <w:rsid w:val="00FF5281"/>
    <w:rsid w:val="00FF55F4"/>
    <w:rsid w:val="00FF5823"/>
    <w:rsid w:val="00FF5842"/>
    <w:rsid w:val="00FF5EF0"/>
    <w:rsid w:val="00FF612D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0028F7"/>
  <w15:chartTrackingRefBased/>
  <w15:docId w15:val="{F8961603-CF06-47D0-8393-41B943D7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D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C4F5B"/>
    <w:pPr>
      <w:keepNext/>
      <w:suppressAutoHyphens/>
      <w:jc w:val="center"/>
      <w:outlineLvl w:val="0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Heading2">
    <w:name w:val="heading 2"/>
    <w:basedOn w:val="Normal"/>
    <w:next w:val="Normal"/>
    <w:link w:val="Heading2Char"/>
    <w:qFormat/>
    <w:rsid w:val="0077467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FC4F5B"/>
    <w:pPr>
      <w:keepNext/>
      <w:suppressAutoHyphens/>
      <w:ind w:firstLine="720"/>
      <w:jc w:val="both"/>
      <w:outlineLvl w:val="2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Heading4">
    <w:name w:val="heading 4"/>
    <w:basedOn w:val="Normal"/>
    <w:next w:val="Normal"/>
    <w:link w:val="Heading4Char"/>
    <w:qFormat/>
    <w:rsid w:val="00FC4F5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FC4F5B"/>
    <w:pPr>
      <w:keepNext/>
      <w:suppressAutoHyphens/>
      <w:ind w:right="-143"/>
      <w:jc w:val="both"/>
      <w:outlineLvl w:val="4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Heading6">
    <w:name w:val="heading 6"/>
    <w:basedOn w:val="Normal"/>
    <w:next w:val="Normal"/>
    <w:qFormat/>
    <w:rsid w:val="00FC4F5B"/>
    <w:pPr>
      <w:keepNext/>
      <w:suppressAutoHyphens/>
      <w:jc w:val="center"/>
      <w:outlineLvl w:val="5"/>
    </w:pPr>
    <w:rPr>
      <w:rFonts w:ascii="Angsana New" w:eastAsia="Cordia New" w:hAnsi="Angsana New"/>
      <w:b/>
      <w:bCs/>
      <w:sz w:val="32"/>
      <w:szCs w:val="32"/>
      <w:lang w:eastAsia="th-TH" w:bidi="th-TH"/>
    </w:rPr>
  </w:style>
  <w:style w:type="paragraph" w:styleId="Heading7">
    <w:name w:val="heading 7"/>
    <w:basedOn w:val="Normal"/>
    <w:next w:val="Normal"/>
    <w:link w:val="Heading7Char"/>
    <w:qFormat/>
    <w:rsid w:val="002870BA"/>
    <w:pPr>
      <w:spacing w:before="240" w:after="60"/>
      <w:outlineLvl w:val="6"/>
    </w:pPr>
    <w:rPr>
      <w:lang w:val="en-AU"/>
    </w:rPr>
  </w:style>
  <w:style w:type="paragraph" w:styleId="Heading8">
    <w:name w:val="heading 8"/>
    <w:basedOn w:val="Normal"/>
    <w:next w:val="Normal"/>
    <w:link w:val="Heading8Char"/>
    <w:qFormat/>
    <w:rsid w:val="00DF32DF"/>
    <w:pPr>
      <w:keepNext/>
      <w:suppressAutoHyphens/>
      <w:ind w:right="-74"/>
      <w:jc w:val="center"/>
      <w:outlineLvl w:val="7"/>
    </w:pPr>
    <w:rPr>
      <w:rFonts w:ascii="BrowalliaUPC" w:hAnsi="BrowalliaUPC" w:cs="BrowalliaUPC"/>
      <w:sz w:val="32"/>
      <w:szCs w:val="32"/>
      <w:lang w:eastAsia="th-TH" w:bidi="th-TH"/>
    </w:rPr>
  </w:style>
  <w:style w:type="paragraph" w:styleId="Heading9">
    <w:name w:val="heading 9"/>
    <w:basedOn w:val="Normal"/>
    <w:next w:val="Normal"/>
    <w:link w:val="Heading9Char"/>
    <w:qFormat/>
    <w:rsid w:val="002870BA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A5637"/>
    <w:rPr>
      <w:rFonts w:ascii="Arial" w:hAnsi="Arial" w:cs="Cordia New"/>
      <w:b/>
      <w:bCs/>
      <w:i/>
      <w:iCs/>
      <w:sz w:val="28"/>
      <w:szCs w:val="32"/>
      <w:lang w:bidi="ar-SA"/>
    </w:rPr>
  </w:style>
  <w:style w:type="character" w:customStyle="1" w:styleId="Heading8Char">
    <w:name w:val="Heading 8 Char"/>
    <w:link w:val="Heading8"/>
    <w:rsid w:val="00DF32DF"/>
    <w:rPr>
      <w:rFonts w:ascii="BrowalliaUPC" w:hAnsi="BrowalliaUPC" w:cs="BrowalliaUPC"/>
      <w:sz w:val="32"/>
      <w:szCs w:val="32"/>
      <w:lang w:eastAsia="th-TH"/>
    </w:rPr>
  </w:style>
  <w:style w:type="paragraph" w:styleId="Footer">
    <w:name w:val="footer"/>
    <w:aliases w:val="·éÒÂ¡ÃÐ´ÒÉ"/>
    <w:basedOn w:val="Normal"/>
    <w:link w:val="FooterChar"/>
    <w:uiPriority w:val="99"/>
    <w:rsid w:val="002870BA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  <w:rsid w:val="002870BA"/>
  </w:style>
  <w:style w:type="table" w:styleId="TableGrid">
    <w:name w:val="Table Grid"/>
    <w:basedOn w:val="TableNormal"/>
    <w:rsid w:val="0028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B0001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uiPriority w:val="99"/>
    <w:rsid w:val="002768F5"/>
    <w:rPr>
      <w:rFonts w:ascii="Tahoma" w:hAnsi="Tahoma"/>
      <w:sz w:val="16"/>
      <w:szCs w:val="18"/>
      <w:lang w:bidi="ar-SA"/>
    </w:rPr>
  </w:style>
  <w:style w:type="paragraph" w:styleId="Header">
    <w:name w:val="header"/>
    <w:basedOn w:val="Normal"/>
    <w:link w:val="HeaderChar"/>
    <w:rsid w:val="00B91E3C"/>
    <w:pPr>
      <w:tabs>
        <w:tab w:val="center" w:pos="4153"/>
        <w:tab w:val="right" w:pos="8306"/>
      </w:tabs>
    </w:pPr>
    <w:rPr>
      <w:szCs w:val="28"/>
    </w:rPr>
  </w:style>
  <w:style w:type="paragraph" w:styleId="BodyText">
    <w:name w:val="Body Text"/>
    <w:basedOn w:val="Normal"/>
    <w:link w:val="BodyTextChar"/>
    <w:rsid w:val="002F37CA"/>
    <w:pPr>
      <w:suppressAutoHyphens/>
    </w:pPr>
    <w:rPr>
      <w:rFonts w:ascii="Angsana New" w:eastAsia="Cordia New" w:hAnsi="Angsana New"/>
      <w:sz w:val="32"/>
      <w:szCs w:val="32"/>
      <w:lang w:eastAsia="th-TH" w:bidi="th-TH"/>
    </w:rPr>
  </w:style>
  <w:style w:type="character" w:customStyle="1" w:styleId="BodyTextChar">
    <w:name w:val="Body Text Char"/>
    <w:link w:val="BodyText"/>
    <w:rsid w:val="002F37CA"/>
    <w:rPr>
      <w:rFonts w:ascii="Angsana New" w:eastAsia="Cordia New" w:hAnsi="Angsana New"/>
      <w:sz w:val="32"/>
      <w:szCs w:val="32"/>
      <w:lang w:eastAsia="th-TH"/>
    </w:rPr>
  </w:style>
  <w:style w:type="paragraph" w:styleId="ListBullet">
    <w:name w:val="List Bullet"/>
    <w:basedOn w:val="Normal"/>
    <w:rsid w:val="00F2132A"/>
    <w:pPr>
      <w:tabs>
        <w:tab w:val="num" w:pos="360"/>
      </w:tabs>
      <w:ind w:left="360" w:hanging="360"/>
      <w:contextualSpacing/>
    </w:pPr>
  </w:style>
  <w:style w:type="paragraph" w:styleId="BodyTextIndent">
    <w:name w:val="Body Text Indent"/>
    <w:basedOn w:val="Normal"/>
    <w:link w:val="BodyTextIndentChar"/>
    <w:rsid w:val="00774673"/>
    <w:pPr>
      <w:spacing w:after="120"/>
      <w:ind w:left="360"/>
    </w:pPr>
    <w:rPr>
      <w:szCs w:val="28"/>
    </w:rPr>
  </w:style>
  <w:style w:type="character" w:customStyle="1" w:styleId="BodyTextIndentChar">
    <w:name w:val="Body Text Indent Char"/>
    <w:link w:val="BodyTextIndent"/>
    <w:rsid w:val="002768F5"/>
    <w:rPr>
      <w:sz w:val="24"/>
      <w:szCs w:val="28"/>
      <w:lang w:bidi="ar-SA"/>
    </w:rPr>
  </w:style>
  <w:style w:type="character" w:customStyle="1" w:styleId="WW8Num1z0">
    <w:name w:val="WW8Num1z0"/>
    <w:rsid w:val="00FC4F5B"/>
    <w:rPr>
      <w:rFonts w:ascii="Times New Roman" w:hAnsi="Times New Roman"/>
    </w:rPr>
  </w:style>
  <w:style w:type="character" w:customStyle="1" w:styleId="WW8Num1z1">
    <w:name w:val="WW8Num1z1"/>
    <w:rsid w:val="00FC4F5B"/>
    <w:rPr>
      <w:rFonts w:ascii="Courier New" w:hAnsi="Courier New"/>
    </w:rPr>
  </w:style>
  <w:style w:type="character" w:customStyle="1" w:styleId="WW8Num4z0">
    <w:name w:val="WW8Num4z0"/>
    <w:rsid w:val="00FC4F5B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FC4F5B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FC4F5B"/>
    <w:rPr>
      <w:rFonts w:ascii="Courier New" w:hAnsi="Courier New"/>
    </w:rPr>
  </w:style>
  <w:style w:type="character" w:customStyle="1" w:styleId="WW8Num6z0">
    <w:name w:val="WW8Num6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FC4F5B"/>
    <w:rPr>
      <w:rFonts w:ascii="Courier New" w:hAnsi="Courier New"/>
    </w:rPr>
  </w:style>
  <w:style w:type="character" w:customStyle="1" w:styleId="WW8Num7z0">
    <w:name w:val="WW8Num7z0"/>
    <w:rsid w:val="00FC4F5B"/>
    <w:rPr>
      <w:rFonts w:cs="Cordia New"/>
      <w:bCs w:val="0"/>
      <w:iCs w:val="0"/>
      <w:szCs w:val="32"/>
    </w:rPr>
  </w:style>
  <w:style w:type="character" w:customStyle="1" w:styleId="WW8Num7z1">
    <w:name w:val="WW8Num7z1"/>
    <w:rsid w:val="00FC4F5B"/>
    <w:rPr>
      <w:rFonts w:ascii="Courier New" w:hAnsi="Courier New"/>
    </w:rPr>
  </w:style>
  <w:style w:type="character" w:customStyle="1" w:styleId="WW8Num7z2">
    <w:name w:val="WW8Num7z2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FC4F5B"/>
    <w:rPr>
      <w:rFonts w:ascii="Angsana New" w:hAnsi="Angsana New" w:cs="Angsana New"/>
    </w:rPr>
  </w:style>
  <w:style w:type="character" w:customStyle="1" w:styleId="WW8Num11z1">
    <w:name w:val="WW8Num11z1"/>
    <w:rsid w:val="00FC4F5B"/>
    <w:rPr>
      <w:rFonts w:ascii="AngsanaUPC" w:eastAsia="Cordia New" w:hAnsi="AngsanaUPC" w:cs="AngsanaUPC"/>
    </w:rPr>
  </w:style>
  <w:style w:type="character" w:customStyle="1" w:styleId="WW8Num12z0">
    <w:name w:val="WW8Num12z0"/>
    <w:rsid w:val="00FC4F5B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">
    <w:name w:val="แบบอักษรของย่อหน้าเริ่มต้น2"/>
    <w:rsid w:val="00FC4F5B"/>
  </w:style>
  <w:style w:type="character" w:customStyle="1" w:styleId="Absatz-Standardschriftart">
    <w:name w:val="Absatz-Standardschriftart"/>
    <w:rsid w:val="00FC4F5B"/>
  </w:style>
  <w:style w:type="character" w:customStyle="1" w:styleId="WW-Absatz-Standardschriftart">
    <w:name w:val="WW-Absatz-Standardschriftart"/>
    <w:rsid w:val="00FC4F5B"/>
  </w:style>
  <w:style w:type="character" w:customStyle="1" w:styleId="WW-Absatz-Standardschriftart1">
    <w:name w:val="WW-Absatz-Standardschriftart1"/>
    <w:rsid w:val="00FC4F5B"/>
  </w:style>
  <w:style w:type="character" w:customStyle="1" w:styleId="WW-Absatz-Standardschriftart11">
    <w:name w:val="WW-Absatz-Standardschriftart11"/>
    <w:rsid w:val="00FC4F5B"/>
  </w:style>
  <w:style w:type="character" w:customStyle="1" w:styleId="WW-Absatz-Standardschriftart111">
    <w:name w:val="WW-Absatz-Standardschriftart111"/>
    <w:rsid w:val="00FC4F5B"/>
  </w:style>
  <w:style w:type="character" w:customStyle="1" w:styleId="WW-Absatz-Standardschriftart1111">
    <w:name w:val="WW-Absatz-Standardschriftart1111"/>
    <w:rsid w:val="00FC4F5B"/>
  </w:style>
  <w:style w:type="character" w:customStyle="1" w:styleId="WW-Absatz-Standardschriftart11111">
    <w:name w:val="WW-Absatz-Standardschriftart11111"/>
    <w:rsid w:val="00FC4F5B"/>
  </w:style>
  <w:style w:type="character" w:customStyle="1" w:styleId="WW-Absatz-Standardschriftart111111">
    <w:name w:val="WW-Absatz-Standardschriftart111111"/>
    <w:rsid w:val="00FC4F5B"/>
  </w:style>
  <w:style w:type="character" w:customStyle="1" w:styleId="WW-Absatz-Standardschriftart1111111">
    <w:name w:val="WW-Absatz-Standardschriftart1111111"/>
    <w:rsid w:val="00FC4F5B"/>
  </w:style>
  <w:style w:type="character" w:customStyle="1" w:styleId="WW-Absatz-Standardschriftart11111111">
    <w:name w:val="WW-Absatz-Standardschriftart11111111"/>
    <w:rsid w:val="00FC4F5B"/>
  </w:style>
  <w:style w:type="character" w:customStyle="1" w:styleId="WW8Num9z0">
    <w:name w:val="WW8Num9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">
    <w:name w:val="แบบอักษรของย่อหน้าเริ่มต้น1"/>
    <w:rsid w:val="00FC4F5B"/>
  </w:style>
  <w:style w:type="character" w:customStyle="1" w:styleId="WW-Absatz-Standardschriftart111111111">
    <w:name w:val="WW-Absatz-Standardschriftart111111111"/>
    <w:rsid w:val="00FC4F5B"/>
  </w:style>
  <w:style w:type="character" w:customStyle="1" w:styleId="WW-Absatz-Standardschriftart1111111111">
    <w:name w:val="WW-Absatz-Standardschriftart1111111111"/>
    <w:rsid w:val="00FC4F5B"/>
  </w:style>
  <w:style w:type="character" w:customStyle="1" w:styleId="WW8Num8z1">
    <w:name w:val="WW8Num8z1"/>
    <w:rsid w:val="00FC4F5B"/>
    <w:rPr>
      <w:rFonts w:ascii="Courier New" w:hAnsi="Courier New"/>
    </w:rPr>
  </w:style>
  <w:style w:type="character" w:customStyle="1" w:styleId="WW8Num8z2">
    <w:name w:val="WW8Num8z2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FC4F5B"/>
  </w:style>
  <w:style w:type="character" w:customStyle="1" w:styleId="WW-Absatz-Standardschriftart111111111111">
    <w:name w:val="WW-Absatz-Standardschriftart111111111111"/>
    <w:rsid w:val="00FC4F5B"/>
  </w:style>
  <w:style w:type="character" w:customStyle="1" w:styleId="WW8Num9z1">
    <w:name w:val="WW8Num9z1"/>
    <w:rsid w:val="00FC4F5B"/>
    <w:rPr>
      <w:rFonts w:ascii="Courier New" w:hAnsi="Courier New"/>
    </w:rPr>
  </w:style>
  <w:style w:type="character" w:customStyle="1" w:styleId="WW8Num9z2">
    <w:name w:val="WW8Num9z2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FC4F5B"/>
  </w:style>
  <w:style w:type="character" w:customStyle="1" w:styleId="WW-Absatz-Standardschriftart11111111111111">
    <w:name w:val="WW-Absatz-Standardschriftart11111111111111"/>
    <w:rsid w:val="00FC4F5B"/>
  </w:style>
  <w:style w:type="character" w:customStyle="1" w:styleId="WW-Absatz-Standardschriftart111111111111111">
    <w:name w:val="WW-Absatz-Standardschriftart111111111111111"/>
    <w:rsid w:val="00FC4F5B"/>
  </w:style>
  <w:style w:type="character" w:customStyle="1" w:styleId="WW8Num14z0">
    <w:name w:val="WW8Num14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FC4F5B"/>
    <w:rPr>
      <w:rFonts w:ascii="Courier New" w:hAnsi="Courier New"/>
    </w:rPr>
  </w:style>
  <w:style w:type="character" w:customStyle="1" w:styleId="WW8Num14z2">
    <w:name w:val="WW8Num14z2"/>
    <w:rsid w:val="00FC4F5B"/>
    <w:rPr>
      <w:rFonts w:ascii="Wingdings" w:hAnsi="Wingdings"/>
    </w:rPr>
  </w:style>
  <w:style w:type="character" w:customStyle="1" w:styleId="WW8Num16z0">
    <w:name w:val="WW8Num16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FC4F5B"/>
    <w:rPr>
      <w:rFonts w:ascii="Courier New" w:hAnsi="Courier New"/>
    </w:rPr>
  </w:style>
  <w:style w:type="character" w:customStyle="1" w:styleId="WW8Num16z2">
    <w:name w:val="WW8Num16z2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FC4F5B"/>
  </w:style>
  <w:style w:type="character" w:customStyle="1" w:styleId="WW-Absatz-Standardschriftart1111111111111111">
    <w:name w:val="WW-Absatz-Standardschriftart1111111111111111"/>
    <w:rsid w:val="00FC4F5B"/>
  </w:style>
  <w:style w:type="character" w:customStyle="1" w:styleId="WW-Absatz-Standardschriftart11111111111111111">
    <w:name w:val="WW-Absatz-Standardschriftart11111111111111111"/>
    <w:rsid w:val="00FC4F5B"/>
  </w:style>
  <w:style w:type="character" w:customStyle="1" w:styleId="WW-Absatz-Standardschriftart111111111111111111">
    <w:name w:val="WW-Absatz-Standardschriftart111111111111111111"/>
    <w:rsid w:val="00FC4F5B"/>
  </w:style>
  <w:style w:type="character" w:customStyle="1" w:styleId="WW-Absatz-Standardschriftart1111111111111111111">
    <w:name w:val="WW-Absatz-Standardschriftart1111111111111111111"/>
    <w:rsid w:val="00FC4F5B"/>
  </w:style>
  <w:style w:type="character" w:customStyle="1" w:styleId="WW-Absatz-Standardschriftart11111111111111111111">
    <w:name w:val="WW-Absatz-Standardschriftart11111111111111111111"/>
    <w:rsid w:val="00FC4F5B"/>
  </w:style>
  <w:style w:type="character" w:customStyle="1" w:styleId="WW-Absatz-Standardschriftart111111111111111111111">
    <w:name w:val="WW-Absatz-Standardschriftart111111111111111111111"/>
    <w:rsid w:val="00FC4F5B"/>
  </w:style>
  <w:style w:type="character" w:customStyle="1" w:styleId="WW-Absatz-Standardschriftart1111111111111111111111">
    <w:name w:val="WW-Absatz-Standardschriftart1111111111111111111111"/>
    <w:rsid w:val="00FC4F5B"/>
  </w:style>
  <w:style w:type="character" w:customStyle="1" w:styleId="WW-Absatz-Standardschriftart11111111111111111111111">
    <w:name w:val="WW-Absatz-Standardschriftart11111111111111111111111"/>
    <w:rsid w:val="00FC4F5B"/>
  </w:style>
  <w:style w:type="character" w:customStyle="1" w:styleId="WW-Absatz-Standardschriftart111111111111111111111111">
    <w:name w:val="WW-Absatz-Standardschriftart111111111111111111111111"/>
    <w:rsid w:val="00FC4F5B"/>
  </w:style>
  <w:style w:type="character" w:customStyle="1" w:styleId="WW-Absatz-Standardschriftart1111111111111111111111111">
    <w:name w:val="WW-Absatz-Standardschriftart1111111111111111111111111"/>
    <w:rsid w:val="00FC4F5B"/>
  </w:style>
  <w:style w:type="character" w:customStyle="1" w:styleId="WW-Absatz-Standardschriftart11111111111111111111111111">
    <w:name w:val="WW-Absatz-Standardschriftart11111111111111111111111111"/>
    <w:rsid w:val="00FC4F5B"/>
  </w:style>
  <w:style w:type="character" w:customStyle="1" w:styleId="WW-Absatz-Standardschriftart111111111111111111111111111">
    <w:name w:val="WW-Absatz-Standardschriftart111111111111111111111111111"/>
    <w:rsid w:val="00FC4F5B"/>
  </w:style>
  <w:style w:type="character" w:customStyle="1" w:styleId="WW-Absatz-Standardschriftart1111111111111111111111111111">
    <w:name w:val="WW-Absatz-Standardschriftart1111111111111111111111111111"/>
    <w:rsid w:val="00FC4F5B"/>
  </w:style>
  <w:style w:type="character" w:customStyle="1" w:styleId="WW-Absatz-Standardschriftart11111111111111111111111111111">
    <w:name w:val="WW-Absatz-Standardschriftart11111111111111111111111111111"/>
    <w:rsid w:val="00FC4F5B"/>
  </w:style>
  <w:style w:type="character" w:customStyle="1" w:styleId="WW-Absatz-Standardschriftart111111111111111111111111111111">
    <w:name w:val="WW-Absatz-Standardschriftart111111111111111111111111111111"/>
    <w:rsid w:val="00FC4F5B"/>
  </w:style>
  <w:style w:type="character" w:customStyle="1" w:styleId="WW-Absatz-Standardschriftart1111111111111111111111111111111">
    <w:name w:val="WW-Absatz-Standardschriftart1111111111111111111111111111111"/>
    <w:rsid w:val="00FC4F5B"/>
  </w:style>
  <w:style w:type="character" w:customStyle="1" w:styleId="WW-Absatz-Standardschriftart11111111111111111111111111111111">
    <w:name w:val="WW-Absatz-Standardschriftart11111111111111111111111111111111"/>
    <w:rsid w:val="00FC4F5B"/>
  </w:style>
  <w:style w:type="character" w:customStyle="1" w:styleId="WW-Absatz-Standardschriftart111111111111111111111111111111111">
    <w:name w:val="WW-Absatz-Standardschriftart111111111111111111111111111111111"/>
    <w:rsid w:val="00FC4F5B"/>
  </w:style>
  <w:style w:type="character" w:customStyle="1" w:styleId="WW-Absatz-Standardschriftart1111111111111111111111111111111111">
    <w:name w:val="WW-Absatz-Standardschriftart1111111111111111111111111111111111"/>
    <w:rsid w:val="00FC4F5B"/>
  </w:style>
  <w:style w:type="character" w:customStyle="1" w:styleId="WW-Absatz-Standardschriftart11111111111111111111111111111111111">
    <w:name w:val="WW-Absatz-Standardschriftart11111111111111111111111111111111111"/>
    <w:rsid w:val="00FC4F5B"/>
  </w:style>
  <w:style w:type="character" w:customStyle="1" w:styleId="WW-Absatz-Standardschriftart111111111111111111111111111111111111">
    <w:name w:val="WW-Absatz-Standardschriftart111111111111111111111111111111111111"/>
    <w:rsid w:val="00FC4F5B"/>
  </w:style>
  <w:style w:type="character" w:customStyle="1" w:styleId="WW-Absatz-Standardschriftart1111111111111111111111111111111111111">
    <w:name w:val="WW-Absatz-Standardschriftart1111111111111111111111111111111111111"/>
    <w:rsid w:val="00FC4F5B"/>
  </w:style>
  <w:style w:type="character" w:customStyle="1" w:styleId="WW-Absatz-Standardschriftart11111111111111111111111111111111111111">
    <w:name w:val="WW-Absatz-Standardschriftart11111111111111111111111111111111111111"/>
    <w:rsid w:val="00FC4F5B"/>
  </w:style>
  <w:style w:type="character" w:customStyle="1" w:styleId="WW-Absatz-Standardschriftart111111111111111111111111111111111111111">
    <w:name w:val="WW-Absatz-Standardschriftart111111111111111111111111111111111111111"/>
    <w:rsid w:val="00FC4F5B"/>
  </w:style>
  <w:style w:type="character" w:customStyle="1" w:styleId="WW-Absatz-Standardschriftart1111111111111111111111111111111111111111">
    <w:name w:val="WW-Absatz-Standardschriftart1111111111111111111111111111111111111111"/>
    <w:rsid w:val="00FC4F5B"/>
  </w:style>
  <w:style w:type="character" w:customStyle="1" w:styleId="WW-Absatz-Standardschriftart11111111111111111111111111111111111111111">
    <w:name w:val="WW-Absatz-Standardschriftart11111111111111111111111111111111111111111"/>
    <w:rsid w:val="00FC4F5B"/>
  </w:style>
  <w:style w:type="character" w:customStyle="1" w:styleId="WW-Absatz-Standardschriftart111111111111111111111111111111111111111111">
    <w:name w:val="WW-Absatz-Standardschriftart111111111111111111111111111111111111111111"/>
    <w:rsid w:val="00FC4F5B"/>
  </w:style>
  <w:style w:type="character" w:customStyle="1" w:styleId="WW-Absatz-Standardschriftart1111111111111111111111111111111111111111111">
    <w:name w:val="WW-Absatz-Standardschriftart1111111111111111111111111111111111111111111"/>
    <w:rsid w:val="00FC4F5B"/>
  </w:style>
  <w:style w:type="character" w:customStyle="1" w:styleId="WW-Absatz-Standardschriftart11111111111111111111111111111111111111111111">
    <w:name w:val="WW-Absatz-Standardschriftart11111111111111111111111111111111111111111111"/>
    <w:rsid w:val="00FC4F5B"/>
  </w:style>
  <w:style w:type="character" w:customStyle="1" w:styleId="WW-Absatz-Standardschriftart111111111111111111111111111111111111111111111">
    <w:name w:val="WW-Absatz-Standardschriftart111111111111111111111111111111111111111111111"/>
    <w:rsid w:val="00FC4F5B"/>
  </w:style>
  <w:style w:type="character" w:customStyle="1" w:styleId="WW-Absatz-Standardschriftart1111111111111111111111111111111111111111111111">
    <w:name w:val="WW-Absatz-Standardschriftart1111111111111111111111111111111111111111111111"/>
    <w:rsid w:val="00FC4F5B"/>
  </w:style>
  <w:style w:type="character" w:customStyle="1" w:styleId="WW-Absatz-Standardschriftart11111111111111111111111111111111111111111111111">
    <w:name w:val="WW-Absatz-Standardschriftart11111111111111111111111111111111111111111111111"/>
    <w:rsid w:val="00FC4F5B"/>
  </w:style>
  <w:style w:type="character" w:customStyle="1" w:styleId="WW-Absatz-Standardschriftart111111111111111111111111111111111111111111111111">
    <w:name w:val="WW-Absatz-Standardschriftart111111111111111111111111111111111111111111111111"/>
    <w:rsid w:val="00FC4F5B"/>
  </w:style>
  <w:style w:type="character" w:customStyle="1" w:styleId="WW-Absatz-Standardschriftart1111111111111111111111111111111111111111111111111">
    <w:name w:val="WW-Absatz-Standardschriftart1111111111111111111111111111111111111111111111111"/>
    <w:rsid w:val="00FC4F5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C4F5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C4F5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C4F5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C4F5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C4F5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4F5B"/>
  </w:style>
  <w:style w:type="character" w:customStyle="1" w:styleId="WW8Num10z1">
    <w:name w:val="WW8Num10z1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C4F5B"/>
  </w:style>
  <w:style w:type="character" w:customStyle="1" w:styleId="WW-DefaultParagraphFont1">
    <w:name w:val="WW-Default Paragraph Font1"/>
    <w:rsid w:val="00FC4F5B"/>
  </w:style>
  <w:style w:type="character" w:customStyle="1" w:styleId="NumberingSymbols">
    <w:name w:val="Numbering Symbols"/>
    <w:rsid w:val="00FC4F5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C4F5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C4F5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C4F5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C4F5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C4F5B"/>
  </w:style>
  <w:style w:type="character" w:customStyle="1" w:styleId="WW8Num2z0">
    <w:name w:val="WW8Num2z0"/>
    <w:rsid w:val="00FC4F5B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FC4F5B"/>
    <w:rPr>
      <w:rFonts w:ascii="Courier New" w:hAnsi="Courier New"/>
    </w:rPr>
  </w:style>
  <w:style w:type="character" w:customStyle="1" w:styleId="WW8Num3z0">
    <w:name w:val="WW8Num3z0"/>
    <w:rsid w:val="00FC4F5B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FC4F5B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FC4F5B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C4F5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C4F5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C4F5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C4F5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C4F5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C4F5B"/>
  </w:style>
  <w:style w:type="character" w:customStyle="1" w:styleId="WW8Num3z1">
    <w:name w:val="WW8Num3z1"/>
    <w:rsid w:val="00FC4F5B"/>
    <w:rPr>
      <w:rFonts w:ascii="Courier New" w:hAnsi="Courier New"/>
    </w:rPr>
  </w:style>
  <w:style w:type="character" w:customStyle="1" w:styleId="WW8Num4z4">
    <w:name w:val="WW8Num4z4"/>
    <w:rsid w:val="00FC4F5B"/>
    <w:rPr>
      <w:rFonts w:ascii="Courier New" w:hAnsi="Courier New"/>
    </w:rPr>
  </w:style>
  <w:style w:type="character" w:customStyle="1" w:styleId="WW8Num20z0">
    <w:name w:val="WW8Num20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FC4F5B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FC4F5B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rsid w:val="00FC4F5B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FC4F5B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sid w:val="00FC4F5B"/>
    <w:rPr>
      <w:b/>
      <w:bCs/>
    </w:rPr>
  </w:style>
  <w:style w:type="character" w:styleId="Hyperlink">
    <w:name w:val="Hyperlink"/>
    <w:rsid w:val="00FC4F5B"/>
    <w:rPr>
      <w:color w:val="000080"/>
      <w:u w:val="single"/>
    </w:rPr>
  </w:style>
  <w:style w:type="paragraph" w:styleId="List">
    <w:name w:val="List"/>
    <w:basedOn w:val="BodyText"/>
    <w:rsid w:val="00FC4F5B"/>
    <w:rPr>
      <w:rFonts w:cs="Tahoma"/>
    </w:rPr>
  </w:style>
  <w:style w:type="paragraph" w:styleId="Caption">
    <w:name w:val="caption"/>
    <w:basedOn w:val="Normal"/>
    <w:qFormat/>
    <w:rsid w:val="00FC4F5B"/>
    <w:pPr>
      <w:suppressLineNumbers/>
      <w:suppressAutoHyphens/>
      <w:spacing w:before="120" w:after="120"/>
    </w:pPr>
    <w:rPr>
      <w:rFonts w:ascii="Cordia New" w:eastAsia="Cordia New" w:hAnsi="Cordia New" w:cs="Tahoma"/>
      <w:i/>
      <w:iCs/>
      <w:sz w:val="20"/>
      <w:szCs w:val="20"/>
      <w:lang w:eastAsia="th-TH" w:bidi="th-TH"/>
    </w:rPr>
  </w:style>
  <w:style w:type="paragraph" w:customStyle="1" w:styleId="Index">
    <w:name w:val="Index"/>
    <w:basedOn w:val="Normal"/>
    <w:rsid w:val="00FC4F5B"/>
    <w:pPr>
      <w:suppressLineNumbers/>
      <w:suppressAutoHyphens/>
    </w:pPr>
    <w:rPr>
      <w:rFonts w:ascii="Cordia New" w:eastAsia="Cordia New" w:hAnsi="Cordia New" w:cs="Tahoma"/>
      <w:sz w:val="28"/>
      <w:szCs w:val="28"/>
      <w:lang w:eastAsia="th-TH" w:bidi="th-TH"/>
    </w:rPr>
  </w:style>
  <w:style w:type="paragraph" w:customStyle="1" w:styleId="Heading">
    <w:name w:val="Heading"/>
    <w:basedOn w:val="Normal"/>
    <w:next w:val="BodyText"/>
    <w:rsid w:val="00FC4F5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th-TH" w:bidi="th-TH"/>
    </w:rPr>
  </w:style>
  <w:style w:type="paragraph" w:customStyle="1" w:styleId="TableContents">
    <w:name w:val="Table Contents"/>
    <w:basedOn w:val="Normal"/>
    <w:rsid w:val="00FC4F5B"/>
    <w:pPr>
      <w:suppressLineNumbers/>
      <w:suppressAutoHyphens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TableHeading">
    <w:name w:val="Table Heading"/>
    <w:basedOn w:val="TableContents"/>
    <w:rsid w:val="00FC4F5B"/>
    <w:pPr>
      <w:jc w:val="center"/>
    </w:pPr>
    <w:rPr>
      <w:b/>
      <w:bCs/>
      <w:i/>
      <w:iCs/>
    </w:rPr>
  </w:style>
  <w:style w:type="paragraph" w:styleId="BodyTextIndent2">
    <w:name w:val="Body Text Indent 2"/>
    <w:basedOn w:val="Normal"/>
    <w:link w:val="BodyTextIndent2Char"/>
    <w:rsid w:val="00FC4F5B"/>
    <w:pPr>
      <w:suppressAutoHyphens/>
      <w:ind w:firstLine="720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BodyTextIndent3">
    <w:name w:val="Body Text Indent 3"/>
    <w:basedOn w:val="Normal"/>
    <w:rsid w:val="00FC4F5B"/>
    <w:pPr>
      <w:suppressAutoHyphens/>
      <w:ind w:left="720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BodyText2">
    <w:name w:val="Body Text 2"/>
    <w:basedOn w:val="Normal"/>
    <w:link w:val="BodyText2Char"/>
    <w:rsid w:val="00FC4F5B"/>
    <w:pPr>
      <w:suppressAutoHyphens/>
      <w:ind w:right="-143"/>
      <w:jc w:val="both"/>
    </w:pPr>
    <w:rPr>
      <w:rFonts w:eastAsia="Cordia New" w:cs="Cordia New"/>
      <w:lang w:eastAsia="th-TH" w:bidi="th-TH"/>
    </w:rPr>
  </w:style>
  <w:style w:type="paragraph" w:styleId="NormalWeb">
    <w:name w:val="Normal (Web)"/>
    <w:basedOn w:val="Normal"/>
    <w:rsid w:val="00FC4F5B"/>
    <w:pPr>
      <w:suppressAutoHyphens/>
      <w:spacing w:before="100" w:after="100"/>
    </w:pPr>
    <w:rPr>
      <w:rFonts w:ascii="Arial Unicode MS" w:hAnsi="Arial Unicode MS" w:cs="Cordia New"/>
      <w:lang w:eastAsia="th-TH" w:bidi="th-TH"/>
    </w:rPr>
  </w:style>
  <w:style w:type="paragraph" w:customStyle="1" w:styleId="a">
    <w:name w:val="?????? ?????????"/>
    <w:basedOn w:val="Normal"/>
    <w:rsid w:val="00FC4F5B"/>
    <w:pPr>
      <w:suppressAutoHyphens/>
    </w:pPr>
    <w:rPr>
      <w:rFonts w:ascii="CordiaUPC" w:hAnsi="CordiaUPC" w:cs="CordiaUPC"/>
      <w:sz w:val="28"/>
      <w:szCs w:val="28"/>
      <w:lang w:eastAsia="th-TH" w:bidi="th-TH"/>
    </w:rPr>
  </w:style>
  <w:style w:type="paragraph" w:styleId="CommentText">
    <w:name w:val="annotation text"/>
    <w:basedOn w:val="Normal"/>
    <w:rsid w:val="00FC4F5B"/>
    <w:pPr>
      <w:suppressAutoHyphens/>
    </w:pPr>
    <w:rPr>
      <w:rFonts w:ascii="Cordia New" w:eastAsia="Cordia New" w:hAnsi="Cordia New" w:cs="Cordia New"/>
      <w:sz w:val="20"/>
      <w:szCs w:val="20"/>
      <w:lang w:eastAsia="th-TH" w:bidi="th-TH"/>
    </w:rPr>
  </w:style>
  <w:style w:type="paragraph" w:customStyle="1" w:styleId="10">
    <w:name w:val="???????1"/>
    <w:basedOn w:val="CommentText"/>
    <w:rsid w:val="00FC4F5B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ListBullet4">
    <w:name w:val="List Bullet 4"/>
    <w:basedOn w:val="Normal"/>
    <w:rsid w:val="00FC4F5B"/>
    <w:pPr>
      <w:suppressAutoHyphens/>
    </w:pPr>
    <w:rPr>
      <w:rFonts w:ascii="CordiaUPC" w:hAnsi="CordiaUPC" w:cs="CordiaUPC"/>
      <w:sz w:val="20"/>
      <w:szCs w:val="20"/>
      <w:lang w:eastAsia="th-TH" w:bidi="th-TH"/>
    </w:rPr>
  </w:style>
  <w:style w:type="paragraph" w:customStyle="1" w:styleId="courseLIST">
    <w:name w:val="course LIST"/>
    <w:basedOn w:val="Normal"/>
    <w:rsid w:val="00FC4F5B"/>
    <w:pPr>
      <w:tabs>
        <w:tab w:val="left" w:pos="6804"/>
      </w:tabs>
      <w:suppressAutoHyphens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courseid-name">
    <w:name w:val="course id-name"/>
    <w:basedOn w:val="Normal"/>
    <w:rsid w:val="00FC4F5B"/>
    <w:pPr>
      <w:suppressAutoHyphens/>
      <w:spacing w:before="180"/>
    </w:pPr>
    <w:rPr>
      <w:rFonts w:ascii="Angsana New" w:eastAsia="Cordia New" w:hAnsi="Angsana New" w:cs="Cordia New"/>
      <w:b/>
      <w:bCs/>
      <w:sz w:val="32"/>
      <w:szCs w:val="32"/>
      <w:lang w:eastAsia="th-TH" w:bidi="th-TH"/>
    </w:rPr>
  </w:style>
  <w:style w:type="paragraph" w:customStyle="1" w:styleId="coursepre">
    <w:name w:val="course pre"/>
    <w:basedOn w:val="Normal"/>
    <w:rsid w:val="00FC4F5B"/>
    <w:pPr>
      <w:suppressAutoHyphens/>
      <w:spacing w:before="60"/>
    </w:pPr>
    <w:rPr>
      <w:rFonts w:ascii="Cordia New" w:eastAsia="Cordia New" w:hAnsi="Cordia New" w:cs="Cordia New"/>
      <w:color w:val="FF0000"/>
      <w:sz w:val="28"/>
      <w:szCs w:val="28"/>
      <w:lang w:eastAsia="th-TH" w:bidi="th-TH"/>
    </w:rPr>
  </w:style>
  <w:style w:type="paragraph" w:customStyle="1" w:styleId="coursebody">
    <w:name w:val="course body"/>
    <w:basedOn w:val="Normal"/>
    <w:rsid w:val="00FC4F5B"/>
    <w:pPr>
      <w:suppressAutoHyphens/>
      <w:spacing w:before="60"/>
      <w:ind w:firstLine="772"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Drawing">
    <w:name w:val="Drawing"/>
    <w:basedOn w:val="Caption"/>
    <w:rsid w:val="00FC4F5B"/>
  </w:style>
  <w:style w:type="paragraph" w:customStyle="1" w:styleId="Framecontents">
    <w:name w:val="Frame contents"/>
    <w:basedOn w:val="BodyText"/>
    <w:rsid w:val="00FC4F5B"/>
  </w:style>
  <w:style w:type="paragraph" w:styleId="Title">
    <w:name w:val="Title"/>
    <w:basedOn w:val="Normal"/>
    <w:link w:val="TitleChar"/>
    <w:qFormat/>
    <w:rsid w:val="00FC4F5B"/>
    <w:pPr>
      <w:jc w:val="center"/>
    </w:pPr>
    <w:rPr>
      <w:rFonts w:ascii="AngsanaUPC" w:hAnsi="AngsanaUPC" w:cs="AngsanaUPC"/>
      <w:b/>
      <w:bCs/>
      <w:sz w:val="32"/>
      <w:szCs w:val="32"/>
      <w:lang w:bidi="th-TH"/>
    </w:rPr>
  </w:style>
  <w:style w:type="paragraph" w:customStyle="1" w:styleId="11">
    <w:name w:val="ºÑ¹·Ö¡ ËÑÇ¿ÍÃìÁ 1"/>
    <w:basedOn w:val="Normal"/>
    <w:rsid w:val="00FC4F5B"/>
    <w:pPr>
      <w:jc w:val="center"/>
    </w:pPr>
    <w:rPr>
      <w:rFonts w:ascii="CordiaUPC" w:hAnsi="CordiaUPC" w:cs="CordiaUPC"/>
      <w:b/>
      <w:bCs/>
      <w:sz w:val="64"/>
      <w:szCs w:val="64"/>
      <w:lang w:bidi="th-TH"/>
    </w:rPr>
  </w:style>
  <w:style w:type="paragraph" w:customStyle="1" w:styleId="Default">
    <w:name w:val="Default"/>
    <w:rsid w:val="00FC4F5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odyText3">
    <w:name w:val="Body Text 3"/>
    <w:basedOn w:val="Normal"/>
    <w:rsid w:val="00D25750"/>
    <w:pPr>
      <w:spacing w:after="120"/>
    </w:pPr>
    <w:rPr>
      <w:sz w:val="16"/>
      <w:szCs w:val="16"/>
    </w:rPr>
  </w:style>
  <w:style w:type="paragraph" w:customStyle="1" w:styleId="a0">
    <w:name w:val="à¹×éÍàÃ×èÍ§"/>
    <w:basedOn w:val="Normal"/>
    <w:rsid w:val="003B1104"/>
    <w:pPr>
      <w:ind w:right="386"/>
      <w:jc w:val="both"/>
    </w:pPr>
    <w:rPr>
      <w:rFonts w:cs="Cordia New"/>
      <w:sz w:val="28"/>
      <w:szCs w:val="28"/>
      <w:lang w:val="th-TH" w:bidi="th-TH"/>
    </w:rPr>
  </w:style>
  <w:style w:type="paragraph" w:styleId="MacroText">
    <w:name w:val="macro"/>
    <w:link w:val="MacroTextChar"/>
    <w:semiHidden/>
    <w:rsid w:val="002768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29"/>
      <w:jc w:val="both"/>
    </w:pPr>
    <w:rPr>
      <w:sz w:val="28"/>
      <w:szCs w:val="28"/>
    </w:rPr>
  </w:style>
  <w:style w:type="character" w:customStyle="1" w:styleId="MacroTextChar">
    <w:name w:val="Macro Text Char"/>
    <w:link w:val="MacroText"/>
    <w:semiHidden/>
    <w:rsid w:val="002768F5"/>
    <w:rPr>
      <w:sz w:val="28"/>
      <w:szCs w:val="28"/>
      <w:lang w:val="en-US" w:eastAsia="en-US" w:bidi="th-TH"/>
    </w:rPr>
  </w:style>
  <w:style w:type="paragraph" w:customStyle="1" w:styleId="description">
    <w:name w:val="description"/>
    <w:basedOn w:val="Normal"/>
    <w:rsid w:val="002768F5"/>
    <w:pPr>
      <w:tabs>
        <w:tab w:val="left" w:pos="360"/>
      </w:tabs>
      <w:ind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customStyle="1" w:styleId="subthai">
    <w:name w:val="sub_thai"/>
    <w:basedOn w:val="Normal"/>
    <w:rsid w:val="002768F5"/>
    <w:pPr>
      <w:tabs>
        <w:tab w:val="left" w:pos="993"/>
        <w:tab w:val="left" w:pos="3600"/>
      </w:tabs>
      <w:ind w:right="-23"/>
      <w:jc w:val="both"/>
    </w:pPr>
    <w:rPr>
      <w:rFonts w:cs="Cordia New"/>
      <w:sz w:val="32"/>
      <w:szCs w:val="32"/>
      <w:lang w:val="th-TH" w:bidi="th-TH"/>
    </w:rPr>
  </w:style>
  <w:style w:type="paragraph" w:customStyle="1" w:styleId="subeng">
    <w:name w:val="sub_eng"/>
    <w:basedOn w:val="Normal"/>
    <w:rsid w:val="002768F5"/>
    <w:pPr>
      <w:ind w:left="1080" w:right="-334"/>
      <w:jc w:val="both"/>
    </w:pPr>
    <w:rPr>
      <w:rFonts w:cs="Cordia New"/>
      <w:i/>
      <w:iCs/>
      <w:sz w:val="32"/>
      <w:szCs w:val="32"/>
      <w:lang w:val="th-TH" w:bidi="th-TH"/>
    </w:rPr>
  </w:style>
  <w:style w:type="paragraph" w:customStyle="1" w:styleId="prereq">
    <w:name w:val="pre_req"/>
    <w:basedOn w:val="Normal"/>
    <w:rsid w:val="002768F5"/>
    <w:pPr>
      <w:ind w:left="1890" w:right="-1051" w:hanging="1530"/>
      <w:jc w:val="both"/>
    </w:pPr>
    <w:rPr>
      <w:rFonts w:cs="Cordia New"/>
      <w:sz w:val="32"/>
      <w:szCs w:val="32"/>
      <w:lang w:val="th-TH" w:bidi="th-TH"/>
    </w:rPr>
  </w:style>
  <w:style w:type="paragraph" w:styleId="TOC1">
    <w:name w:val="toc 1"/>
    <w:basedOn w:val="Normal"/>
    <w:next w:val="Normal"/>
    <w:semiHidden/>
    <w:rsid w:val="002768F5"/>
    <w:pPr>
      <w:tabs>
        <w:tab w:val="right" w:leader="dot" w:pos="9071"/>
      </w:tabs>
      <w:ind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customStyle="1" w:styleId="thaides">
    <w:name w:val="thai_des"/>
    <w:basedOn w:val="Normal"/>
    <w:rsid w:val="002768F5"/>
    <w:pPr>
      <w:spacing w:before="60" w:after="60"/>
      <w:ind w:right="11" w:firstLine="720"/>
      <w:jc w:val="both"/>
    </w:pPr>
    <w:rPr>
      <w:rFonts w:cs="Cordia New"/>
      <w:sz w:val="32"/>
      <w:szCs w:val="32"/>
      <w:lang w:val="th-TH" w:bidi="th-TH"/>
    </w:rPr>
  </w:style>
  <w:style w:type="paragraph" w:customStyle="1" w:styleId="engdes">
    <w:name w:val="eng_des"/>
    <w:basedOn w:val="Normal"/>
    <w:rsid w:val="002768F5"/>
    <w:pPr>
      <w:spacing w:line="360" w:lineRule="auto"/>
      <w:ind w:right="-691" w:firstLine="720"/>
      <w:jc w:val="both"/>
    </w:pPr>
    <w:rPr>
      <w:rFonts w:ascii="Arial" w:hAnsi="Arial"/>
      <w:sz w:val="22"/>
      <w:szCs w:val="22"/>
      <w:lang w:val="th-TH" w:bidi="th-TH"/>
    </w:rPr>
  </w:style>
  <w:style w:type="paragraph" w:styleId="TOC2">
    <w:name w:val="toc 2"/>
    <w:basedOn w:val="Normal"/>
    <w:next w:val="Normal"/>
    <w:semiHidden/>
    <w:rsid w:val="002768F5"/>
    <w:pPr>
      <w:tabs>
        <w:tab w:val="right" w:leader="dot" w:pos="9071"/>
      </w:tabs>
      <w:ind w:left="22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3">
    <w:name w:val="toc 3"/>
    <w:basedOn w:val="Normal"/>
    <w:next w:val="Normal"/>
    <w:semiHidden/>
    <w:rsid w:val="002768F5"/>
    <w:pPr>
      <w:tabs>
        <w:tab w:val="right" w:leader="dot" w:pos="9071"/>
      </w:tabs>
      <w:ind w:left="44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4">
    <w:name w:val="toc 4"/>
    <w:basedOn w:val="Normal"/>
    <w:next w:val="Normal"/>
    <w:semiHidden/>
    <w:rsid w:val="002768F5"/>
    <w:pPr>
      <w:tabs>
        <w:tab w:val="right" w:leader="dot" w:pos="9071"/>
      </w:tabs>
      <w:ind w:left="66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5">
    <w:name w:val="toc 5"/>
    <w:basedOn w:val="Normal"/>
    <w:next w:val="Normal"/>
    <w:semiHidden/>
    <w:rsid w:val="002768F5"/>
    <w:pPr>
      <w:tabs>
        <w:tab w:val="right" w:leader="dot" w:pos="9071"/>
      </w:tabs>
      <w:ind w:left="88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6">
    <w:name w:val="toc 6"/>
    <w:basedOn w:val="Normal"/>
    <w:next w:val="Normal"/>
    <w:semiHidden/>
    <w:rsid w:val="002768F5"/>
    <w:pPr>
      <w:tabs>
        <w:tab w:val="right" w:leader="dot" w:pos="9071"/>
      </w:tabs>
      <w:ind w:left="110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7">
    <w:name w:val="toc 7"/>
    <w:basedOn w:val="Normal"/>
    <w:next w:val="Normal"/>
    <w:semiHidden/>
    <w:rsid w:val="002768F5"/>
    <w:pPr>
      <w:tabs>
        <w:tab w:val="right" w:leader="dot" w:pos="9071"/>
      </w:tabs>
      <w:ind w:left="132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8">
    <w:name w:val="toc 8"/>
    <w:basedOn w:val="Normal"/>
    <w:next w:val="Normal"/>
    <w:semiHidden/>
    <w:rsid w:val="002768F5"/>
    <w:pPr>
      <w:tabs>
        <w:tab w:val="right" w:leader="dot" w:pos="9071"/>
      </w:tabs>
      <w:ind w:left="154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9">
    <w:name w:val="toc 9"/>
    <w:basedOn w:val="Normal"/>
    <w:next w:val="Normal"/>
    <w:semiHidden/>
    <w:rsid w:val="002768F5"/>
    <w:pPr>
      <w:tabs>
        <w:tab w:val="right" w:leader="dot" w:pos="9071"/>
      </w:tabs>
      <w:ind w:left="176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BlockText">
    <w:name w:val="Block Text"/>
    <w:basedOn w:val="Normal"/>
    <w:rsid w:val="002768F5"/>
    <w:pPr>
      <w:ind w:left="300" w:right="-23"/>
      <w:jc w:val="both"/>
    </w:pPr>
    <w:rPr>
      <w:rFonts w:ascii="Cordia New" w:hAnsi="Arial Narrow" w:cs="Cordia New"/>
      <w:sz w:val="28"/>
      <w:szCs w:val="28"/>
      <w:lang w:bidi="th-TH"/>
    </w:rPr>
  </w:style>
  <w:style w:type="paragraph" w:styleId="HTMLPreformatted">
    <w:name w:val="HTML Preformatted"/>
    <w:basedOn w:val="Normal"/>
    <w:link w:val="HTMLPreformattedChar"/>
    <w:rsid w:val="00276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29"/>
      <w:jc w:val="both"/>
    </w:pPr>
    <w:rPr>
      <w:rFonts w:ascii="Courier New" w:eastAsia="Courier New" w:hAnsi="Courier New"/>
      <w:sz w:val="20"/>
      <w:szCs w:val="20"/>
      <w:lang w:bidi="th-TH"/>
    </w:rPr>
  </w:style>
  <w:style w:type="character" w:customStyle="1" w:styleId="HTMLPreformattedChar">
    <w:name w:val="HTML Preformatted Char"/>
    <w:link w:val="HTMLPreformatted"/>
    <w:rsid w:val="002768F5"/>
    <w:rPr>
      <w:rFonts w:ascii="Courier New" w:eastAsia="Courier New" w:hAnsi="Courier New"/>
    </w:rPr>
  </w:style>
  <w:style w:type="paragraph" w:customStyle="1" w:styleId="BlockQuotation">
    <w:name w:val="Block Quotation"/>
    <w:basedOn w:val="Normal"/>
    <w:rsid w:val="002768F5"/>
    <w:pPr>
      <w:widowControl w:val="0"/>
      <w:ind w:left="1134" w:right="-25" w:firstLine="567"/>
      <w:jc w:val="both"/>
    </w:pPr>
    <w:rPr>
      <w:sz w:val="32"/>
      <w:szCs w:val="32"/>
      <w:lang w:bidi="th-TH"/>
    </w:rPr>
  </w:style>
  <w:style w:type="character" w:customStyle="1" w:styleId="bodytext1">
    <w:name w:val="bodytext1"/>
    <w:rsid w:val="002768F5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Subtitle">
    <w:name w:val="Subtitle"/>
    <w:basedOn w:val="Normal"/>
    <w:link w:val="SubtitleChar"/>
    <w:qFormat/>
    <w:rsid w:val="002768F5"/>
    <w:pPr>
      <w:ind w:right="-29"/>
      <w:jc w:val="center"/>
    </w:pPr>
    <w:rPr>
      <w:rFonts w:ascii="Cordia New" w:hAnsi="Cordia New"/>
      <w:b/>
      <w:bCs/>
      <w:sz w:val="32"/>
      <w:szCs w:val="32"/>
      <w:lang w:eastAsia="ja-JP" w:bidi="th-TH"/>
    </w:rPr>
  </w:style>
  <w:style w:type="character" w:customStyle="1" w:styleId="SubtitleChar">
    <w:name w:val="Subtitle Char"/>
    <w:link w:val="Subtitle"/>
    <w:rsid w:val="002768F5"/>
    <w:rPr>
      <w:rFonts w:ascii="Cordia New" w:hAnsi="Cordia New"/>
      <w:b/>
      <w:bCs/>
      <w:sz w:val="32"/>
      <w:szCs w:val="32"/>
      <w:lang w:eastAsia="ja-JP"/>
    </w:rPr>
  </w:style>
  <w:style w:type="character" w:styleId="FollowedHyperlink">
    <w:name w:val="FollowedHyperlink"/>
    <w:uiPriority w:val="99"/>
    <w:rsid w:val="002768F5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2768F5"/>
    <w:pPr>
      <w:ind w:right="-29"/>
      <w:jc w:val="both"/>
    </w:pPr>
    <w:rPr>
      <w:rFonts w:ascii="Tahoma" w:hAnsi="Tahoma"/>
      <w:sz w:val="16"/>
      <w:szCs w:val="20"/>
      <w:lang w:val="th-TH" w:bidi="th-TH"/>
    </w:rPr>
  </w:style>
  <w:style w:type="character" w:customStyle="1" w:styleId="DocumentMapChar">
    <w:name w:val="Document Map Char"/>
    <w:link w:val="DocumentMap"/>
    <w:rsid w:val="002768F5"/>
    <w:rPr>
      <w:rFonts w:ascii="Tahoma" w:hAnsi="Tahoma"/>
      <w:sz w:val="16"/>
      <w:lang w:val="th-TH"/>
    </w:rPr>
  </w:style>
  <w:style w:type="paragraph" w:customStyle="1" w:styleId="a1">
    <w:name w:val="???????????"/>
    <w:basedOn w:val="Normal"/>
    <w:rsid w:val="002768F5"/>
    <w:pPr>
      <w:widowControl w:val="0"/>
      <w:ind w:right="386"/>
    </w:pPr>
    <w:rPr>
      <w:rFonts w:cs="Cordia New"/>
      <w:sz w:val="28"/>
      <w:szCs w:val="28"/>
      <w:lang w:bidi="th-TH"/>
    </w:rPr>
  </w:style>
  <w:style w:type="paragraph" w:styleId="ListParagraph">
    <w:name w:val="List Paragraph"/>
    <w:basedOn w:val="Normal"/>
    <w:link w:val="ListParagraphChar"/>
    <w:uiPriority w:val="34"/>
    <w:qFormat/>
    <w:rsid w:val="00E84D53"/>
    <w:pPr>
      <w:ind w:left="720"/>
    </w:pPr>
  </w:style>
  <w:style w:type="paragraph" w:customStyle="1" w:styleId="a2">
    <w:name w:val="???????"/>
    <w:basedOn w:val="Normal"/>
    <w:rsid w:val="00D42D8B"/>
    <w:pPr>
      <w:spacing w:before="240"/>
      <w:ind w:left="360" w:hanging="360"/>
    </w:pPr>
    <w:rPr>
      <w:rFonts w:cs="CordiaUPC"/>
      <w:b/>
      <w:bCs/>
      <w:sz w:val="30"/>
      <w:szCs w:val="30"/>
      <w:lang w:bidi="th-TH"/>
    </w:rPr>
  </w:style>
  <w:style w:type="paragraph" w:customStyle="1" w:styleId="-1">
    <w:name w:val="???-1"/>
    <w:basedOn w:val="Normal"/>
    <w:rsid w:val="00D42D8B"/>
    <w:pPr>
      <w:ind w:left="1440" w:right="-1192" w:hanging="360"/>
    </w:pPr>
    <w:rPr>
      <w:rFonts w:cs="CordiaUPC"/>
      <w:sz w:val="30"/>
      <w:szCs w:val="30"/>
      <w:lang w:bidi="th-TH"/>
    </w:rPr>
  </w:style>
  <w:style w:type="paragraph" w:customStyle="1" w:styleId="-10">
    <w:name w:val="เลข-1"/>
    <w:basedOn w:val="Normal"/>
    <w:rsid w:val="00D42D8B"/>
    <w:pPr>
      <w:numPr>
        <w:ilvl w:val="12"/>
      </w:numPr>
      <w:ind w:left="1440" w:right="-1192" w:hanging="360"/>
    </w:pPr>
    <w:rPr>
      <w:rFonts w:ascii="Angsana New" w:hAnsi="Angsana New"/>
      <w:sz w:val="30"/>
      <w:szCs w:val="30"/>
      <w:lang w:bidi="th-TH"/>
    </w:rPr>
  </w:style>
  <w:style w:type="paragraph" w:customStyle="1" w:styleId="a3">
    <w:name w:val="บันทึก เนื้อความ"/>
    <w:basedOn w:val="Normal"/>
    <w:rsid w:val="00D42D8B"/>
    <w:rPr>
      <w:rFonts w:ascii="CordiaUPC" w:hAnsi="CordiaUPC" w:cs="CordiaUPC"/>
      <w:sz w:val="28"/>
      <w:szCs w:val="28"/>
      <w:lang w:bidi="th-TH"/>
    </w:rPr>
  </w:style>
  <w:style w:type="character" w:customStyle="1" w:styleId="style41">
    <w:name w:val="style41"/>
    <w:rsid w:val="00D42D8B"/>
    <w:rPr>
      <w:color w:val="333333"/>
    </w:rPr>
  </w:style>
  <w:style w:type="paragraph" w:customStyle="1" w:styleId="WW-Default">
    <w:name w:val="WW-Default"/>
    <w:rsid w:val="00D42D8B"/>
    <w:pPr>
      <w:suppressAutoHyphens/>
      <w:spacing w:line="100" w:lineRule="atLeast"/>
    </w:pPr>
    <w:rPr>
      <w:rFonts w:ascii="CordiaUPC" w:eastAsia="ヒラギノ角ゴ Pro W3" w:hAnsi="CordiaUPC"/>
      <w:color w:val="000000"/>
      <w:kern w:val="1"/>
      <w:sz w:val="28"/>
      <w:lang w:val="en-AU"/>
    </w:rPr>
  </w:style>
  <w:style w:type="character" w:customStyle="1" w:styleId="FooterChar">
    <w:name w:val="Footer Char"/>
    <w:aliases w:val="·éÒÂ¡ÃÐ´ÒÉ Char"/>
    <w:link w:val="Footer"/>
    <w:uiPriority w:val="99"/>
    <w:rsid w:val="0000677B"/>
    <w:rPr>
      <w:sz w:val="24"/>
      <w:szCs w:val="24"/>
      <w:lang w:val="en-AU" w:bidi="ar-SA"/>
    </w:rPr>
  </w:style>
  <w:style w:type="character" w:customStyle="1" w:styleId="HeaderChar">
    <w:name w:val="Header Char"/>
    <w:link w:val="Header"/>
    <w:rsid w:val="009B7868"/>
    <w:rPr>
      <w:sz w:val="24"/>
      <w:szCs w:val="28"/>
      <w:lang w:bidi="ar-SA"/>
    </w:rPr>
  </w:style>
  <w:style w:type="paragraph" w:customStyle="1" w:styleId="a4">
    <w:name w:val="เนื้อหาไม่มีลำดับบรรยาย"/>
    <w:basedOn w:val="Normal"/>
    <w:rsid w:val="003E2F22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hAnsi="Browallia New" w:cs="Browallia New"/>
      <w:sz w:val="32"/>
      <w:szCs w:val="32"/>
      <w:lang w:bidi="th-TH"/>
    </w:rPr>
  </w:style>
  <w:style w:type="paragraph" w:customStyle="1" w:styleId="a5">
    <w:name w:val="อ.ประจำหลักสูตร"/>
    <w:basedOn w:val="Normal"/>
    <w:rsid w:val="003E2F22"/>
    <w:pPr>
      <w:tabs>
        <w:tab w:val="left" w:pos="972"/>
        <w:tab w:val="left" w:pos="3240"/>
        <w:tab w:val="left" w:pos="4680"/>
      </w:tabs>
      <w:ind w:left="972" w:firstLine="288"/>
      <w:jc w:val="thaiDistribute"/>
    </w:pPr>
    <w:rPr>
      <w:rFonts w:ascii="Browallia New" w:hAnsi="Browallia New" w:cs="Browallia New"/>
      <w:sz w:val="32"/>
      <w:szCs w:val="32"/>
      <w:lang w:bidi="th-TH"/>
    </w:rPr>
  </w:style>
  <w:style w:type="character" w:customStyle="1" w:styleId="Heading7Char">
    <w:name w:val="Heading 7 Char"/>
    <w:link w:val="Heading7"/>
    <w:rsid w:val="000E70A7"/>
    <w:rPr>
      <w:sz w:val="24"/>
      <w:szCs w:val="24"/>
      <w:lang w:val="en-AU" w:bidi="ar-SA"/>
    </w:rPr>
  </w:style>
  <w:style w:type="table" w:customStyle="1" w:styleId="12">
    <w:name w:val="เส้นตาราง1"/>
    <w:basedOn w:val="TableNormal"/>
    <w:next w:val="TableGrid"/>
    <w:uiPriority w:val="39"/>
    <w:rsid w:val="00A0522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????????? 2"/>
    <w:basedOn w:val="Heading2"/>
    <w:rsid w:val="009629D8"/>
    <w:pPr>
      <w:keepNext w:val="0"/>
      <w:spacing w:before="120" w:after="0"/>
      <w:outlineLvl w:val="9"/>
    </w:pPr>
    <w:rPr>
      <w:rFonts w:ascii="CordiaUPC" w:hAnsi="CordiaUPC" w:cs="CordiaUPC"/>
      <w:i w:val="0"/>
      <w:iCs w:val="0"/>
      <w:position w:val="6"/>
      <w:sz w:val="32"/>
      <w:lang w:bidi="th-TH"/>
    </w:rPr>
  </w:style>
  <w:style w:type="character" w:customStyle="1" w:styleId="highlight1">
    <w:name w:val="highlight1"/>
    <w:rsid w:val="002E1FA3"/>
    <w:rPr>
      <w:shd w:val="clear" w:color="auto" w:fill="FFFF66"/>
    </w:rPr>
  </w:style>
  <w:style w:type="character" w:customStyle="1" w:styleId="HeaderChar2">
    <w:name w:val="Header Char2"/>
    <w:rsid w:val="005949E6"/>
    <w:rPr>
      <w:sz w:val="24"/>
      <w:szCs w:val="28"/>
    </w:rPr>
  </w:style>
  <w:style w:type="character" w:customStyle="1" w:styleId="TitleChar">
    <w:name w:val="Title Char"/>
    <w:link w:val="Title"/>
    <w:rsid w:val="005D3B25"/>
    <w:rPr>
      <w:rFonts w:ascii="AngsanaUPC" w:hAnsi="AngsanaUPC" w:cs="AngsanaUPC"/>
      <w:b/>
      <w:bCs/>
      <w:sz w:val="32"/>
      <w:szCs w:val="32"/>
    </w:rPr>
  </w:style>
  <w:style w:type="table" w:customStyle="1" w:styleId="3">
    <w:name w:val="เส้นตาราง3"/>
    <w:basedOn w:val="TableNormal"/>
    <w:next w:val="TableGrid"/>
    <w:uiPriority w:val="39"/>
    <w:rsid w:val="00A74F92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A74F92"/>
    <w:rPr>
      <w:rFonts w:ascii="Cordia New" w:eastAsia="Cordia New" w:hAnsi="Cordia New"/>
      <w:sz w:val="28"/>
      <w:szCs w:val="28"/>
      <w:lang w:bidi="th-TH"/>
    </w:rPr>
  </w:style>
  <w:style w:type="character" w:customStyle="1" w:styleId="PlainTextChar">
    <w:name w:val="Plain Text Char"/>
    <w:link w:val="PlainText"/>
    <w:rsid w:val="00A74F92"/>
    <w:rPr>
      <w:rFonts w:ascii="Cordia New" w:eastAsia="Cordia New" w:hAnsi="Cordia New"/>
      <w:sz w:val="28"/>
      <w:szCs w:val="28"/>
    </w:rPr>
  </w:style>
  <w:style w:type="paragraph" w:customStyle="1" w:styleId="13">
    <w:name w:val="à¹×éÍàÃ×èÍ§1"/>
    <w:basedOn w:val="Normal"/>
    <w:next w:val="Normal"/>
    <w:rsid w:val="00A74F92"/>
    <w:pPr>
      <w:overflowPunct w:val="0"/>
      <w:autoSpaceDE w:val="0"/>
      <w:autoSpaceDN w:val="0"/>
      <w:adjustRightInd w:val="0"/>
      <w:ind w:right="389"/>
      <w:jc w:val="both"/>
      <w:textAlignment w:val="baseline"/>
    </w:pPr>
    <w:rPr>
      <w:rFonts w:ascii="CordiaUPC" w:hAnsi="CordiaUPC" w:cs="CordiaUPC"/>
      <w:sz w:val="30"/>
      <w:szCs w:val="30"/>
      <w:lang w:bidi="th-TH"/>
    </w:rPr>
  </w:style>
  <w:style w:type="paragraph" w:customStyle="1" w:styleId="Achievement">
    <w:name w:val="Achievement"/>
    <w:basedOn w:val="BodyText"/>
    <w:rsid w:val="00A74F92"/>
    <w:pPr>
      <w:numPr>
        <w:numId w:val="12"/>
      </w:numPr>
      <w:suppressAutoHyphens w:val="0"/>
      <w:spacing w:after="60" w:line="240" w:lineRule="atLeast"/>
      <w:jc w:val="both"/>
    </w:pPr>
    <w:rPr>
      <w:rFonts w:ascii="Garamond" w:eastAsia="Times New Roman" w:hAnsi="Garamond"/>
      <w:sz w:val="22"/>
      <w:szCs w:val="20"/>
      <w:lang w:eastAsia="en-US" w:bidi="ar-SA"/>
    </w:rPr>
  </w:style>
  <w:style w:type="character" w:customStyle="1" w:styleId="apple-style-span">
    <w:name w:val="apple-style-span"/>
    <w:rsid w:val="00A74F92"/>
  </w:style>
  <w:style w:type="paragraph" w:customStyle="1" w:styleId="Institution">
    <w:name w:val="Institution"/>
    <w:basedOn w:val="Normal"/>
    <w:next w:val="Normal"/>
    <w:autoRedefine/>
    <w:rsid w:val="00A74F92"/>
    <w:pPr>
      <w:tabs>
        <w:tab w:val="left" w:pos="1350"/>
        <w:tab w:val="right" w:pos="6480"/>
      </w:tabs>
      <w:spacing w:line="220" w:lineRule="atLeast"/>
      <w:ind w:left="432"/>
    </w:pPr>
    <w:rPr>
      <w:rFonts w:ascii="Angsana New" w:hAnsi="Angsana New"/>
      <w:sz w:val="32"/>
      <w:szCs w:val="32"/>
      <w:lang w:bidi="th-TH"/>
    </w:rPr>
  </w:style>
  <w:style w:type="character" w:styleId="Emphasis">
    <w:name w:val="Emphasis"/>
    <w:qFormat/>
    <w:rsid w:val="00A74F92"/>
    <w:rPr>
      <w:i/>
      <w:iCs/>
    </w:rPr>
  </w:style>
  <w:style w:type="paragraph" w:customStyle="1" w:styleId="a6">
    <w:name w:val="เนื้อเรื่อง"/>
    <w:basedOn w:val="Normal"/>
    <w:rsid w:val="00A74F92"/>
    <w:pPr>
      <w:ind w:right="386"/>
    </w:pPr>
    <w:rPr>
      <w:rFonts w:ascii="CordiaUPC" w:hAnsi="CordiaUPC" w:cs="CordiaUPC"/>
      <w:sz w:val="28"/>
      <w:szCs w:val="28"/>
      <w:lang w:eastAsia="ja-JP" w:bidi="th-TH"/>
    </w:rPr>
  </w:style>
  <w:style w:type="character" w:customStyle="1" w:styleId="null">
    <w:name w:val="null"/>
    <w:rsid w:val="00A74F92"/>
  </w:style>
  <w:style w:type="character" w:customStyle="1" w:styleId="publication-meta-journal">
    <w:name w:val="publication-meta-journal"/>
    <w:rsid w:val="00A74F92"/>
  </w:style>
  <w:style w:type="character" w:customStyle="1" w:styleId="publication-meta-date">
    <w:name w:val="publication-meta-date"/>
    <w:rsid w:val="00A74F92"/>
  </w:style>
  <w:style w:type="character" w:customStyle="1" w:styleId="Heading5Char">
    <w:name w:val="Heading 5 Char"/>
    <w:link w:val="Heading5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Heading9Char">
    <w:name w:val="Heading 9 Char"/>
    <w:link w:val="Heading9"/>
    <w:rsid w:val="00A74F92"/>
    <w:rPr>
      <w:rFonts w:ascii="Arial" w:hAnsi="Arial" w:cs="Arial"/>
      <w:sz w:val="22"/>
      <w:szCs w:val="22"/>
      <w:lang w:val="en-AU" w:bidi="ar-SA"/>
    </w:rPr>
  </w:style>
  <w:style w:type="character" w:customStyle="1" w:styleId="CharChar8">
    <w:name w:val="Char Char8"/>
    <w:rsid w:val="00A74F92"/>
    <w:rPr>
      <w:rFonts w:cs="Angsana New"/>
      <w:sz w:val="24"/>
      <w:szCs w:val="24"/>
      <w:lang w:val="en-AU" w:eastAsia="en-US" w:bidi="ar-SA"/>
    </w:rPr>
  </w:style>
  <w:style w:type="character" w:customStyle="1" w:styleId="apple-converted-space">
    <w:name w:val="apple-converted-space"/>
    <w:rsid w:val="00A74F92"/>
  </w:style>
  <w:style w:type="numbering" w:customStyle="1" w:styleId="NoList1">
    <w:name w:val="No List1"/>
    <w:next w:val="NoList"/>
    <w:uiPriority w:val="99"/>
    <w:semiHidden/>
    <w:unhideWhenUsed/>
    <w:rsid w:val="00A74F92"/>
  </w:style>
  <w:style w:type="table" w:customStyle="1" w:styleId="21">
    <w:name w:val="เส้นตาราง2"/>
    <w:basedOn w:val="TableNormal"/>
    <w:next w:val="TableGrid"/>
    <w:uiPriority w:val="39"/>
    <w:rsid w:val="00A74F92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A74F92"/>
  </w:style>
  <w:style w:type="table" w:customStyle="1" w:styleId="TableGrid1">
    <w:name w:val="Table Grid1"/>
    <w:basedOn w:val="TableNormal"/>
    <w:next w:val="TableGrid"/>
    <w:uiPriority w:val="39"/>
    <w:rsid w:val="00A74F92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7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Heading3Char">
    <w:name w:val="Heading 3 Char"/>
    <w:link w:val="Heading3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Heading4Char">
    <w:name w:val="Heading 4 Char"/>
    <w:link w:val="Heading4"/>
    <w:rsid w:val="00A74F92"/>
    <w:rPr>
      <w:b/>
      <w:bCs/>
      <w:sz w:val="28"/>
      <w:szCs w:val="32"/>
      <w:lang w:bidi="ar-SA"/>
    </w:rPr>
  </w:style>
  <w:style w:type="paragraph" w:customStyle="1" w:styleId="msonormal0">
    <w:name w:val="msonormal"/>
    <w:basedOn w:val="Normal"/>
    <w:semiHidden/>
    <w:rsid w:val="00A74F92"/>
    <w:pPr>
      <w:spacing w:before="100" w:beforeAutospacing="1" w:after="100" w:afterAutospacing="1"/>
    </w:pPr>
    <w:rPr>
      <w:rFonts w:ascii="Tahoma" w:hAnsi="Tahoma" w:cs="Tahoma"/>
      <w:lang w:bidi="th-TH"/>
    </w:rPr>
  </w:style>
  <w:style w:type="character" w:customStyle="1" w:styleId="BodyText2Char">
    <w:name w:val="Body Text 2 Char"/>
    <w:link w:val="BodyText2"/>
    <w:rsid w:val="00A74F92"/>
    <w:rPr>
      <w:rFonts w:eastAsia="Cordia New" w:cs="Cordia New"/>
      <w:sz w:val="24"/>
      <w:szCs w:val="24"/>
      <w:lang w:eastAsia="th-TH"/>
    </w:rPr>
  </w:style>
  <w:style w:type="character" w:customStyle="1" w:styleId="BodyTextIndent2Char">
    <w:name w:val="Body Text Indent 2 Char"/>
    <w:link w:val="BodyTextIndent2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FollowedHyperlink1">
    <w:name w:val="FollowedHyperlink1"/>
    <w:uiPriority w:val="99"/>
    <w:semiHidden/>
    <w:rsid w:val="00A74F92"/>
    <w:rPr>
      <w:color w:val="954F72"/>
      <w:u w:val="single"/>
    </w:rPr>
  </w:style>
  <w:style w:type="character" w:customStyle="1" w:styleId="dx-vam">
    <w:name w:val="dx-vam"/>
    <w:rsid w:val="00FA10FB"/>
  </w:style>
  <w:style w:type="character" w:customStyle="1" w:styleId="ListParagraphChar">
    <w:name w:val="List Paragraph Char"/>
    <w:link w:val="ListParagraph"/>
    <w:uiPriority w:val="34"/>
    <w:rsid w:val="00920BA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E25F-90E4-41C8-A07F-53E964A0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35</Pages>
  <Words>9334</Words>
  <Characters>53208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ข้อกำหนดจำเพาะของหลักสูตร</vt:lpstr>
    </vt:vector>
  </TitlesOfParts>
  <Company>mua</Company>
  <LinksUpToDate>false</LinksUpToDate>
  <CharactersWithSpaces>62418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ข้อกำหนดจำเพาะของหลักสูตร</dc:title>
  <dc:subject/>
  <dc:creator>test-02</dc:creator>
  <cp:keywords/>
  <dc:description/>
  <cp:lastModifiedBy>CCS</cp:lastModifiedBy>
  <cp:revision>16</cp:revision>
  <cp:lastPrinted>2021-02-01T09:24:00Z</cp:lastPrinted>
  <dcterms:created xsi:type="dcterms:W3CDTF">2021-01-20T03:05:00Z</dcterms:created>
  <dcterms:modified xsi:type="dcterms:W3CDTF">2021-02-01T09:27:00Z</dcterms:modified>
</cp:coreProperties>
</file>